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70D" w:rsidRDefault="00E8370D" w:rsidP="00E8370D">
      <w:pPr>
        <w:spacing w:after="0"/>
        <w:jc w:val="center"/>
        <w:rPr>
          <w:rFonts w:ascii="Times New Roman" w:hAnsi="Times New Roman"/>
          <w:sz w:val="50"/>
          <w:szCs w:val="50"/>
        </w:rPr>
      </w:pPr>
      <w:bookmarkStart w:id="0" w:name="_GoBack"/>
      <w:bookmarkEnd w:id="0"/>
      <w:r>
        <w:rPr>
          <w:noProof/>
          <w:sz w:val="36"/>
          <w:szCs w:val="36"/>
          <w:lang w:eastAsia="tr-TR"/>
        </w:rPr>
        <w:drawing>
          <wp:anchor distT="0" distB="0" distL="114300" distR="114300" simplePos="0" relativeHeight="251660288" behindDoc="1" locked="0" layoutInCell="1" allowOverlap="1" wp14:anchorId="09931803" wp14:editId="6B0CDA84">
            <wp:simplePos x="0" y="0"/>
            <wp:positionH relativeFrom="column">
              <wp:posOffset>1664970</wp:posOffset>
            </wp:positionH>
            <wp:positionV relativeFrom="paragraph">
              <wp:posOffset>-615950</wp:posOffset>
            </wp:positionV>
            <wp:extent cx="2160905" cy="2160905"/>
            <wp:effectExtent l="0" t="0" r="0" b="0"/>
            <wp:wrapTight wrapText="bothSides">
              <wp:wrapPolygon edited="0">
                <wp:start x="8759" y="0"/>
                <wp:lineTo x="7046" y="190"/>
                <wp:lineTo x="2856" y="2285"/>
                <wp:lineTo x="2856" y="3047"/>
                <wp:lineTo x="1904" y="3999"/>
                <wp:lineTo x="762" y="5903"/>
                <wp:lineTo x="0" y="7426"/>
                <wp:lineTo x="0" y="12949"/>
                <wp:lineTo x="571" y="15234"/>
                <wp:lineTo x="2475" y="18280"/>
                <wp:lineTo x="2666" y="18852"/>
                <wp:lineTo x="7426" y="21327"/>
                <wp:lineTo x="8569" y="21327"/>
                <wp:lineTo x="13329" y="21327"/>
                <wp:lineTo x="14282" y="21327"/>
                <wp:lineTo x="18471" y="18852"/>
                <wp:lineTo x="18661" y="18280"/>
                <wp:lineTo x="20756" y="15424"/>
                <wp:lineTo x="21327" y="13329"/>
                <wp:lineTo x="21327" y="8188"/>
                <wp:lineTo x="20946" y="6093"/>
                <wp:lineTo x="19423" y="3999"/>
                <wp:lineTo x="18661" y="2475"/>
                <wp:lineTo x="14282" y="190"/>
                <wp:lineTo x="12758" y="0"/>
                <wp:lineTo x="8759" y="0"/>
              </wp:wrapPolygon>
            </wp:wrapTight>
            <wp:docPr id="3" name="Resim 3" descr="C:\Users\PS_BILGISAYAR\Desktop\Milli_Eğitim_Bakanlığı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_BILGISAYAR\Desktop\Milli_Eğitim_Bakanlığı_Lo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905"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70D" w:rsidRDefault="00E8370D" w:rsidP="00E8370D">
      <w:pPr>
        <w:spacing w:after="0"/>
        <w:jc w:val="center"/>
        <w:rPr>
          <w:rFonts w:ascii="Times New Roman" w:hAnsi="Times New Roman"/>
          <w:sz w:val="50"/>
          <w:szCs w:val="50"/>
        </w:rPr>
      </w:pPr>
    </w:p>
    <w:p w:rsidR="00E8370D" w:rsidRDefault="00E8370D" w:rsidP="00E8370D">
      <w:pPr>
        <w:spacing w:after="0"/>
        <w:jc w:val="center"/>
        <w:rPr>
          <w:rFonts w:ascii="Times New Roman" w:hAnsi="Times New Roman"/>
          <w:sz w:val="50"/>
          <w:szCs w:val="50"/>
        </w:rPr>
      </w:pPr>
    </w:p>
    <w:p w:rsidR="00E8370D" w:rsidRDefault="00E8370D" w:rsidP="00E8370D">
      <w:pPr>
        <w:spacing w:after="0"/>
        <w:rPr>
          <w:rFonts w:ascii="Times New Roman" w:hAnsi="Times New Roman"/>
          <w:b/>
          <w:sz w:val="44"/>
          <w:szCs w:val="44"/>
        </w:rPr>
      </w:pPr>
    </w:p>
    <w:p w:rsidR="00E8370D" w:rsidRDefault="00E8370D" w:rsidP="00E8370D">
      <w:pPr>
        <w:spacing w:after="0"/>
        <w:jc w:val="center"/>
        <w:rPr>
          <w:rFonts w:ascii="Times New Roman" w:hAnsi="Times New Roman"/>
          <w:b/>
          <w:sz w:val="44"/>
          <w:szCs w:val="44"/>
        </w:rPr>
      </w:pPr>
      <w:r>
        <w:rPr>
          <w:rFonts w:ascii="Times New Roman" w:hAnsi="Times New Roman"/>
          <w:b/>
          <w:sz w:val="44"/>
          <w:szCs w:val="44"/>
        </w:rPr>
        <w:t>T.C.</w:t>
      </w:r>
    </w:p>
    <w:p w:rsidR="00E8370D" w:rsidRDefault="00E8370D" w:rsidP="00E8370D">
      <w:pPr>
        <w:spacing w:after="0"/>
        <w:jc w:val="center"/>
        <w:rPr>
          <w:rFonts w:ascii="Times New Roman" w:hAnsi="Times New Roman"/>
          <w:b/>
          <w:sz w:val="44"/>
          <w:szCs w:val="44"/>
        </w:rPr>
      </w:pPr>
      <w:r>
        <w:rPr>
          <w:rFonts w:ascii="Times New Roman" w:hAnsi="Times New Roman"/>
          <w:b/>
          <w:sz w:val="44"/>
          <w:szCs w:val="44"/>
        </w:rPr>
        <w:t>ÇAL KAYMAKAMLIĞI</w:t>
      </w:r>
    </w:p>
    <w:p w:rsidR="00E8370D" w:rsidRDefault="00E8370D" w:rsidP="00E8370D">
      <w:pPr>
        <w:spacing w:after="0"/>
        <w:jc w:val="center"/>
        <w:rPr>
          <w:rFonts w:ascii="Times New Roman" w:hAnsi="Times New Roman"/>
          <w:b/>
          <w:sz w:val="44"/>
          <w:szCs w:val="44"/>
        </w:rPr>
      </w:pPr>
      <w:r>
        <w:rPr>
          <w:rFonts w:ascii="Times New Roman" w:hAnsi="Times New Roman"/>
          <w:b/>
          <w:sz w:val="44"/>
          <w:szCs w:val="44"/>
        </w:rPr>
        <w:t>İLÇE MİLLİ EĞİTİM MÜDÜRLÜĞÜ</w:t>
      </w:r>
    </w:p>
    <w:p w:rsidR="00B517AB" w:rsidRPr="00E8370D" w:rsidRDefault="009A4345" w:rsidP="00E8370D">
      <w:pPr>
        <w:spacing w:after="0"/>
        <w:jc w:val="center"/>
        <w:rPr>
          <w:rFonts w:ascii="Times New Roman" w:hAnsi="Times New Roman"/>
          <w:b/>
          <w:sz w:val="44"/>
          <w:szCs w:val="44"/>
        </w:rPr>
      </w:pPr>
      <w:r>
        <w:rPr>
          <w:rFonts w:ascii="Times New Roman" w:hAnsi="Times New Roman"/>
          <w:b/>
          <w:sz w:val="44"/>
          <w:szCs w:val="44"/>
        </w:rPr>
        <w:t xml:space="preserve">HANÇALAR </w:t>
      </w:r>
      <w:r w:rsidR="00B62EEE">
        <w:rPr>
          <w:rFonts w:ascii="Times New Roman" w:hAnsi="Times New Roman"/>
          <w:b/>
          <w:sz w:val="44"/>
          <w:szCs w:val="44"/>
        </w:rPr>
        <w:t>MEHMET AKİF ERSOY İLK</w:t>
      </w:r>
      <w:r w:rsidR="00E8370D" w:rsidRPr="00E8370D">
        <w:rPr>
          <w:rFonts w:ascii="Times New Roman" w:hAnsi="Times New Roman"/>
          <w:b/>
          <w:sz w:val="44"/>
          <w:szCs w:val="44"/>
        </w:rPr>
        <w:t>OKULU</w:t>
      </w:r>
    </w:p>
    <w:p w:rsidR="00D25172" w:rsidRPr="0075796B" w:rsidRDefault="008F2A14" w:rsidP="0075796B">
      <w:pPr>
        <w:spacing w:after="0"/>
        <w:jc w:val="center"/>
        <w:rPr>
          <w:rFonts w:ascii="Times New Roman" w:hAnsi="Times New Roman"/>
          <w:b/>
          <w:sz w:val="44"/>
          <w:szCs w:val="44"/>
          <w:u w:val="single"/>
        </w:rPr>
      </w:pPr>
      <w:r w:rsidRPr="0075796B">
        <w:rPr>
          <w:rFonts w:ascii="Times New Roman" w:hAnsi="Times New Roman"/>
          <w:b/>
          <w:sz w:val="44"/>
          <w:szCs w:val="44"/>
          <w:u w:val="single"/>
        </w:rPr>
        <w:t>2024</w:t>
      </w:r>
      <w:r w:rsidR="00E8370D" w:rsidRPr="0075796B">
        <w:rPr>
          <w:rFonts w:ascii="Times New Roman" w:hAnsi="Times New Roman"/>
          <w:b/>
          <w:sz w:val="44"/>
          <w:szCs w:val="44"/>
          <w:u w:val="single"/>
        </w:rPr>
        <w:t xml:space="preserve"> / </w:t>
      </w:r>
      <w:r w:rsidR="0075796B" w:rsidRPr="0075796B">
        <w:rPr>
          <w:rFonts w:ascii="Times New Roman" w:hAnsi="Times New Roman"/>
          <w:b/>
          <w:sz w:val="44"/>
          <w:szCs w:val="44"/>
          <w:u w:val="single"/>
        </w:rPr>
        <w:t xml:space="preserve">2028 DÖNEMİ </w:t>
      </w:r>
      <w:r w:rsidRPr="0075796B">
        <w:rPr>
          <w:rFonts w:ascii="Times New Roman" w:hAnsi="Times New Roman"/>
          <w:b/>
          <w:sz w:val="44"/>
          <w:szCs w:val="44"/>
          <w:u w:val="single"/>
        </w:rPr>
        <w:t>STRATEJİK PLANI</w:t>
      </w:r>
    </w:p>
    <w:p w:rsidR="00E8370D" w:rsidRPr="00E8370D" w:rsidRDefault="009A4345" w:rsidP="0075796B">
      <w:r>
        <w:rPr>
          <w:noProof/>
          <w:lang w:eastAsia="tr-TR"/>
        </w:rPr>
        <w:lastRenderedPageBreak/>
        <w:drawing>
          <wp:inline distT="0" distB="0" distL="0" distR="0" wp14:anchorId="3889CD95" wp14:editId="19A0B13C">
            <wp:extent cx="5759355" cy="4940490"/>
            <wp:effectExtent l="0" t="0" r="0" b="0"/>
            <wp:docPr id="1" name="Resim 2" descr="C:\Users\DELL\Desktop\OKUL.jpg"/>
            <wp:cNvGraphicFramePr/>
            <a:graphic xmlns:a="http://schemas.openxmlformats.org/drawingml/2006/main">
              <a:graphicData uri="http://schemas.openxmlformats.org/drawingml/2006/picture">
                <pic:pic xmlns:pic="http://schemas.openxmlformats.org/drawingml/2006/picture">
                  <pic:nvPicPr>
                    <pic:cNvPr id="4" name="Resim 2" descr="C:\Users\DELL\Desktop\OKUL.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941661"/>
                    </a:xfrm>
                    <a:prstGeom prst="rect">
                      <a:avLst/>
                    </a:prstGeom>
                    <a:noFill/>
                    <a:ln>
                      <a:noFill/>
                    </a:ln>
                  </pic:spPr>
                </pic:pic>
              </a:graphicData>
            </a:graphic>
          </wp:inline>
        </w:drawing>
      </w:r>
    </w:p>
    <w:p w:rsidR="00B517AB" w:rsidRDefault="00AB0824" w:rsidP="00664593">
      <w:pPr>
        <w:jc w:val="center"/>
      </w:pPr>
      <w:r>
        <w:rPr>
          <w:noProof/>
          <w:lang w:eastAsia="tr-TR"/>
        </w:rPr>
        <w:lastRenderedPageBreak/>
        <w:drawing>
          <wp:inline distT="0" distB="0" distL="0" distR="0">
            <wp:extent cx="6309360" cy="9281160"/>
            <wp:effectExtent l="19050" t="0" r="0" b="0"/>
            <wp:docPr id="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0"/>
                    <a:srcRect/>
                    <a:stretch>
                      <a:fillRect/>
                    </a:stretch>
                  </pic:blipFill>
                  <pic:spPr bwMode="auto">
                    <a:xfrm>
                      <a:off x="0" y="0"/>
                      <a:ext cx="6309360" cy="9281160"/>
                    </a:xfrm>
                    <a:prstGeom prst="rect">
                      <a:avLst/>
                    </a:prstGeom>
                    <a:noFill/>
                    <a:ln w="9525">
                      <a:noFill/>
                      <a:miter lim="800000"/>
                      <a:headEnd/>
                      <a:tailEnd/>
                    </a:ln>
                  </pic:spPr>
                </pic:pic>
              </a:graphicData>
            </a:graphic>
          </wp:inline>
        </w:drawing>
      </w:r>
    </w:p>
    <w:p w:rsidR="00B517AB" w:rsidRDefault="00AB0824" w:rsidP="00664593">
      <w:pPr>
        <w:jc w:val="center"/>
      </w:pPr>
      <w:r>
        <w:rPr>
          <w:noProof/>
          <w:lang w:eastAsia="tr-TR"/>
        </w:rPr>
        <w:lastRenderedPageBreak/>
        <w:drawing>
          <wp:inline distT="0" distB="0" distL="0" distR="0">
            <wp:extent cx="1859280" cy="2247900"/>
            <wp:effectExtent l="114300" t="95250" r="102870" b="9525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srcRect/>
                    <a:stretch>
                      <a:fillRect/>
                    </a:stretch>
                  </pic:blipFill>
                  <pic:spPr bwMode="auto">
                    <a:xfrm>
                      <a:off x="0" y="0"/>
                      <a:ext cx="1859280" cy="2247900"/>
                    </a:xfrm>
                    <a:prstGeom prst="rect">
                      <a:avLst/>
                    </a:prstGeom>
                    <a:solidFill>
                      <a:srgbClr val="FFFFFF"/>
                    </a:solidFill>
                    <a:ln w="95250" cmpd="dbl">
                      <a:solidFill>
                        <a:srgbClr val="FFFF00"/>
                      </a:solidFill>
                      <a:miter lim="800000"/>
                      <a:headEnd/>
                      <a:tailEnd/>
                    </a:ln>
                    <a:effectLst/>
                  </pic:spPr>
                </pic:pic>
              </a:graphicData>
            </a:graphic>
          </wp:inline>
        </w:drawing>
      </w:r>
    </w:p>
    <w:p w:rsidR="00B517AB" w:rsidRDefault="00AB0824" w:rsidP="00664593">
      <w:pPr>
        <w:jc w:val="center"/>
      </w:pPr>
      <w:r>
        <w:rPr>
          <w:noProof/>
          <w:lang w:eastAsia="tr-TR"/>
        </w:rPr>
        <w:lastRenderedPageBreak/>
        <w:drawing>
          <wp:inline distT="0" distB="0" distL="0" distR="0">
            <wp:extent cx="4777740" cy="5478780"/>
            <wp:effectExtent l="19050" t="0" r="3810" b="0"/>
            <wp:docPr id="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2"/>
                    <a:srcRect/>
                    <a:stretch>
                      <a:fillRect/>
                    </a:stretch>
                  </pic:blipFill>
                  <pic:spPr bwMode="auto">
                    <a:xfrm>
                      <a:off x="0" y="0"/>
                      <a:ext cx="4777740" cy="5478780"/>
                    </a:xfrm>
                    <a:prstGeom prst="rect">
                      <a:avLst/>
                    </a:prstGeom>
                    <a:noFill/>
                    <a:ln w="9525">
                      <a:noFill/>
                      <a:miter lim="800000"/>
                      <a:headEnd/>
                      <a:tailEnd/>
                    </a:ln>
                  </pic:spPr>
                </pic:pic>
              </a:graphicData>
            </a:graphic>
          </wp:inline>
        </w:drawing>
      </w:r>
    </w:p>
    <w:p w:rsidR="00B517AB" w:rsidRDefault="00B517AB" w:rsidP="00664593">
      <w:pPr>
        <w:jc w:val="center"/>
      </w:pPr>
      <w:r>
        <w:lastRenderedPageBreak/>
        <w:t xml:space="preserve">                                                                                                              </w:t>
      </w:r>
      <w:r w:rsidR="00AB0824">
        <w:rPr>
          <w:noProof/>
          <w:lang w:eastAsia="tr-TR"/>
        </w:rPr>
        <w:drawing>
          <wp:inline distT="0" distB="0" distL="0" distR="0">
            <wp:extent cx="982980" cy="403860"/>
            <wp:effectExtent l="19050" t="0" r="7620" b="0"/>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a:srcRect/>
                    <a:stretch>
                      <a:fillRect/>
                    </a:stretch>
                  </pic:blipFill>
                  <pic:spPr bwMode="auto">
                    <a:xfrm>
                      <a:off x="0" y="0"/>
                      <a:ext cx="982980" cy="403860"/>
                    </a:xfrm>
                    <a:prstGeom prst="rect">
                      <a:avLst/>
                    </a:prstGeom>
                    <a:solidFill>
                      <a:srgbClr val="FFFFFF"/>
                    </a:solidFill>
                    <a:ln w="9525">
                      <a:noFill/>
                      <a:miter lim="800000"/>
                      <a:headEnd/>
                      <a:tailEnd/>
                    </a:ln>
                  </pic:spPr>
                </pic:pic>
              </a:graphicData>
            </a:graphic>
          </wp:inline>
        </w:drawing>
      </w:r>
    </w:p>
    <w:p w:rsidR="00B517AB" w:rsidRDefault="00B517AB" w:rsidP="00664593">
      <w:pPr>
        <w:jc w:val="center"/>
      </w:pPr>
    </w:p>
    <w:p w:rsidR="00B517AB" w:rsidRPr="00664593" w:rsidRDefault="00B517AB" w:rsidP="00664593">
      <w:pPr>
        <w:pStyle w:val="KonuBal"/>
        <w:jc w:val="both"/>
        <w:rPr>
          <w:rFonts w:eastAsia="Arial Unicode MS"/>
        </w:rPr>
      </w:pPr>
      <w:r>
        <w:rPr>
          <w:rFonts w:eastAsia="Arial Unicode MS"/>
        </w:rPr>
        <w:t xml:space="preserve">  </w:t>
      </w:r>
      <w:r w:rsidRPr="00664593">
        <w:rPr>
          <w:rFonts w:eastAsia="Arial Unicode MS"/>
        </w:rPr>
        <w:t>SUNUŞ</w:t>
      </w:r>
    </w:p>
    <w:p w:rsidR="00FD3BF7" w:rsidRPr="00522983" w:rsidRDefault="00FD3BF7" w:rsidP="00FD3BF7">
      <w:pPr>
        <w:pStyle w:val="AralkYok"/>
        <w:ind w:firstLine="709"/>
        <w:jc w:val="both"/>
        <w:rPr>
          <w:rFonts w:ascii="Times New Roman" w:hAnsi="Times New Roman"/>
          <w:sz w:val="24"/>
          <w:szCs w:val="24"/>
        </w:rPr>
      </w:pPr>
      <w:r w:rsidRPr="00522983">
        <w:rPr>
          <w:rFonts w:ascii="Times New Roman" w:hAnsi="Times New Roman"/>
          <w:sz w:val="24"/>
          <w:szCs w:val="24"/>
        </w:rPr>
        <w:t>İçinde bulunduğumuz bilim ve teknoloji çağında, bilgiye sahip olmak  ve onu kullanmak çok önemlidir. Eğitim ve öğretim için uygun ortamı hazırlamak, geleceğimizin güvencesi yavrularımızı daha güzel bir şekilde yetiştirmek, öğrencilerimizin, velilerimizin ve eğitim çalışanlarımızın beklentilerini daha iyi karşılayabilmek ve eksiksiz çalışan bir kurum olmak amacıyla, zayıf yönlerimizi ortadan kaldırıp güçlü yönlerimizi daha da kuvvetlendiren 20</w:t>
      </w:r>
      <w:r>
        <w:rPr>
          <w:rFonts w:ascii="Times New Roman" w:hAnsi="Times New Roman"/>
          <w:sz w:val="24"/>
          <w:szCs w:val="24"/>
        </w:rPr>
        <w:t>24</w:t>
      </w:r>
      <w:r w:rsidRPr="00522983">
        <w:rPr>
          <w:rFonts w:ascii="Times New Roman" w:hAnsi="Times New Roman"/>
          <w:sz w:val="24"/>
          <w:szCs w:val="24"/>
        </w:rPr>
        <w:t>–20</w:t>
      </w:r>
      <w:r>
        <w:rPr>
          <w:rFonts w:ascii="Times New Roman" w:hAnsi="Times New Roman"/>
          <w:sz w:val="24"/>
          <w:szCs w:val="24"/>
        </w:rPr>
        <w:t>28</w:t>
      </w:r>
      <w:r w:rsidRPr="00522983">
        <w:rPr>
          <w:rFonts w:ascii="Times New Roman" w:hAnsi="Times New Roman"/>
          <w:sz w:val="24"/>
          <w:szCs w:val="24"/>
        </w:rPr>
        <w:t xml:space="preserve"> stratejik planı hazırlanmıştır.</w:t>
      </w:r>
    </w:p>
    <w:p w:rsidR="00FD3BF7" w:rsidRPr="00522983" w:rsidRDefault="00FD3BF7" w:rsidP="00FD3BF7">
      <w:pPr>
        <w:pStyle w:val="AralkYok"/>
        <w:ind w:firstLine="709"/>
        <w:jc w:val="both"/>
        <w:rPr>
          <w:rFonts w:ascii="Times New Roman" w:hAnsi="Times New Roman"/>
          <w:sz w:val="24"/>
          <w:szCs w:val="24"/>
        </w:rPr>
      </w:pPr>
    </w:p>
    <w:p w:rsidR="00FD3BF7" w:rsidRPr="00522983" w:rsidRDefault="00FD3BF7" w:rsidP="00FD3BF7">
      <w:pPr>
        <w:pStyle w:val="AralkYok"/>
        <w:ind w:firstLine="709"/>
        <w:jc w:val="both"/>
        <w:rPr>
          <w:rFonts w:ascii="Times New Roman" w:hAnsi="Times New Roman"/>
          <w:sz w:val="24"/>
          <w:szCs w:val="24"/>
        </w:rPr>
      </w:pPr>
    </w:p>
    <w:p w:rsidR="00FD3BF7" w:rsidRPr="00522983" w:rsidRDefault="00FD3BF7" w:rsidP="00FD3BF7">
      <w:pPr>
        <w:pStyle w:val="AralkYok"/>
        <w:ind w:firstLine="709"/>
        <w:jc w:val="both"/>
        <w:rPr>
          <w:rFonts w:ascii="Times New Roman" w:hAnsi="Times New Roman"/>
          <w:sz w:val="24"/>
          <w:szCs w:val="24"/>
        </w:rPr>
      </w:pPr>
      <w:r w:rsidRPr="00522983">
        <w:rPr>
          <w:rFonts w:ascii="Times New Roman" w:hAnsi="Times New Roman"/>
          <w:sz w:val="24"/>
          <w:szCs w:val="24"/>
        </w:rPr>
        <w:t>Okulumuzun 20</w:t>
      </w:r>
      <w:r>
        <w:rPr>
          <w:rFonts w:ascii="Times New Roman" w:hAnsi="Times New Roman"/>
          <w:sz w:val="24"/>
          <w:szCs w:val="24"/>
        </w:rPr>
        <w:t>24</w:t>
      </w:r>
      <w:r w:rsidRPr="00522983">
        <w:rPr>
          <w:rFonts w:ascii="Times New Roman" w:hAnsi="Times New Roman"/>
          <w:sz w:val="24"/>
          <w:szCs w:val="24"/>
        </w:rPr>
        <w:t>-20</w:t>
      </w:r>
      <w:r>
        <w:rPr>
          <w:rFonts w:ascii="Times New Roman" w:hAnsi="Times New Roman"/>
          <w:sz w:val="24"/>
          <w:szCs w:val="24"/>
        </w:rPr>
        <w:t>28</w:t>
      </w:r>
      <w:r w:rsidRPr="00522983">
        <w:rPr>
          <w:rFonts w:ascii="Times New Roman" w:hAnsi="Times New Roman"/>
          <w:sz w:val="24"/>
          <w:szCs w:val="24"/>
        </w:rPr>
        <w:t xml:space="preserve"> yıllarını kapsayan bu stratejik planın hazırlanmasında emeği geçen, başta stratejik plan hazırlama komisyonu olmak üzere tüm çalışanlarımıza teşekkür ediyor; hazırlana</w:t>
      </w:r>
      <w:r>
        <w:rPr>
          <w:rFonts w:ascii="Times New Roman" w:hAnsi="Times New Roman"/>
          <w:sz w:val="24"/>
          <w:szCs w:val="24"/>
        </w:rPr>
        <w:t>n bu planın Belevi Halil Uzun İlk / Ortaokulumuzdan</w:t>
      </w:r>
      <w:r w:rsidRPr="00522983">
        <w:rPr>
          <w:rFonts w:ascii="Times New Roman" w:hAnsi="Times New Roman"/>
          <w:sz w:val="24"/>
          <w:szCs w:val="24"/>
        </w:rPr>
        <w:t xml:space="preserve"> daha iyi ve her zaman ileriye giden örnek bir okul olmasına katkı sağlamasını diliyorum. </w:t>
      </w:r>
    </w:p>
    <w:p w:rsidR="00FD3BF7" w:rsidRPr="00522983" w:rsidRDefault="00FD3BF7" w:rsidP="00FD3BF7">
      <w:pPr>
        <w:pStyle w:val="AralkYok"/>
        <w:ind w:firstLine="709"/>
        <w:jc w:val="both"/>
        <w:rPr>
          <w:rFonts w:ascii="Times New Roman" w:hAnsi="Times New Roman"/>
          <w:sz w:val="24"/>
          <w:szCs w:val="24"/>
        </w:rPr>
      </w:pPr>
    </w:p>
    <w:p w:rsidR="00FD3BF7" w:rsidRPr="00522983" w:rsidRDefault="00FD3BF7" w:rsidP="00FD3BF7">
      <w:pPr>
        <w:pStyle w:val="AralkYok"/>
        <w:jc w:val="both"/>
        <w:rPr>
          <w:rFonts w:ascii="Times New Roman" w:hAnsi="Times New Roman"/>
          <w:sz w:val="24"/>
          <w:szCs w:val="24"/>
        </w:rPr>
      </w:pPr>
    </w:p>
    <w:p w:rsidR="00FD3BF7" w:rsidRPr="00522983" w:rsidRDefault="00FD3BF7" w:rsidP="00FD3BF7">
      <w:pPr>
        <w:pStyle w:val="AralkYok"/>
        <w:rPr>
          <w:rFonts w:ascii="Times New Roman" w:hAnsi="Times New Roman"/>
          <w:sz w:val="24"/>
          <w:szCs w:val="24"/>
        </w:rPr>
      </w:pPr>
      <w:r w:rsidRPr="00522983">
        <w:rPr>
          <w:rFonts w:ascii="Times New Roman" w:hAnsi="Times New Roman"/>
          <w:sz w:val="24"/>
          <w:szCs w:val="24"/>
        </w:rPr>
        <w:t xml:space="preserve">                                                                                    </w:t>
      </w:r>
      <w:r>
        <w:rPr>
          <w:rFonts w:ascii="Times New Roman" w:hAnsi="Times New Roman"/>
          <w:sz w:val="24"/>
          <w:szCs w:val="24"/>
        </w:rPr>
        <w:t xml:space="preserve">              </w:t>
      </w:r>
      <w:r w:rsidR="009A4345">
        <w:rPr>
          <w:rFonts w:ascii="Times New Roman" w:hAnsi="Times New Roman"/>
          <w:sz w:val="24"/>
          <w:szCs w:val="24"/>
        </w:rPr>
        <w:t xml:space="preserve">                      Asım YILMAZ</w:t>
      </w:r>
    </w:p>
    <w:p w:rsidR="00FD3BF7" w:rsidRDefault="00FD3BF7" w:rsidP="00FD3BF7">
      <w:pPr>
        <w:pStyle w:val="AralkYok"/>
        <w:jc w:val="both"/>
        <w:rPr>
          <w:rFonts w:ascii="Times New Roman" w:hAnsi="Times New Roman"/>
          <w:sz w:val="24"/>
          <w:szCs w:val="24"/>
        </w:rPr>
      </w:pPr>
      <w:r w:rsidRPr="00522983">
        <w:rPr>
          <w:rFonts w:ascii="Times New Roman" w:hAnsi="Times New Roman"/>
          <w:sz w:val="24"/>
          <w:szCs w:val="24"/>
        </w:rPr>
        <w:t xml:space="preserve">                                                                                     </w:t>
      </w:r>
      <w:r>
        <w:rPr>
          <w:rFonts w:ascii="Times New Roman" w:hAnsi="Times New Roman"/>
          <w:sz w:val="24"/>
          <w:szCs w:val="24"/>
        </w:rPr>
        <w:t xml:space="preserve">                          </w:t>
      </w:r>
      <w:r w:rsidR="00356AF9">
        <w:rPr>
          <w:rFonts w:ascii="Times New Roman" w:hAnsi="Times New Roman"/>
          <w:sz w:val="24"/>
          <w:szCs w:val="24"/>
        </w:rPr>
        <w:t xml:space="preserve">         </w:t>
      </w:r>
      <w:r>
        <w:rPr>
          <w:rFonts w:ascii="Times New Roman" w:hAnsi="Times New Roman"/>
          <w:sz w:val="24"/>
          <w:szCs w:val="24"/>
        </w:rPr>
        <w:t xml:space="preserve"> O</w:t>
      </w:r>
      <w:r w:rsidRPr="00522983">
        <w:rPr>
          <w:rFonts w:ascii="Times New Roman" w:hAnsi="Times New Roman"/>
          <w:sz w:val="24"/>
          <w:szCs w:val="24"/>
        </w:rPr>
        <w:t>kul Müdürü</w:t>
      </w:r>
    </w:p>
    <w:p w:rsidR="00FD3BF7" w:rsidRDefault="00FD3BF7" w:rsidP="00FD3BF7">
      <w:pPr>
        <w:pStyle w:val="AralkYok"/>
        <w:jc w:val="both"/>
        <w:rPr>
          <w:rFonts w:ascii="Times New Roman" w:hAnsi="Times New Roman"/>
          <w:sz w:val="24"/>
          <w:szCs w:val="24"/>
        </w:rPr>
      </w:pPr>
    </w:p>
    <w:p w:rsidR="00FD3BF7" w:rsidRDefault="00FD3BF7" w:rsidP="00FD3BF7">
      <w:pPr>
        <w:pStyle w:val="AralkYok"/>
        <w:jc w:val="both"/>
        <w:rPr>
          <w:rFonts w:ascii="Times New Roman" w:hAnsi="Times New Roman"/>
          <w:sz w:val="24"/>
          <w:szCs w:val="24"/>
        </w:rPr>
      </w:pPr>
    </w:p>
    <w:p w:rsidR="00FD3BF7" w:rsidRDefault="00FD3BF7" w:rsidP="00FD3BF7">
      <w:pPr>
        <w:pStyle w:val="AralkYok"/>
        <w:jc w:val="both"/>
        <w:rPr>
          <w:rFonts w:ascii="Times New Roman" w:hAnsi="Times New Roman"/>
          <w:sz w:val="24"/>
          <w:szCs w:val="24"/>
        </w:rPr>
      </w:pPr>
    </w:p>
    <w:p w:rsidR="00FD3BF7" w:rsidRDefault="00FD3BF7" w:rsidP="00FD3BF7">
      <w:pPr>
        <w:pStyle w:val="AralkYok"/>
        <w:jc w:val="both"/>
        <w:rPr>
          <w:rFonts w:ascii="Times New Roman" w:hAnsi="Times New Roman"/>
          <w:sz w:val="24"/>
          <w:szCs w:val="24"/>
        </w:rPr>
      </w:pPr>
    </w:p>
    <w:p w:rsidR="00FD3BF7" w:rsidRDefault="00FD3BF7" w:rsidP="00FD3BF7">
      <w:pPr>
        <w:pStyle w:val="AralkYok"/>
        <w:jc w:val="both"/>
        <w:rPr>
          <w:rFonts w:ascii="Times New Roman" w:hAnsi="Times New Roman"/>
          <w:sz w:val="24"/>
          <w:szCs w:val="24"/>
        </w:rPr>
      </w:pPr>
    </w:p>
    <w:p w:rsidR="00FD3BF7" w:rsidRPr="00176561" w:rsidRDefault="00FD3BF7" w:rsidP="00FD3BF7">
      <w:pPr>
        <w:pStyle w:val="AralkYok"/>
        <w:jc w:val="both"/>
        <w:rPr>
          <w:rFonts w:asciiTheme="majorHAnsi" w:hAnsiTheme="majorHAnsi"/>
          <w:b/>
          <w:color w:val="4F81BD" w:themeColor="accent1"/>
          <w:sz w:val="24"/>
          <w:szCs w:val="24"/>
        </w:rPr>
      </w:pPr>
      <w:r w:rsidRPr="00176561">
        <w:rPr>
          <w:rFonts w:asciiTheme="majorHAnsi" w:hAnsiTheme="majorHAnsi"/>
          <w:b/>
          <w:color w:val="4F81BD" w:themeColor="accent1"/>
          <w:sz w:val="24"/>
          <w:szCs w:val="24"/>
        </w:rPr>
        <w:t>Stratejik Plan Ekibi Sunuş Yazısı :</w:t>
      </w:r>
    </w:p>
    <w:p w:rsidR="00FD3BF7" w:rsidRDefault="00FD3BF7" w:rsidP="00FD3BF7">
      <w:pPr>
        <w:pStyle w:val="AralkYok"/>
        <w:jc w:val="both"/>
        <w:rPr>
          <w:rFonts w:ascii="Times New Roman" w:hAnsi="Times New Roman"/>
          <w:sz w:val="24"/>
          <w:szCs w:val="24"/>
        </w:rPr>
      </w:pPr>
    </w:p>
    <w:p w:rsidR="00FD3BF7" w:rsidRPr="00522983" w:rsidRDefault="00FD3BF7" w:rsidP="00FD3BF7">
      <w:pPr>
        <w:pStyle w:val="AralkYok"/>
        <w:jc w:val="both"/>
        <w:rPr>
          <w:rFonts w:ascii="Times New Roman" w:hAnsi="Times New Roman"/>
          <w:sz w:val="24"/>
          <w:szCs w:val="24"/>
        </w:rPr>
      </w:pPr>
    </w:p>
    <w:p w:rsidR="00FD3BF7" w:rsidRPr="00522983" w:rsidRDefault="00FD3BF7" w:rsidP="00FD3BF7">
      <w:pPr>
        <w:pStyle w:val="AralkYok"/>
        <w:ind w:firstLine="709"/>
        <w:jc w:val="both"/>
        <w:rPr>
          <w:rFonts w:ascii="Times New Roman" w:hAnsi="Times New Roman"/>
          <w:sz w:val="24"/>
          <w:szCs w:val="24"/>
        </w:rPr>
      </w:pPr>
      <w:r w:rsidRPr="00522983">
        <w:rPr>
          <w:rFonts w:ascii="Times New Roman" w:hAnsi="Times New Roman"/>
          <w:sz w:val="24"/>
          <w:szCs w:val="24"/>
        </w:rPr>
        <w:t xml:space="preserve">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kriterleri belirlenmiştir. Bu planın </w:t>
      </w:r>
      <w:r w:rsidRPr="00522983">
        <w:rPr>
          <w:rFonts w:ascii="Times New Roman" w:hAnsi="Times New Roman"/>
          <w:sz w:val="24"/>
          <w:szCs w:val="24"/>
        </w:rPr>
        <w:lastRenderedPageBreak/>
        <w:t>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ihtimam gösterilecektir.</w:t>
      </w:r>
    </w:p>
    <w:p w:rsidR="00FD3BF7" w:rsidRDefault="00FD3BF7" w:rsidP="00FD3BF7">
      <w:pPr>
        <w:jc w:val="both"/>
        <w:rPr>
          <w:rFonts w:ascii="Times New Roman" w:hAnsi="Times New Roman"/>
          <w:sz w:val="24"/>
          <w:szCs w:val="24"/>
        </w:rPr>
      </w:pPr>
    </w:p>
    <w:p w:rsidR="00FD3BF7" w:rsidRPr="00664593" w:rsidRDefault="00FD3BF7" w:rsidP="00FD3BF7">
      <w:pPr>
        <w:ind w:left="6372" w:firstLine="708"/>
        <w:jc w:val="both"/>
        <w:rPr>
          <w:rFonts w:ascii="Times New Roman" w:hAnsi="Times New Roman"/>
          <w:sz w:val="24"/>
          <w:szCs w:val="24"/>
        </w:rPr>
      </w:pPr>
      <w:r>
        <w:rPr>
          <w:rFonts w:ascii="Times New Roman" w:hAnsi="Times New Roman"/>
          <w:sz w:val="24"/>
          <w:szCs w:val="24"/>
        </w:rPr>
        <w:t>Stratejik Plan Ekibi</w:t>
      </w:r>
    </w:p>
    <w:p w:rsidR="00B517AB" w:rsidRPr="00664593" w:rsidRDefault="00B517AB" w:rsidP="00664593">
      <w:pPr>
        <w:jc w:val="both"/>
        <w:rPr>
          <w:rFonts w:ascii="Times New Roman" w:hAnsi="Times New Roman"/>
          <w:sz w:val="24"/>
          <w:szCs w:val="24"/>
        </w:rPr>
      </w:pPr>
    </w:p>
    <w:p w:rsidR="00B517AB" w:rsidRDefault="00B517AB" w:rsidP="00664593">
      <w:pPr>
        <w:jc w:val="both"/>
      </w:pPr>
    </w:p>
    <w:p w:rsidR="00B517AB" w:rsidRDefault="00B517AB" w:rsidP="00664593">
      <w:pPr>
        <w:jc w:val="both"/>
      </w:pPr>
    </w:p>
    <w:p w:rsidR="00374D0B" w:rsidRDefault="00374D0B" w:rsidP="00374D0B"/>
    <w:p w:rsidR="00B517AB" w:rsidRDefault="00B517AB" w:rsidP="00522983">
      <w:pPr>
        <w:jc w:val="center"/>
      </w:pPr>
    </w:p>
    <w:p w:rsidR="00B517AB" w:rsidRDefault="00121C08">
      <w:pPr>
        <w:pStyle w:val="T1"/>
        <w:rPr>
          <w:rFonts w:ascii="Calibri" w:hAnsi="Calibri"/>
          <w:noProof/>
          <w:sz w:val="22"/>
          <w:lang w:val="en-US"/>
        </w:rPr>
      </w:pPr>
      <w:r>
        <w:fldChar w:fldCharType="begin"/>
      </w:r>
      <w:r w:rsidR="00B517AB">
        <w:instrText xml:space="preserve"> TOC \o "1-3" \h \z \u </w:instrText>
      </w:r>
      <w:r>
        <w:fldChar w:fldCharType="separate"/>
      </w:r>
      <w:hyperlink w:anchor="_Toc420435982" w:history="1">
        <w:r w:rsidR="00B517AB" w:rsidRPr="0043493A">
          <w:rPr>
            <w:rStyle w:val="Kpr"/>
            <w:noProof/>
          </w:rPr>
          <w:t>1.BÖLÜM</w:t>
        </w:r>
        <w:r w:rsidR="00B517AB">
          <w:rPr>
            <w:noProof/>
            <w:webHidden/>
          </w:rPr>
          <w:tab/>
        </w:r>
        <w:r>
          <w:rPr>
            <w:noProof/>
            <w:webHidden/>
          </w:rPr>
          <w:fldChar w:fldCharType="begin"/>
        </w:r>
        <w:r w:rsidR="00B517AB">
          <w:rPr>
            <w:noProof/>
            <w:webHidden/>
          </w:rPr>
          <w:instrText xml:space="preserve"> PAGEREF _Toc420435982 \h </w:instrText>
        </w:r>
        <w:r>
          <w:rPr>
            <w:noProof/>
            <w:webHidden/>
          </w:rPr>
        </w:r>
        <w:r>
          <w:rPr>
            <w:noProof/>
            <w:webHidden/>
          </w:rPr>
          <w:fldChar w:fldCharType="separate"/>
        </w:r>
        <w:r w:rsidR="000D2482">
          <w:rPr>
            <w:noProof/>
            <w:webHidden/>
          </w:rPr>
          <w:t>9</w:t>
        </w:r>
        <w:r>
          <w:rPr>
            <w:noProof/>
            <w:webHidden/>
          </w:rPr>
          <w:fldChar w:fldCharType="end"/>
        </w:r>
      </w:hyperlink>
    </w:p>
    <w:p w:rsidR="00B517AB" w:rsidRDefault="008865EF">
      <w:pPr>
        <w:pStyle w:val="T1"/>
        <w:rPr>
          <w:rFonts w:ascii="Calibri" w:hAnsi="Calibri"/>
          <w:noProof/>
          <w:sz w:val="22"/>
          <w:lang w:val="en-US"/>
        </w:rPr>
      </w:pPr>
      <w:hyperlink w:anchor="_Toc420435983" w:history="1">
        <w:r w:rsidR="00B517AB" w:rsidRPr="0043493A">
          <w:rPr>
            <w:rStyle w:val="Kpr"/>
            <w:noProof/>
          </w:rPr>
          <w:t>STRATEJİK PLAN HAZIRLIK SÜRECİ</w:t>
        </w:r>
        <w:r w:rsidR="00B517AB">
          <w:rPr>
            <w:noProof/>
            <w:webHidden/>
          </w:rPr>
          <w:tab/>
        </w:r>
        <w:r w:rsidR="00121C08">
          <w:rPr>
            <w:noProof/>
            <w:webHidden/>
          </w:rPr>
          <w:fldChar w:fldCharType="begin"/>
        </w:r>
        <w:r w:rsidR="00B517AB">
          <w:rPr>
            <w:noProof/>
            <w:webHidden/>
          </w:rPr>
          <w:instrText xml:space="preserve"> PAGEREF _Toc420435983 \h </w:instrText>
        </w:r>
        <w:r w:rsidR="00121C08">
          <w:rPr>
            <w:noProof/>
            <w:webHidden/>
          </w:rPr>
        </w:r>
        <w:r w:rsidR="00121C08">
          <w:rPr>
            <w:noProof/>
            <w:webHidden/>
          </w:rPr>
          <w:fldChar w:fldCharType="separate"/>
        </w:r>
        <w:r w:rsidR="000D2482">
          <w:rPr>
            <w:noProof/>
            <w:webHidden/>
          </w:rPr>
          <w:t>9</w:t>
        </w:r>
        <w:r w:rsidR="00121C08">
          <w:rPr>
            <w:noProof/>
            <w:webHidden/>
          </w:rPr>
          <w:fldChar w:fldCharType="end"/>
        </w:r>
      </w:hyperlink>
    </w:p>
    <w:p w:rsidR="00B517AB" w:rsidRDefault="008865EF">
      <w:pPr>
        <w:pStyle w:val="T1"/>
        <w:rPr>
          <w:rFonts w:ascii="Calibri" w:hAnsi="Calibri"/>
          <w:noProof/>
          <w:sz w:val="22"/>
          <w:lang w:val="en-US"/>
        </w:rPr>
      </w:pPr>
      <w:hyperlink w:anchor="_Toc420435984" w:history="1">
        <w:r w:rsidR="00B517AB" w:rsidRPr="0043493A">
          <w:rPr>
            <w:rStyle w:val="Kpr"/>
            <w:noProof/>
          </w:rPr>
          <w:t>1.1. STRATEJİK PLANLAMA SÜRECİ BÖLÜMÜ</w:t>
        </w:r>
        <w:r w:rsidR="00B517AB">
          <w:rPr>
            <w:noProof/>
            <w:webHidden/>
          </w:rPr>
          <w:tab/>
        </w:r>
        <w:r w:rsidR="00121C08">
          <w:rPr>
            <w:noProof/>
            <w:webHidden/>
          </w:rPr>
          <w:fldChar w:fldCharType="begin"/>
        </w:r>
        <w:r w:rsidR="00B517AB">
          <w:rPr>
            <w:noProof/>
            <w:webHidden/>
          </w:rPr>
          <w:instrText xml:space="preserve"> PAGEREF _Toc420435984 \h </w:instrText>
        </w:r>
        <w:r w:rsidR="00121C08">
          <w:rPr>
            <w:noProof/>
            <w:webHidden/>
          </w:rPr>
        </w:r>
        <w:r w:rsidR="00121C08">
          <w:rPr>
            <w:noProof/>
            <w:webHidden/>
          </w:rPr>
          <w:fldChar w:fldCharType="separate"/>
        </w:r>
        <w:r w:rsidR="000D2482">
          <w:rPr>
            <w:noProof/>
            <w:webHidden/>
          </w:rPr>
          <w:t>9</w:t>
        </w:r>
        <w:r w:rsidR="00121C08">
          <w:rPr>
            <w:noProof/>
            <w:webHidden/>
          </w:rPr>
          <w:fldChar w:fldCharType="end"/>
        </w:r>
      </w:hyperlink>
    </w:p>
    <w:p w:rsidR="00B517AB" w:rsidRDefault="008865EF" w:rsidP="00652C55">
      <w:pPr>
        <w:pStyle w:val="T2"/>
        <w:rPr>
          <w:rFonts w:ascii="Calibri" w:hAnsi="Calibri"/>
          <w:noProof/>
          <w:sz w:val="22"/>
          <w:lang w:val="en-US"/>
        </w:rPr>
      </w:pPr>
      <w:hyperlink w:anchor="_Toc420435985" w:history="1">
        <w:r w:rsidR="00B517AB" w:rsidRPr="0043493A">
          <w:rPr>
            <w:rStyle w:val="Kpr"/>
            <w:noProof/>
          </w:rPr>
          <w:t>1.2. YASAL ÇERÇEVE</w:t>
        </w:r>
        <w:r w:rsidR="00B517AB">
          <w:rPr>
            <w:noProof/>
            <w:webHidden/>
          </w:rPr>
          <w:tab/>
        </w:r>
        <w:r w:rsidR="00121C08">
          <w:rPr>
            <w:noProof/>
            <w:webHidden/>
          </w:rPr>
          <w:fldChar w:fldCharType="begin"/>
        </w:r>
        <w:r w:rsidR="00B517AB">
          <w:rPr>
            <w:noProof/>
            <w:webHidden/>
          </w:rPr>
          <w:instrText xml:space="preserve"> PAGEREF _Toc420435985 \h </w:instrText>
        </w:r>
        <w:r w:rsidR="00121C08">
          <w:rPr>
            <w:noProof/>
            <w:webHidden/>
          </w:rPr>
        </w:r>
        <w:r w:rsidR="00121C08">
          <w:rPr>
            <w:noProof/>
            <w:webHidden/>
          </w:rPr>
          <w:fldChar w:fldCharType="separate"/>
        </w:r>
        <w:r w:rsidR="000D2482">
          <w:rPr>
            <w:noProof/>
            <w:webHidden/>
          </w:rPr>
          <w:t>10</w:t>
        </w:r>
        <w:r w:rsidR="00121C08">
          <w:rPr>
            <w:noProof/>
            <w:webHidden/>
          </w:rPr>
          <w:fldChar w:fldCharType="end"/>
        </w:r>
      </w:hyperlink>
    </w:p>
    <w:p w:rsidR="00B517AB" w:rsidRDefault="008865EF" w:rsidP="00652C55">
      <w:pPr>
        <w:pStyle w:val="T2"/>
        <w:rPr>
          <w:rFonts w:ascii="Calibri" w:hAnsi="Calibri"/>
          <w:noProof/>
          <w:sz w:val="22"/>
          <w:lang w:val="en-US"/>
        </w:rPr>
      </w:pPr>
      <w:hyperlink w:anchor="_Toc420435986" w:history="1">
        <w:r w:rsidR="00FD3BF7">
          <w:rPr>
            <w:rStyle w:val="Kpr"/>
            <w:noProof/>
          </w:rPr>
          <w:t xml:space="preserve">1.3. </w:t>
        </w:r>
        <w:r w:rsidR="009A4345">
          <w:rPr>
            <w:rStyle w:val="Kpr"/>
            <w:noProof/>
          </w:rPr>
          <w:t xml:space="preserve">HANÇALAR MAE   </w:t>
        </w:r>
        <w:r w:rsidR="00FD3BF7">
          <w:rPr>
            <w:rStyle w:val="Kpr"/>
            <w:noProof/>
          </w:rPr>
          <w:t>İLK</w:t>
        </w:r>
        <w:r w:rsidR="009A4345">
          <w:rPr>
            <w:rStyle w:val="Kpr"/>
            <w:noProof/>
          </w:rPr>
          <w:t xml:space="preserve">  </w:t>
        </w:r>
        <w:r w:rsidR="00FD3BF7">
          <w:rPr>
            <w:rStyle w:val="Kpr"/>
            <w:noProof/>
          </w:rPr>
          <w:t xml:space="preserve"> /</w:t>
        </w:r>
        <w:r w:rsidR="009A4345">
          <w:rPr>
            <w:rStyle w:val="Kpr"/>
            <w:noProof/>
          </w:rPr>
          <w:t xml:space="preserve">  </w:t>
        </w:r>
        <w:r w:rsidR="00FD3BF7">
          <w:rPr>
            <w:rStyle w:val="Kpr"/>
            <w:noProof/>
          </w:rPr>
          <w:t xml:space="preserve"> ORTAOKULU</w:t>
        </w:r>
        <w:r w:rsidR="00B517AB" w:rsidRPr="0043493A">
          <w:rPr>
            <w:rStyle w:val="Kpr"/>
            <w:noProof/>
          </w:rPr>
          <w:t>’NDA GERÇEKLEŞTİRİLEN ÇALIŞMALAR</w:t>
        </w:r>
        <w:r w:rsidR="00B517AB">
          <w:rPr>
            <w:noProof/>
            <w:webHidden/>
          </w:rPr>
          <w:tab/>
        </w:r>
        <w:r w:rsidR="00121C08">
          <w:rPr>
            <w:noProof/>
            <w:webHidden/>
          </w:rPr>
          <w:fldChar w:fldCharType="begin"/>
        </w:r>
        <w:r w:rsidR="00B517AB">
          <w:rPr>
            <w:noProof/>
            <w:webHidden/>
          </w:rPr>
          <w:instrText xml:space="preserve"> PAGEREF _Toc420435986 \h </w:instrText>
        </w:r>
        <w:r w:rsidR="00121C08">
          <w:rPr>
            <w:noProof/>
            <w:webHidden/>
          </w:rPr>
        </w:r>
        <w:r w:rsidR="00121C08">
          <w:rPr>
            <w:noProof/>
            <w:webHidden/>
          </w:rPr>
          <w:fldChar w:fldCharType="separate"/>
        </w:r>
        <w:r w:rsidR="000D2482">
          <w:rPr>
            <w:noProof/>
            <w:webHidden/>
          </w:rPr>
          <w:t>11</w:t>
        </w:r>
        <w:r w:rsidR="00121C08">
          <w:rPr>
            <w:noProof/>
            <w:webHidden/>
          </w:rPr>
          <w:fldChar w:fldCharType="end"/>
        </w:r>
      </w:hyperlink>
    </w:p>
    <w:p w:rsidR="00B517AB" w:rsidRDefault="008865EF" w:rsidP="00652C55">
      <w:pPr>
        <w:pStyle w:val="T2"/>
        <w:rPr>
          <w:rFonts w:ascii="Calibri" w:hAnsi="Calibri"/>
          <w:noProof/>
          <w:sz w:val="22"/>
          <w:lang w:val="en-US"/>
        </w:rPr>
      </w:pPr>
      <w:hyperlink w:anchor="_Toc420435987" w:history="1">
        <w:r w:rsidR="00B517AB" w:rsidRPr="0043493A">
          <w:rPr>
            <w:rStyle w:val="Kpr"/>
            <w:noProof/>
          </w:rPr>
          <w:t>1.4. STRATEJİK PLAN ÜST KURULU VE STRATEJİK PLAN EKİBİ</w:t>
        </w:r>
        <w:r w:rsidR="00B517AB">
          <w:rPr>
            <w:noProof/>
            <w:webHidden/>
          </w:rPr>
          <w:tab/>
        </w:r>
        <w:r w:rsidR="00121C08">
          <w:rPr>
            <w:noProof/>
            <w:webHidden/>
          </w:rPr>
          <w:fldChar w:fldCharType="begin"/>
        </w:r>
        <w:r w:rsidR="00B517AB">
          <w:rPr>
            <w:noProof/>
            <w:webHidden/>
          </w:rPr>
          <w:instrText xml:space="preserve"> PAGEREF _Toc420435987 \h </w:instrText>
        </w:r>
        <w:r w:rsidR="00121C08">
          <w:rPr>
            <w:noProof/>
            <w:webHidden/>
          </w:rPr>
        </w:r>
        <w:r w:rsidR="00121C08">
          <w:rPr>
            <w:noProof/>
            <w:webHidden/>
          </w:rPr>
          <w:fldChar w:fldCharType="separate"/>
        </w:r>
        <w:r w:rsidR="000D2482">
          <w:rPr>
            <w:noProof/>
            <w:webHidden/>
          </w:rPr>
          <w:t>11</w:t>
        </w:r>
        <w:r w:rsidR="00121C08">
          <w:rPr>
            <w:noProof/>
            <w:webHidden/>
          </w:rPr>
          <w:fldChar w:fldCharType="end"/>
        </w:r>
      </w:hyperlink>
    </w:p>
    <w:p w:rsidR="00B517AB" w:rsidRDefault="008865EF">
      <w:pPr>
        <w:pStyle w:val="T1"/>
        <w:rPr>
          <w:rFonts w:ascii="Calibri" w:hAnsi="Calibri"/>
          <w:noProof/>
          <w:sz w:val="22"/>
          <w:lang w:val="en-US"/>
        </w:rPr>
      </w:pPr>
      <w:hyperlink w:anchor="_Toc420435988" w:history="1">
        <w:r w:rsidR="00B517AB" w:rsidRPr="0043493A">
          <w:rPr>
            <w:rStyle w:val="Kpr"/>
            <w:noProof/>
          </w:rPr>
          <w:t>2.BÖLÜM</w:t>
        </w:r>
        <w:r w:rsidR="00B517AB">
          <w:rPr>
            <w:noProof/>
            <w:webHidden/>
          </w:rPr>
          <w:tab/>
        </w:r>
        <w:r w:rsidR="00121C08">
          <w:rPr>
            <w:noProof/>
            <w:webHidden/>
          </w:rPr>
          <w:fldChar w:fldCharType="begin"/>
        </w:r>
        <w:r w:rsidR="00B517AB">
          <w:rPr>
            <w:noProof/>
            <w:webHidden/>
          </w:rPr>
          <w:instrText xml:space="preserve"> PAGEREF _Toc420435988 \h </w:instrText>
        </w:r>
        <w:r w:rsidR="00121C08">
          <w:rPr>
            <w:noProof/>
            <w:webHidden/>
          </w:rPr>
        </w:r>
        <w:r w:rsidR="00121C08">
          <w:rPr>
            <w:noProof/>
            <w:webHidden/>
          </w:rPr>
          <w:fldChar w:fldCharType="separate"/>
        </w:r>
        <w:r w:rsidR="000D2482">
          <w:rPr>
            <w:noProof/>
            <w:webHidden/>
          </w:rPr>
          <w:t>12</w:t>
        </w:r>
        <w:r w:rsidR="00121C08">
          <w:rPr>
            <w:noProof/>
            <w:webHidden/>
          </w:rPr>
          <w:fldChar w:fldCharType="end"/>
        </w:r>
      </w:hyperlink>
    </w:p>
    <w:p w:rsidR="00B517AB" w:rsidRDefault="008865EF">
      <w:pPr>
        <w:pStyle w:val="T1"/>
        <w:rPr>
          <w:rFonts w:ascii="Calibri" w:hAnsi="Calibri"/>
          <w:noProof/>
          <w:sz w:val="22"/>
          <w:lang w:val="en-US"/>
        </w:rPr>
      </w:pPr>
      <w:hyperlink w:anchor="_Toc420435989" w:history="1">
        <w:r w:rsidR="00B517AB" w:rsidRPr="0043493A">
          <w:rPr>
            <w:rStyle w:val="Kpr"/>
            <w:noProof/>
          </w:rPr>
          <w:t>MEVCUT DURUM ANALİZİ</w:t>
        </w:r>
        <w:r w:rsidR="00B517AB">
          <w:rPr>
            <w:noProof/>
            <w:webHidden/>
          </w:rPr>
          <w:tab/>
        </w:r>
        <w:r w:rsidR="00121C08">
          <w:rPr>
            <w:noProof/>
            <w:webHidden/>
          </w:rPr>
          <w:fldChar w:fldCharType="begin"/>
        </w:r>
        <w:r w:rsidR="00B517AB">
          <w:rPr>
            <w:noProof/>
            <w:webHidden/>
          </w:rPr>
          <w:instrText xml:space="preserve"> PAGEREF _Toc420435989 \h </w:instrText>
        </w:r>
        <w:r w:rsidR="00121C08">
          <w:rPr>
            <w:noProof/>
            <w:webHidden/>
          </w:rPr>
        </w:r>
        <w:r w:rsidR="00121C08">
          <w:rPr>
            <w:noProof/>
            <w:webHidden/>
          </w:rPr>
          <w:fldChar w:fldCharType="separate"/>
        </w:r>
        <w:r w:rsidR="000D2482">
          <w:rPr>
            <w:noProof/>
            <w:webHidden/>
          </w:rPr>
          <w:t>12</w:t>
        </w:r>
        <w:r w:rsidR="00121C08">
          <w:rPr>
            <w:noProof/>
            <w:webHidden/>
          </w:rPr>
          <w:fldChar w:fldCharType="end"/>
        </w:r>
      </w:hyperlink>
    </w:p>
    <w:p w:rsidR="00B517AB" w:rsidRDefault="008865EF" w:rsidP="00652C55">
      <w:pPr>
        <w:pStyle w:val="T2"/>
        <w:rPr>
          <w:rFonts w:ascii="Calibri" w:hAnsi="Calibri"/>
          <w:noProof/>
          <w:sz w:val="22"/>
          <w:lang w:val="en-US"/>
        </w:rPr>
      </w:pPr>
      <w:hyperlink w:anchor="_Toc420435990" w:history="1">
        <w:r w:rsidR="00B517AB" w:rsidRPr="0043493A">
          <w:rPr>
            <w:rStyle w:val="Kpr"/>
            <w:noProof/>
          </w:rPr>
          <w:t>2.1.TARİHİ GELİŞİM</w:t>
        </w:r>
        <w:r w:rsidR="00B517AB">
          <w:rPr>
            <w:noProof/>
            <w:webHidden/>
          </w:rPr>
          <w:tab/>
        </w:r>
        <w:r w:rsidR="00121C08">
          <w:rPr>
            <w:noProof/>
            <w:webHidden/>
          </w:rPr>
          <w:fldChar w:fldCharType="begin"/>
        </w:r>
        <w:r w:rsidR="00B517AB">
          <w:rPr>
            <w:noProof/>
            <w:webHidden/>
          </w:rPr>
          <w:instrText xml:space="preserve"> PAGEREF _Toc420435990 \h </w:instrText>
        </w:r>
        <w:r w:rsidR="00121C08">
          <w:rPr>
            <w:noProof/>
            <w:webHidden/>
          </w:rPr>
        </w:r>
        <w:r w:rsidR="00121C08">
          <w:rPr>
            <w:noProof/>
            <w:webHidden/>
          </w:rPr>
          <w:fldChar w:fldCharType="separate"/>
        </w:r>
        <w:r w:rsidR="000D2482">
          <w:rPr>
            <w:noProof/>
            <w:webHidden/>
          </w:rPr>
          <w:t>12</w:t>
        </w:r>
        <w:r w:rsidR="00121C08">
          <w:rPr>
            <w:noProof/>
            <w:webHidden/>
          </w:rPr>
          <w:fldChar w:fldCharType="end"/>
        </w:r>
      </w:hyperlink>
    </w:p>
    <w:p w:rsidR="00B517AB" w:rsidRDefault="008865EF" w:rsidP="00652C55">
      <w:pPr>
        <w:pStyle w:val="T2"/>
        <w:rPr>
          <w:rFonts w:ascii="Calibri" w:hAnsi="Calibri"/>
          <w:noProof/>
          <w:sz w:val="22"/>
          <w:lang w:val="en-US"/>
        </w:rPr>
      </w:pPr>
      <w:hyperlink w:anchor="_Toc420435991" w:history="1">
        <w:r w:rsidR="00B517AB" w:rsidRPr="0043493A">
          <w:rPr>
            <w:rStyle w:val="Kpr"/>
            <w:noProof/>
          </w:rPr>
          <w:t>2.2. YASAL YÜKÜMLÜLÜKLER VE MEVZUAT ANALİZİ</w:t>
        </w:r>
        <w:r w:rsidR="00B517AB">
          <w:rPr>
            <w:noProof/>
            <w:webHidden/>
          </w:rPr>
          <w:tab/>
        </w:r>
        <w:r w:rsidR="00121C08">
          <w:rPr>
            <w:noProof/>
            <w:webHidden/>
          </w:rPr>
          <w:fldChar w:fldCharType="begin"/>
        </w:r>
        <w:r w:rsidR="00B517AB">
          <w:rPr>
            <w:noProof/>
            <w:webHidden/>
          </w:rPr>
          <w:instrText xml:space="preserve"> PAGEREF _Toc420435991 \h </w:instrText>
        </w:r>
        <w:r w:rsidR="00121C08">
          <w:rPr>
            <w:noProof/>
            <w:webHidden/>
          </w:rPr>
        </w:r>
        <w:r w:rsidR="00121C08">
          <w:rPr>
            <w:noProof/>
            <w:webHidden/>
          </w:rPr>
          <w:fldChar w:fldCharType="separate"/>
        </w:r>
        <w:r w:rsidR="000D2482">
          <w:rPr>
            <w:noProof/>
            <w:webHidden/>
          </w:rPr>
          <w:t>12</w:t>
        </w:r>
        <w:r w:rsidR="00121C08">
          <w:rPr>
            <w:noProof/>
            <w:webHidden/>
          </w:rPr>
          <w:fldChar w:fldCharType="end"/>
        </w:r>
      </w:hyperlink>
    </w:p>
    <w:p w:rsidR="00B517AB" w:rsidRDefault="008865EF" w:rsidP="00652C55">
      <w:pPr>
        <w:pStyle w:val="T2"/>
        <w:rPr>
          <w:rFonts w:ascii="Calibri" w:hAnsi="Calibri"/>
          <w:noProof/>
          <w:sz w:val="22"/>
          <w:lang w:val="en-US"/>
        </w:rPr>
      </w:pPr>
      <w:hyperlink w:anchor="_Toc420435992" w:history="1">
        <w:r w:rsidR="00B517AB" w:rsidRPr="0043493A">
          <w:rPr>
            <w:rStyle w:val="Kpr"/>
            <w:noProof/>
          </w:rPr>
          <w:t>Mevzuat analizi</w:t>
        </w:r>
        <w:r w:rsidR="00B517AB">
          <w:rPr>
            <w:noProof/>
            <w:webHidden/>
          </w:rPr>
          <w:tab/>
        </w:r>
        <w:r w:rsidR="00121C08">
          <w:rPr>
            <w:noProof/>
            <w:webHidden/>
          </w:rPr>
          <w:fldChar w:fldCharType="begin"/>
        </w:r>
        <w:r w:rsidR="00B517AB">
          <w:rPr>
            <w:noProof/>
            <w:webHidden/>
          </w:rPr>
          <w:instrText xml:space="preserve"> PAGEREF _Toc420435992 \h </w:instrText>
        </w:r>
        <w:r w:rsidR="00121C08">
          <w:rPr>
            <w:noProof/>
            <w:webHidden/>
          </w:rPr>
        </w:r>
        <w:r w:rsidR="00121C08">
          <w:rPr>
            <w:noProof/>
            <w:webHidden/>
          </w:rPr>
          <w:fldChar w:fldCharType="separate"/>
        </w:r>
        <w:r w:rsidR="000D2482">
          <w:rPr>
            <w:noProof/>
            <w:webHidden/>
          </w:rPr>
          <w:t>13</w:t>
        </w:r>
        <w:r w:rsidR="00121C08">
          <w:rPr>
            <w:noProof/>
            <w:webHidden/>
          </w:rPr>
          <w:fldChar w:fldCharType="end"/>
        </w:r>
      </w:hyperlink>
    </w:p>
    <w:p w:rsidR="00B517AB" w:rsidRDefault="008865EF">
      <w:pPr>
        <w:pStyle w:val="T3"/>
        <w:rPr>
          <w:rFonts w:ascii="Calibri" w:hAnsi="Calibri" w:cs="Times New Roman"/>
          <w:sz w:val="22"/>
          <w:szCs w:val="22"/>
          <w:lang w:val="en-US" w:eastAsia="en-US"/>
        </w:rPr>
      </w:pPr>
      <w:hyperlink w:anchor="_Toc420435993" w:history="1">
        <w:r w:rsidR="00B517AB" w:rsidRPr="0043493A">
          <w:rPr>
            <w:rStyle w:val="Kpr"/>
          </w:rPr>
          <w:t>2.3. FAALİYET ALANLARI, ÜRÜN VE HİZMETLER</w:t>
        </w:r>
        <w:r w:rsidR="00B517AB">
          <w:rPr>
            <w:webHidden/>
          </w:rPr>
          <w:tab/>
        </w:r>
        <w:r w:rsidR="00121C08">
          <w:rPr>
            <w:webHidden/>
          </w:rPr>
          <w:fldChar w:fldCharType="begin"/>
        </w:r>
        <w:r w:rsidR="00B517AB">
          <w:rPr>
            <w:webHidden/>
          </w:rPr>
          <w:instrText xml:space="preserve"> PAGEREF _Toc420435993 \h </w:instrText>
        </w:r>
        <w:r w:rsidR="00121C08">
          <w:rPr>
            <w:webHidden/>
          </w:rPr>
        </w:r>
        <w:r w:rsidR="00121C08">
          <w:rPr>
            <w:webHidden/>
          </w:rPr>
          <w:fldChar w:fldCharType="separate"/>
        </w:r>
        <w:r w:rsidR="000D2482">
          <w:rPr>
            <w:webHidden/>
          </w:rPr>
          <w:t>14</w:t>
        </w:r>
        <w:r w:rsidR="00121C08">
          <w:rPr>
            <w:webHidden/>
          </w:rPr>
          <w:fldChar w:fldCharType="end"/>
        </w:r>
      </w:hyperlink>
    </w:p>
    <w:p w:rsidR="00B517AB" w:rsidRDefault="008865EF">
      <w:pPr>
        <w:pStyle w:val="T3"/>
        <w:rPr>
          <w:rFonts w:ascii="Calibri" w:hAnsi="Calibri" w:cs="Times New Roman"/>
          <w:sz w:val="22"/>
          <w:szCs w:val="22"/>
          <w:lang w:val="en-US" w:eastAsia="en-US"/>
        </w:rPr>
      </w:pPr>
      <w:hyperlink w:anchor="_Toc420435994" w:history="1">
        <w:r w:rsidR="00B517AB" w:rsidRPr="0043493A">
          <w:rPr>
            <w:rStyle w:val="Kpr"/>
          </w:rPr>
          <w:t>2.4. PAYDAŞ ANALİZİ</w:t>
        </w:r>
        <w:r w:rsidR="00B517AB">
          <w:rPr>
            <w:webHidden/>
          </w:rPr>
          <w:tab/>
        </w:r>
        <w:r w:rsidR="00121C08">
          <w:rPr>
            <w:webHidden/>
          </w:rPr>
          <w:fldChar w:fldCharType="begin"/>
        </w:r>
        <w:r w:rsidR="00B517AB">
          <w:rPr>
            <w:webHidden/>
          </w:rPr>
          <w:instrText xml:space="preserve"> PAGEREF _Toc420435994 \h </w:instrText>
        </w:r>
        <w:r w:rsidR="00121C08">
          <w:rPr>
            <w:webHidden/>
          </w:rPr>
        </w:r>
        <w:r w:rsidR="00121C08">
          <w:rPr>
            <w:webHidden/>
          </w:rPr>
          <w:fldChar w:fldCharType="separate"/>
        </w:r>
        <w:r w:rsidR="000D2482">
          <w:rPr>
            <w:webHidden/>
          </w:rPr>
          <w:t>15</w:t>
        </w:r>
        <w:r w:rsidR="00121C08">
          <w:rPr>
            <w:webHidden/>
          </w:rPr>
          <w:fldChar w:fldCharType="end"/>
        </w:r>
      </w:hyperlink>
    </w:p>
    <w:p w:rsidR="00B517AB" w:rsidRDefault="008865EF" w:rsidP="00652C55">
      <w:pPr>
        <w:pStyle w:val="T2"/>
        <w:rPr>
          <w:rFonts w:ascii="Calibri" w:hAnsi="Calibri"/>
          <w:noProof/>
          <w:sz w:val="22"/>
          <w:lang w:val="en-US"/>
        </w:rPr>
      </w:pPr>
      <w:hyperlink w:anchor="_Toc420435995" w:history="1">
        <w:r w:rsidR="00B517AB" w:rsidRPr="0043493A">
          <w:rPr>
            <w:rStyle w:val="Kpr"/>
            <w:noProof/>
          </w:rPr>
          <w:t>Paydaş Analizi Değerlendirmesi</w:t>
        </w:r>
        <w:r w:rsidR="00B517AB">
          <w:rPr>
            <w:noProof/>
            <w:webHidden/>
          </w:rPr>
          <w:tab/>
        </w:r>
        <w:r w:rsidR="00121C08">
          <w:rPr>
            <w:noProof/>
            <w:webHidden/>
          </w:rPr>
          <w:fldChar w:fldCharType="begin"/>
        </w:r>
        <w:r w:rsidR="00B517AB">
          <w:rPr>
            <w:noProof/>
            <w:webHidden/>
          </w:rPr>
          <w:instrText xml:space="preserve"> PAGEREF _Toc420435995 \h </w:instrText>
        </w:r>
        <w:r w:rsidR="00121C08">
          <w:rPr>
            <w:noProof/>
            <w:webHidden/>
          </w:rPr>
        </w:r>
        <w:r w:rsidR="00121C08">
          <w:rPr>
            <w:noProof/>
            <w:webHidden/>
          </w:rPr>
          <w:fldChar w:fldCharType="separate"/>
        </w:r>
        <w:r w:rsidR="000D2482">
          <w:rPr>
            <w:noProof/>
            <w:webHidden/>
          </w:rPr>
          <w:t>16</w:t>
        </w:r>
        <w:r w:rsidR="00121C08">
          <w:rPr>
            <w:noProof/>
            <w:webHidden/>
          </w:rPr>
          <w:fldChar w:fldCharType="end"/>
        </w:r>
      </w:hyperlink>
    </w:p>
    <w:p w:rsidR="00B517AB" w:rsidRDefault="008865EF">
      <w:pPr>
        <w:pStyle w:val="T3"/>
        <w:rPr>
          <w:rFonts w:ascii="Calibri" w:hAnsi="Calibri" w:cs="Times New Roman"/>
          <w:sz w:val="22"/>
          <w:szCs w:val="22"/>
          <w:lang w:val="en-US" w:eastAsia="en-US"/>
        </w:rPr>
      </w:pPr>
      <w:hyperlink w:anchor="_Toc420435996" w:history="1">
        <w:r w:rsidR="00B517AB" w:rsidRPr="0043493A">
          <w:rPr>
            <w:rStyle w:val="Kpr"/>
          </w:rPr>
          <w:t>2.5. KURUM İÇİ VE DIŞI ANALİZ</w:t>
        </w:r>
        <w:r w:rsidR="00B517AB">
          <w:rPr>
            <w:webHidden/>
          </w:rPr>
          <w:tab/>
        </w:r>
        <w:r w:rsidR="00121C08">
          <w:rPr>
            <w:webHidden/>
          </w:rPr>
          <w:fldChar w:fldCharType="begin"/>
        </w:r>
        <w:r w:rsidR="00B517AB">
          <w:rPr>
            <w:webHidden/>
          </w:rPr>
          <w:instrText xml:space="preserve"> PAGEREF _Toc420435996 \h </w:instrText>
        </w:r>
        <w:r w:rsidR="00121C08">
          <w:rPr>
            <w:webHidden/>
          </w:rPr>
        </w:r>
        <w:r w:rsidR="00121C08">
          <w:rPr>
            <w:webHidden/>
          </w:rPr>
          <w:fldChar w:fldCharType="separate"/>
        </w:r>
        <w:r w:rsidR="000D2482">
          <w:rPr>
            <w:webHidden/>
          </w:rPr>
          <w:t>17</w:t>
        </w:r>
        <w:r w:rsidR="00121C08">
          <w:rPr>
            <w:webHidden/>
          </w:rPr>
          <w:fldChar w:fldCharType="end"/>
        </w:r>
      </w:hyperlink>
    </w:p>
    <w:p w:rsidR="00B517AB" w:rsidRDefault="008865EF">
      <w:pPr>
        <w:pStyle w:val="T3"/>
        <w:rPr>
          <w:rFonts w:ascii="Calibri" w:hAnsi="Calibri" w:cs="Times New Roman"/>
          <w:sz w:val="22"/>
          <w:szCs w:val="22"/>
          <w:lang w:val="en-US" w:eastAsia="en-US"/>
        </w:rPr>
      </w:pPr>
      <w:hyperlink w:anchor="_Toc420435997" w:history="1">
        <w:r w:rsidR="00B517AB" w:rsidRPr="0043493A">
          <w:rPr>
            <w:rStyle w:val="Kpr"/>
          </w:rPr>
          <w:t>2.5.1 KURUM KİMLİK BİLGİSİ</w:t>
        </w:r>
        <w:r w:rsidR="00B517AB">
          <w:rPr>
            <w:webHidden/>
          </w:rPr>
          <w:tab/>
        </w:r>
        <w:r w:rsidR="00121C08">
          <w:rPr>
            <w:webHidden/>
          </w:rPr>
          <w:fldChar w:fldCharType="begin"/>
        </w:r>
        <w:r w:rsidR="00B517AB">
          <w:rPr>
            <w:webHidden/>
          </w:rPr>
          <w:instrText xml:space="preserve"> PAGEREF _Toc420435997 \h </w:instrText>
        </w:r>
        <w:r w:rsidR="00121C08">
          <w:rPr>
            <w:webHidden/>
          </w:rPr>
        </w:r>
        <w:r w:rsidR="00121C08">
          <w:rPr>
            <w:webHidden/>
          </w:rPr>
          <w:fldChar w:fldCharType="separate"/>
        </w:r>
        <w:r w:rsidR="000D2482">
          <w:rPr>
            <w:webHidden/>
          </w:rPr>
          <w:t>17</w:t>
        </w:r>
        <w:r w:rsidR="00121C08">
          <w:rPr>
            <w:webHidden/>
          </w:rPr>
          <w:fldChar w:fldCharType="end"/>
        </w:r>
      </w:hyperlink>
    </w:p>
    <w:p w:rsidR="00B517AB" w:rsidRDefault="008865EF">
      <w:pPr>
        <w:pStyle w:val="T3"/>
        <w:rPr>
          <w:rFonts w:ascii="Calibri" w:hAnsi="Calibri" w:cs="Times New Roman"/>
          <w:sz w:val="22"/>
          <w:szCs w:val="22"/>
          <w:lang w:val="en-US" w:eastAsia="en-US"/>
        </w:rPr>
      </w:pPr>
      <w:hyperlink w:anchor="_Toc420435998" w:history="1">
        <w:r w:rsidR="00B517AB" w:rsidRPr="0043493A">
          <w:rPr>
            <w:rStyle w:val="Kpr"/>
          </w:rPr>
          <w:t>2.5.2. ÖRGÜTSEL YAPI:</w:t>
        </w:r>
        <w:r w:rsidR="00B517AB">
          <w:rPr>
            <w:webHidden/>
          </w:rPr>
          <w:tab/>
        </w:r>
        <w:r w:rsidR="00121C08">
          <w:rPr>
            <w:webHidden/>
          </w:rPr>
          <w:fldChar w:fldCharType="begin"/>
        </w:r>
        <w:r w:rsidR="00B517AB">
          <w:rPr>
            <w:webHidden/>
          </w:rPr>
          <w:instrText xml:space="preserve"> PAGEREF _Toc420435998 \h </w:instrText>
        </w:r>
        <w:r w:rsidR="00121C08">
          <w:rPr>
            <w:webHidden/>
          </w:rPr>
        </w:r>
        <w:r w:rsidR="00121C08">
          <w:rPr>
            <w:webHidden/>
          </w:rPr>
          <w:fldChar w:fldCharType="separate"/>
        </w:r>
        <w:r w:rsidR="000D2482">
          <w:rPr>
            <w:webHidden/>
          </w:rPr>
          <w:t>18</w:t>
        </w:r>
        <w:r w:rsidR="00121C08">
          <w:rPr>
            <w:webHidden/>
          </w:rPr>
          <w:fldChar w:fldCharType="end"/>
        </w:r>
      </w:hyperlink>
    </w:p>
    <w:p w:rsidR="00B517AB" w:rsidRDefault="008865EF">
      <w:pPr>
        <w:pStyle w:val="T3"/>
        <w:rPr>
          <w:rFonts w:ascii="Calibri" w:hAnsi="Calibri" w:cs="Times New Roman"/>
          <w:sz w:val="22"/>
          <w:szCs w:val="22"/>
          <w:lang w:val="en-US" w:eastAsia="en-US"/>
        </w:rPr>
      </w:pPr>
      <w:hyperlink w:anchor="_Toc420435999" w:history="1">
        <w:r w:rsidR="00B517AB" w:rsidRPr="0043493A">
          <w:rPr>
            <w:rStyle w:val="Kpr"/>
          </w:rPr>
          <w:t xml:space="preserve">2.5.3. </w:t>
        </w:r>
        <w:r w:rsidR="00FD3BF7" w:rsidRPr="00FD3BF7">
          <w:rPr>
            <w:rStyle w:val="Kpr"/>
          </w:rPr>
          <w:t>İNSAN KAYNAKLARI</w:t>
        </w:r>
        <w:r w:rsidR="00B517AB">
          <w:rPr>
            <w:webHidden/>
          </w:rPr>
          <w:tab/>
        </w:r>
        <w:r w:rsidR="00121C08">
          <w:rPr>
            <w:webHidden/>
          </w:rPr>
          <w:fldChar w:fldCharType="begin"/>
        </w:r>
        <w:r w:rsidR="00B517AB">
          <w:rPr>
            <w:webHidden/>
          </w:rPr>
          <w:instrText xml:space="preserve"> PAGEREF _Toc420435999 \h </w:instrText>
        </w:r>
        <w:r w:rsidR="00121C08">
          <w:rPr>
            <w:webHidden/>
          </w:rPr>
        </w:r>
        <w:r w:rsidR="00121C08">
          <w:rPr>
            <w:webHidden/>
          </w:rPr>
          <w:fldChar w:fldCharType="separate"/>
        </w:r>
        <w:r w:rsidR="000D2482">
          <w:rPr>
            <w:webHidden/>
          </w:rPr>
          <w:t>19</w:t>
        </w:r>
        <w:r w:rsidR="00121C08">
          <w:rPr>
            <w:webHidden/>
          </w:rPr>
          <w:fldChar w:fldCharType="end"/>
        </w:r>
      </w:hyperlink>
    </w:p>
    <w:p w:rsidR="00B517AB" w:rsidRDefault="008865EF">
      <w:pPr>
        <w:pStyle w:val="T3"/>
        <w:rPr>
          <w:rFonts w:ascii="Calibri" w:hAnsi="Calibri" w:cs="Times New Roman"/>
          <w:sz w:val="22"/>
          <w:szCs w:val="22"/>
          <w:lang w:val="en-US" w:eastAsia="en-US"/>
        </w:rPr>
      </w:pPr>
      <w:hyperlink w:anchor="_Toc420436000" w:history="1">
        <w:r w:rsidR="00B517AB" w:rsidRPr="0043493A">
          <w:rPr>
            <w:rStyle w:val="Kpr"/>
          </w:rPr>
          <w:t>2.5.4. PESTLE ANALİZİ</w:t>
        </w:r>
        <w:r w:rsidR="00B517AB">
          <w:rPr>
            <w:webHidden/>
          </w:rPr>
          <w:tab/>
        </w:r>
        <w:r w:rsidR="00121C08">
          <w:rPr>
            <w:webHidden/>
          </w:rPr>
          <w:fldChar w:fldCharType="begin"/>
        </w:r>
        <w:r w:rsidR="00B517AB">
          <w:rPr>
            <w:webHidden/>
          </w:rPr>
          <w:instrText xml:space="preserve"> PAGEREF _Toc420436000 \h </w:instrText>
        </w:r>
        <w:r w:rsidR="00121C08">
          <w:rPr>
            <w:webHidden/>
          </w:rPr>
        </w:r>
        <w:r w:rsidR="00121C08">
          <w:rPr>
            <w:webHidden/>
          </w:rPr>
          <w:fldChar w:fldCharType="separate"/>
        </w:r>
        <w:r w:rsidR="000D2482">
          <w:rPr>
            <w:webHidden/>
          </w:rPr>
          <w:t>22</w:t>
        </w:r>
        <w:r w:rsidR="00121C08">
          <w:rPr>
            <w:webHidden/>
          </w:rPr>
          <w:fldChar w:fldCharType="end"/>
        </w:r>
      </w:hyperlink>
    </w:p>
    <w:p w:rsidR="00B517AB" w:rsidRDefault="008865EF" w:rsidP="00652C55">
      <w:pPr>
        <w:pStyle w:val="T2"/>
        <w:rPr>
          <w:rFonts w:ascii="Calibri" w:hAnsi="Calibri"/>
          <w:noProof/>
          <w:sz w:val="22"/>
          <w:lang w:val="en-US"/>
        </w:rPr>
      </w:pPr>
      <w:hyperlink w:anchor="_Toc420436001" w:history="1">
        <w:r w:rsidR="00B517AB" w:rsidRPr="0043493A">
          <w:rPr>
            <w:rStyle w:val="Kpr"/>
            <w:noProof/>
          </w:rPr>
          <w:t>2.5.5. ÜST POLİTİKA BELGELERİ</w:t>
        </w:r>
        <w:r w:rsidR="00B517AB">
          <w:rPr>
            <w:noProof/>
            <w:webHidden/>
          </w:rPr>
          <w:tab/>
        </w:r>
        <w:r w:rsidR="00121C08">
          <w:rPr>
            <w:noProof/>
            <w:webHidden/>
          </w:rPr>
          <w:fldChar w:fldCharType="begin"/>
        </w:r>
        <w:r w:rsidR="00B517AB">
          <w:rPr>
            <w:noProof/>
            <w:webHidden/>
          </w:rPr>
          <w:instrText xml:space="preserve"> PAGEREF _Toc420436001 \h </w:instrText>
        </w:r>
        <w:r w:rsidR="00121C08">
          <w:rPr>
            <w:noProof/>
            <w:webHidden/>
          </w:rPr>
        </w:r>
        <w:r w:rsidR="00121C08">
          <w:rPr>
            <w:noProof/>
            <w:webHidden/>
          </w:rPr>
          <w:fldChar w:fldCharType="separate"/>
        </w:r>
        <w:r w:rsidR="000D2482">
          <w:rPr>
            <w:noProof/>
            <w:webHidden/>
          </w:rPr>
          <w:t>23</w:t>
        </w:r>
        <w:r w:rsidR="00121C08">
          <w:rPr>
            <w:noProof/>
            <w:webHidden/>
          </w:rPr>
          <w:fldChar w:fldCharType="end"/>
        </w:r>
      </w:hyperlink>
    </w:p>
    <w:p w:rsidR="00B517AB" w:rsidRDefault="008865EF" w:rsidP="00652C55">
      <w:pPr>
        <w:pStyle w:val="T2"/>
        <w:rPr>
          <w:rFonts w:ascii="Calibri" w:hAnsi="Calibri"/>
          <w:noProof/>
          <w:sz w:val="22"/>
          <w:lang w:val="en-US"/>
        </w:rPr>
      </w:pPr>
      <w:hyperlink w:anchor="_Toc420436002" w:history="1">
        <w:r w:rsidR="00B517AB" w:rsidRPr="0043493A">
          <w:rPr>
            <w:rStyle w:val="Kpr"/>
            <w:noProof/>
          </w:rPr>
          <w:t>2.5.6. GZFT ANALİZİ</w:t>
        </w:r>
        <w:r w:rsidR="00B517AB">
          <w:rPr>
            <w:noProof/>
            <w:webHidden/>
          </w:rPr>
          <w:tab/>
        </w:r>
        <w:r w:rsidR="00121C08">
          <w:rPr>
            <w:noProof/>
            <w:webHidden/>
          </w:rPr>
          <w:fldChar w:fldCharType="begin"/>
        </w:r>
        <w:r w:rsidR="00B517AB">
          <w:rPr>
            <w:noProof/>
            <w:webHidden/>
          </w:rPr>
          <w:instrText xml:space="preserve"> PAGEREF _Toc420436002 \h </w:instrText>
        </w:r>
        <w:r w:rsidR="00121C08">
          <w:rPr>
            <w:noProof/>
            <w:webHidden/>
          </w:rPr>
        </w:r>
        <w:r w:rsidR="00121C08">
          <w:rPr>
            <w:noProof/>
            <w:webHidden/>
          </w:rPr>
          <w:fldChar w:fldCharType="separate"/>
        </w:r>
        <w:r w:rsidR="000D2482">
          <w:rPr>
            <w:noProof/>
            <w:webHidden/>
          </w:rPr>
          <w:t>24</w:t>
        </w:r>
        <w:r w:rsidR="00121C08">
          <w:rPr>
            <w:noProof/>
            <w:webHidden/>
          </w:rPr>
          <w:fldChar w:fldCharType="end"/>
        </w:r>
      </w:hyperlink>
    </w:p>
    <w:p w:rsidR="00B517AB" w:rsidRDefault="008865EF">
      <w:pPr>
        <w:pStyle w:val="T1"/>
        <w:rPr>
          <w:rFonts w:ascii="Calibri" w:hAnsi="Calibri"/>
          <w:noProof/>
          <w:sz w:val="22"/>
          <w:lang w:val="en-US"/>
        </w:rPr>
      </w:pPr>
      <w:hyperlink w:anchor="_Toc420436003" w:history="1">
        <w:r w:rsidR="00B517AB" w:rsidRPr="0043493A">
          <w:rPr>
            <w:rStyle w:val="Kpr"/>
            <w:noProof/>
          </w:rPr>
          <w:t>GÜÇLÜ YÖNLER</w:t>
        </w:r>
        <w:r w:rsidR="00B517AB">
          <w:rPr>
            <w:noProof/>
            <w:webHidden/>
          </w:rPr>
          <w:tab/>
        </w:r>
        <w:r w:rsidR="00121C08">
          <w:rPr>
            <w:noProof/>
            <w:webHidden/>
          </w:rPr>
          <w:fldChar w:fldCharType="begin"/>
        </w:r>
        <w:r w:rsidR="00B517AB">
          <w:rPr>
            <w:noProof/>
            <w:webHidden/>
          </w:rPr>
          <w:instrText xml:space="preserve"> PAGEREF _Toc420436003 \h </w:instrText>
        </w:r>
        <w:r w:rsidR="00121C08">
          <w:rPr>
            <w:noProof/>
            <w:webHidden/>
          </w:rPr>
        </w:r>
        <w:r w:rsidR="00121C08">
          <w:rPr>
            <w:noProof/>
            <w:webHidden/>
          </w:rPr>
          <w:fldChar w:fldCharType="separate"/>
        </w:r>
        <w:r w:rsidR="000D2482">
          <w:rPr>
            <w:noProof/>
            <w:webHidden/>
          </w:rPr>
          <w:t>24</w:t>
        </w:r>
        <w:r w:rsidR="00121C08">
          <w:rPr>
            <w:noProof/>
            <w:webHidden/>
          </w:rPr>
          <w:fldChar w:fldCharType="end"/>
        </w:r>
      </w:hyperlink>
    </w:p>
    <w:p w:rsidR="00B517AB" w:rsidRDefault="008865EF">
      <w:pPr>
        <w:pStyle w:val="T1"/>
        <w:rPr>
          <w:rFonts w:ascii="Calibri" w:hAnsi="Calibri"/>
          <w:noProof/>
          <w:sz w:val="22"/>
          <w:lang w:val="en-US"/>
        </w:rPr>
      </w:pPr>
      <w:hyperlink w:anchor="_Toc420436004" w:history="1">
        <w:r w:rsidR="00B517AB" w:rsidRPr="0043493A">
          <w:rPr>
            <w:rStyle w:val="Kpr"/>
            <w:noProof/>
          </w:rPr>
          <w:t>ZAYIF YÖNLER</w:t>
        </w:r>
        <w:r w:rsidR="00B517AB">
          <w:rPr>
            <w:noProof/>
            <w:webHidden/>
          </w:rPr>
          <w:tab/>
        </w:r>
        <w:r w:rsidR="00121C08">
          <w:rPr>
            <w:noProof/>
            <w:webHidden/>
          </w:rPr>
          <w:fldChar w:fldCharType="begin"/>
        </w:r>
        <w:r w:rsidR="00B517AB">
          <w:rPr>
            <w:noProof/>
            <w:webHidden/>
          </w:rPr>
          <w:instrText xml:space="preserve"> PAGEREF _Toc420436004 \h </w:instrText>
        </w:r>
        <w:r w:rsidR="00121C08">
          <w:rPr>
            <w:noProof/>
            <w:webHidden/>
          </w:rPr>
        </w:r>
        <w:r w:rsidR="00121C08">
          <w:rPr>
            <w:noProof/>
            <w:webHidden/>
          </w:rPr>
          <w:fldChar w:fldCharType="separate"/>
        </w:r>
        <w:r w:rsidR="000D2482">
          <w:rPr>
            <w:noProof/>
            <w:webHidden/>
          </w:rPr>
          <w:t>24</w:t>
        </w:r>
        <w:r w:rsidR="00121C08">
          <w:rPr>
            <w:noProof/>
            <w:webHidden/>
          </w:rPr>
          <w:fldChar w:fldCharType="end"/>
        </w:r>
      </w:hyperlink>
    </w:p>
    <w:p w:rsidR="00B517AB" w:rsidRDefault="008865EF">
      <w:pPr>
        <w:pStyle w:val="T1"/>
        <w:rPr>
          <w:rFonts w:ascii="Calibri" w:hAnsi="Calibri"/>
          <w:noProof/>
          <w:sz w:val="22"/>
          <w:lang w:val="en-US"/>
        </w:rPr>
      </w:pPr>
      <w:hyperlink w:anchor="_Toc420436005" w:history="1">
        <w:r w:rsidR="00B517AB" w:rsidRPr="0043493A">
          <w:rPr>
            <w:rStyle w:val="Kpr"/>
            <w:noProof/>
          </w:rPr>
          <w:t>FIRSATLAR</w:t>
        </w:r>
        <w:r w:rsidR="00B517AB">
          <w:rPr>
            <w:noProof/>
            <w:webHidden/>
          </w:rPr>
          <w:tab/>
        </w:r>
        <w:r w:rsidR="00121C08">
          <w:rPr>
            <w:noProof/>
            <w:webHidden/>
          </w:rPr>
          <w:fldChar w:fldCharType="begin"/>
        </w:r>
        <w:r w:rsidR="00B517AB">
          <w:rPr>
            <w:noProof/>
            <w:webHidden/>
          </w:rPr>
          <w:instrText xml:space="preserve"> PAGEREF _Toc420436005 \h </w:instrText>
        </w:r>
        <w:r w:rsidR="00121C08">
          <w:rPr>
            <w:noProof/>
            <w:webHidden/>
          </w:rPr>
        </w:r>
        <w:r w:rsidR="00121C08">
          <w:rPr>
            <w:noProof/>
            <w:webHidden/>
          </w:rPr>
          <w:fldChar w:fldCharType="separate"/>
        </w:r>
        <w:r w:rsidR="000D2482">
          <w:rPr>
            <w:noProof/>
            <w:webHidden/>
          </w:rPr>
          <w:t>24</w:t>
        </w:r>
        <w:r w:rsidR="00121C08">
          <w:rPr>
            <w:noProof/>
            <w:webHidden/>
          </w:rPr>
          <w:fldChar w:fldCharType="end"/>
        </w:r>
      </w:hyperlink>
    </w:p>
    <w:p w:rsidR="00B517AB" w:rsidRDefault="008865EF">
      <w:pPr>
        <w:pStyle w:val="T1"/>
        <w:rPr>
          <w:rFonts w:ascii="Calibri" w:hAnsi="Calibri"/>
          <w:noProof/>
          <w:sz w:val="22"/>
          <w:lang w:val="en-US"/>
        </w:rPr>
      </w:pPr>
      <w:hyperlink w:anchor="_Toc420436006" w:history="1">
        <w:r w:rsidR="00B517AB" w:rsidRPr="0043493A">
          <w:rPr>
            <w:rStyle w:val="Kpr"/>
            <w:noProof/>
          </w:rPr>
          <w:t>TEHDİTLER</w:t>
        </w:r>
        <w:r w:rsidR="00B517AB">
          <w:rPr>
            <w:noProof/>
            <w:webHidden/>
          </w:rPr>
          <w:tab/>
        </w:r>
        <w:r w:rsidR="00121C08">
          <w:rPr>
            <w:noProof/>
            <w:webHidden/>
          </w:rPr>
          <w:fldChar w:fldCharType="begin"/>
        </w:r>
        <w:r w:rsidR="00B517AB">
          <w:rPr>
            <w:noProof/>
            <w:webHidden/>
          </w:rPr>
          <w:instrText xml:space="preserve"> PAGEREF _Toc420436006 \h </w:instrText>
        </w:r>
        <w:r w:rsidR="00121C08">
          <w:rPr>
            <w:noProof/>
            <w:webHidden/>
          </w:rPr>
        </w:r>
        <w:r w:rsidR="00121C08">
          <w:rPr>
            <w:noProof/>
            <w:webHidden/>
          </w:rPr>
          <w:fldChar w:fldCharType="separate"/>
        </w:r>
        <w:r w:rsidR="000D2482">
          <w:rPr>
            <w:noProof/>
            <w:webHidden/>
          </w:rPr>
          <w:t>24</w:t>
        </w:r>
        <w:r w:rsidR="00121C08">
          <w:rPr>
            <w:noProof/>
            <w:webHidden/>
          </w:rPr>
          <w:fldChar w:fldCharType="end"/>
        </w:r>
      </w:hyperlink>
    </w:p>
    <w:p w:rsidR="00B517AB" w:rsidRDefault="008865EF" w:rsidP="00652C55">
      <w:pPr>
        <w:pStyle w:val="T2"/>
        <w:rPr>
          <w:rFonts w:ascii="Calibri" w:hAnsi="Calibri"/>
          <w:noProof/>
          <w:sz w:val="22"/>
          <w:lang w:val="en-US"/>
        </w:rPr>
      </w:pPr>
      <w:hyperlink w:anchor="_Toc420436007" w:history="1">
        <w:r w:rsidR="00B517AB" w:rsidRPr="0043493A">
          <w:rPr>
            <w:rStyle w:val="Kpr"/>
            <w:noProof/>
          </w:rPr>
          <w:t xml:space="preserve">2.6. </w:t>
        </w:r>
        <w:r w:rsidR="00FD3BF7" w:rsidRPr="00FD3BF7">
          <w:rPr>
            <w:rStyle w:val="Kpr"/>
            <w:noProof/>
          </w:rPr>
          <w:t>2.6. TESPİTLER ve İHTİYAÇLARIN BELİRLENMESİ</w:t>
        </w:r>
        <w:r w:rsidR="00FD3BF7" w:rsidRPr="00FD3BF7">
          <w:rPr>
            <w:rStyle w:val="Kpr"/>
            <w:noProof/>
          </w:rPr>
          <w:tab/>
          <w:t>25</w:t>
        </w:r>
        <w:r w:rsidR="00B517AB">
          <w:rPr>
            <w:noProof/>
            <w:webHidden/>
          </w:rPr>
          <w:tab/>
        </w:r>
        <w:r w:rsidR="00121C08">
          <w:rPr>
            <w:noProof/>
            <w:webHidden/>
          </w:rPr>
          <w:fldChar w:fldCharType="begin"/>
        </w:r>
        <w:r w:rsidR="00B517AB">
          <w:rPr>
            <w:noProof/>
            <w:webHidden/>
          </w:rPr>
          <w:instrText xml:space="preserve"> PAGEREF _Toc420436007 \h </w:instrText>
        </w:r>
        <w:r w:rsidR="00121C08">
          <w:rPr>
            <w:noProof/>
            <w:webHidden/>
          </w:rPr>
        </w:r>
        <w:r w:rsidR="00121C08">
          <w:rPr>
            <w:noProof/>
            <w:webHidden/>
          </w:rPr>
          <w:fldChar w:fldCharType="separate"/>
        </w:r>
        <w:r w:rsidR="000D2482">
          <w:rPr>
            <w:noProof/>
            <w:webHidden/>
          </w:rPr>
          <w:t>25</w:t>
        </w:r>
        <w:r w:rsidR="00121C08">
          <w:rPr>
            <w:noProof/>
            <w:webHidden/>
          </w:rPr>
          <w:fldChar w:fldCharType="end"/>
        </w:r>
      </w:hyperlink>
    </w:p>
    <w:p w:rsidR="00B517AB" w:rsidRDefault="00121C08" w:rsidP="00522983">
      <w:pPr>
        <w:jc w:val="center"/>
      </w:pPr>
      <w:r>
        <w:fldChar w:fldCharType="end"/>
      </w:r>
    </w:p>
    <w:p w:rsidR="00B517AB" w:rsidRDefault="00B517AB" w:rsidP="00522983">
      <w:pPr>
        <w:jc w:val="center"/>
      </w:pPr>
    </w:p>
    <w:p w:rsidR="00B517AB" w:rsidRDefault="00B517AB" w:rsidP="00522983">
      <w:pPr>
        <w:jc w:val="center"/>
      </w:pPr>
    </w:p>
    <w:p w:rsidR="00B517AB" w:rsidRDefault="00B517AB" w:rsidP="00522983">
      <w:pPr>
        <w:jc w:val="center"/>
      </w:pPr>
    </w:p>
    <w:p w:rsidR="00B517AB" w:rsidRDefault="00B517AB" w:rsidP="00522983">
      <w:pPr>
        <w:jc w:val="center"/>
      </w:pPr>
    </w:p>
    <w:p w:rsidR="00B517AB" w:rsidRDefault="00B517AB" w:rsidP="00522983">
      <w:pPr>
        <w:jc w:val="center"/>
      </w:pPr>
    </w:p>
    <w:p w:rsidR="00B517AB" w:rsidRDefault="00B517AB" w:rsidP="00522983">
      <w:pPr>
        <w:jc w:val="center"/>
      </w:pPr>
    </w:p>
    <w:p w:rsidR="00B517AB" w:rsidRDefault="00B517AB" w:rsidP="00FD3BF7"/>
    <w:p w:rsidR="00B517AB" w:rsidRPr="0000636B" w:rsidRDefault="00B517AB" w:rsidP="00522983">
      <w:pPr>
        <w:pStyle w:val="Balk1"/>
        <w:rPr>
          <w:sz w:val="56"/>
          <w:szCs w:val="56"/>
        </w:rPr>
      </w:pPr>
      <w:bookmarkStart w:id="1" w:name="_Toc420435982"/>
      <w:r w:rsidRPr="0000636B">
        <w:rPr>
          <w:sz w:val="56"/>
          <w:szCs w:val="56"/>
        </w:rPr>
        <w:lastRenderedPageBreak/>
        <w:t>1.BÖLÜM</w:t>
      </w:r>
      <w:bookmarkEnd w:id="1"/>
    </w:p>
    <w:p w:rsidR="00B517AB" w:rsidRDefault="00B517AB" w:rsidP="00522983">
      <w:pPr>
        <w:pStyle w:val="Balk1"/>
      </w:pPr>
      <w:bookmarkStart w:id="2" w:name="_Toc411517620"/>
      <w:bookmarkStart w:id="3" w:name="_Toc416171479"/>
      <w:bookmarkStart w:id="4" w:name="_Toc420435983"/>
      <w:r w:rsidRPr="0000636B">
        <w:t xml:space="preserve">HAZIRLIK </w:t>
      </w:r>
      <w:bookmarkEnd w:id="2"/>
      <w:bookmarkEnd w:id="3"/>
      <w:bookmarkEnd w:id="4"/>
      <w:r w:rsidR="001F714A">
        <w:t>DÖNEMİ</w:t>
      </w:r>
    </w:p>
    <w:p w:rsidR="00442580" w:rsidRPr="00442580" w:rsidRDefault="00442580" w:rsidP="00442580"/>
    <w:p w:rsidR="00B517AB" w:rsidRDefault="00442580" w:rsidP="00356AF9">
      <w:pPr>
        <w:spacing w:line="360" w:lineRule="auto"/>
        <w:jc w:val="both"/>
      </w:pPr>
      <w:r>
        <w:tab/>
        <w:t xml:space="preserve">2024/2028 Okul Stratejik Planı hazırlanması amacıyla Okul </w:t>
      </w:r>
      <w:r w:rsidR="00B62EEE">
        <w:t>Müdürü başkanlığında Nurgül ÇAKIR,</w:t>
      </w:r>
      <w:r w:rsidR="00C53FCB">
        <w:t>Zehra ÇİFTÇİBAŞI, Ümmühan Ümran Avcı KUZU da</w:t>
      </w:r>
      <w:r>
        <w:t xml:space="preserve">n oluşan ekip ilk toplantısını yaptı. Toplantıda İlçe Milli Eğitim Müdürlüğü bünyesinde gerçekleştirilen toplantının notları gözden geçirildi. </w:t>
      </w:r>
      <w:r w:rsidRPr="00026C10">
        <w:t xml:space="preserve">Stratejik Plan ekip üyelerinin belirlenmesinde esas olarak kişilerin etki, etkilenme, bilgi ve ilgileri dikkate alınmıştır. Oluşan grupta bütün birimlerin temsil edilmesi sağlanmıştır. Her birimden görevlendirilen personelin yeterlilikleri belirlenerek Stratejik Planlama Çalışma Grubu oluşturulmuştur. </w:t>
      </w:r>
      <w:r>
        <w:t>Ekip arası iş bölümü yapıldı. Plan hazırlama aşamasında işbirliği yapılması amacıyla gerekli kararlar alındı.</w:t>
      </w:r>
    </w:p>
    <w:p w:rsidR="001F714A" w:rsidRPr="00442580" w:rsidRDefault="001F714A" w:rsidP="001F714A">
      <w:pPr>
        <w:pStyle w:val="Balk1"/>
        <w:numPr>
          <w:ilvl w:val="1"/>
          <w:numId w:val="14"/>
        </w:numPr>
        <w:jc w:val="left"/>
        <w:rPr>
          <w:szCs w:val="28"/>
        </w:rPr>
      </w:pPr>
      <w:bookmarkStart w:id="5" w:name="_Toc420435984"/>
      <w:r>
        <w:rPr>
          <w:szCs w:val="28"/>
        </w:rPr>
        <w:t>HAZIRLIK</w:t>
      </w:r>
      <w:r w:rsidR="00B517AB" w:rsidRPr="00B724A2">
        <w:rPr>
          <w:szCs w:val="28"/>
        </w:rPr>
        <w:t xml:space="preserve"> SÜRECİ </w:t>
      </w:r>
      <w:bookmarkEnd w:id="5"/>
    </w:p>
    <w:p w:rsidR="001F714A" w:rsidRPr="00356AF9" w:rsidRDefault="001F714A" w:rsidP="00481D16">
      <w:pPr>
        <w:spacing w:line="360" w:lineRule="auto"/>
        <w:jc w:val="both"/>
      </w:pPr>
      <w:r>
        <w:t>2024-2028 Stratejik Plan hazırlık çalışmaları 2023 Eylül ayı içerisinde başlamış</w:t>
      </w:r>
      <w:r w:rsidR="002549DE">
        <w:t>tır.</w:t>
      </w:r>
      <w:r>
        <w:t xml:space="preserve"> </w:t>
      </w:r>
      <w:r w:rsidR="002549DE">
        <w:t xml:space="preserve">Stratejik plan çalışmaları için öğretmenler ve ilgili kişiler bilgilendirilmiş stratejik planın yasal bir zorunluluk </w:t>
      </w:r>
      <w:r w:rsidR="001230CB">
        <w:t>ve gereklilik olduğu anlatılmıştır. Sonraki aşamada</w:t>
      </w:r>
      <w:r w:rsidR="002549DE">
        <w:t xml:space="preserve"> </w:t>
      </w:r>
      <w:r w:rsidR="00481D16">
        <w:t>Stratejik Planlama Yürütme E</w:t>
      </w:r>
      <w:r w:rsidR="00481D16" w:rsidRPr="00481D16">
        <w:t>kibi</w:t>
      </w:r>
      <w:r w:rsidR="00481D16">
        <w:t xml:space="preserve"> ve Stratejik Planlama Üst K</w:t>
      </w:r>
      <w:r w:rsidR="00481D16" w:rsidRPr="00481D16">
        <w:t>urulu</w:t>
      </w:r>
      <w:r w:rsidR="00481D16">
        <w:t xml:space="preserve"> oluşturulmuş; </w:t>
      </w:r>
      <w:r>
        <w:t xml:space="preserve">2019-2023 stratejik planı </w:t>
      </w:r>
      <w:r w:rsidR="00481D16">
        <w:t>incelenerek değerlendirilmiş</w:t>
      </w:r>
      <w:r w:rsidR="00481D16" w:rsidRPr="00356AF9">
        <w:t>,</w:t>
      </w:r>
      <w:r w:rsidRPr="00356AF9">
        <w:t xml:space="preserve"> </w:t>
      </w:r>
      <w:r w:rsidR="001230CB" w:rsidRPr="00356AF9">
        <w:t xml:space="preserve">üst kurul ve yürütme kurulu eliyle </w:t>
      </w:r>
      <w:r w:rsidRPr="00356AF9">
        <w:t>GZTF v</w:t>
      </w:r>
      <w:r w:rsidR="001230CB" w:rsidRPr="00356AF9">
        <w:t xml:space="preserve">e PESTLE analizleri yapılarak </w:t>
      </w:r>
      <w:r w:rsidRPr="00356AF9">
        <w:t xml:space="preserve">sonuçlar değerlendirilmiştir. </w:t>
      </w:r>
    </w:p>
    <w:p w:rsidR="00B517AB" w:rsidRPr="00AB1799" w:rsidRDefault="008F2A14" w:rsidP="00442580">
      <w:r>
        <w:rPr>
          <w:noProof/>
          <w:lang w:eastAsia="tr-TR"/>
        </w:rPr>
        <w:lastRenderedPageBreak/>
        <mc:AlternateContent>
          <mc:Choice Requires="wpg">
            <w:drawing>
              <wp:anchor distT="0" distB="0" distL="114300" distR="114300" simplePos="0" relativeHeight="251656192" behindDoc="0" locked="0" layoutInCell="1" allowOverlap="1" wp14:anchorId="6567A481" wp14:editId="541EE76B">
                <wp:simplePos x="0" y="0"/>
                <wp:positionH relativeFrom="margin">
                  <wp:posOffset>-231140</wp:posOffset>
                </wp:positionH>
                <wp:positionV relativeFrom="paragraph">
                  <wp:posOffset>327025</wp:posOffset>
                </wp:positionV>
                <wp:extent cx="6177280" cy="3971290"/>
                <wp:effectExtent l="0" t="0" r="13970" b="10160"/>
                <wp:wrapTopAndBottom/>
                <wp:docPr id="30"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3971290"/>
                          <a:chOff x="0" y="-625"/>
                          <a:chExt cx="62408" cy="45986"/>
                        </a:xfrm>
                      </wpg:grpSpPr>
                      <wps:wsp>
                        <wps:cNvPr id="31" name="Düz Ok Bağlayıcısı 53"/>
                        <wps:cNvCnPr>
                          <a:cxnSpLocks noChangeShapeType="1"/>
                        </wps:cNvCnPr>
                        <wps:spPr bwMode="auto">
                          <a:xfrm flipH="1">
                            <a:off x="30930" y="13345"/>
                            <a:ext cx="213" cy="5556"/>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32" name="Düz Ok Bağlayıcısı 56"/>
                        <wps:cNvCnPr>
                          <a:cxnSpLocks noChangeShapeType="1"/>
                        </wps:cNvCnPr>
                        <wps:spPr bwMode="auto">
                          <a:xfrm flipH="1">
                            <a:off x="32323" y="12842"/>
                            <a:ext cx="9056" cy="5969"/>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g:grpSp>
                        <wpg:cNvPr id="33" name="Grup 57"/>
                        <wpg:cNvGrpSpPr>
                          <a:grpSpLocks/>
                        </wpg:cNvGrpSpPr>
                        <wpg:grpSpPr bwMode="auto">
                          <a:xfrm>
                            <a:off x="0" y="-625"/>
                            <a:ext cx="62408" cy="45986"/>
                            <a:chOff x="0" y="-625"/>
                            <a:chExt cx="62408" cy="45987"/>
                          </a:xfrm>
                        </wpg:grpSpPr>
                        <wps:wsp>
                          <wps:cNvPr id="34" name="Yuvarlatılmış Dikdörtgen 58"/>
                          <wps:cNvSpPr>
                            <a:spLocks noChangeArrowheads="1"/>
                          </wps:cNvSpPr>
                          <wps:spPr bwMode="auto">
                            <a:xfrm>
                              <a:off x="19563" y="-625"/>
                              <a:ext cx="21973" cy="6485"/>
                            </a:xfrm>
                            <a:prstGeom prst="roundRect">
                              <a:avLst>
                                <a:gd name="adj" fmla="val 16667"/>
                              </a:avLst>
                            </a:prstGeom>
                            <a:solidFill>
                              <a:srgbClr val="4BACC6"/>
                            </a:solidFill>
                            <a:ln w="19050">
                              <a:solidFill>
                                <a:srgbClr val="FFFFFF"/>
                              </a:solidFill>
                              <a:miter lim="800000"/>
                              <a:headEnd/>
                              <a:tailEnd/>
                            </a:ln>
                          </wps:spPr>
                          <wps:txbx>
                            <w:txbxContent>
                              <w:p w:rsidR="00A742E4" w:rsidRPr="00B67D81" w:rsidRDefault="00A742E4" w:rsidP="00B724A2">
                                <w:pPr>
                                  <w:jc w:val="center"/>
                                  <w:rPr>
                                    <w:b/>
                                    <w:color w:val="FFFFFF"/>
                                  </w:rPr>
                                </w:pPr>
                                <w:r w:rsidRPr="00B67D81">
                                  <w:rPr>
                                    <w:b/>
                                    <w:color w:val="FFFFFF"/>
                                  </w:rPr>
                                  <w:t>STRATEJİK PLAN</w:t>
                                </w:r>
                              </w:p>
                              <w:p w:rsidR="00A742E4" w:rsidRPr="00B67D81" w:rsidRDefault="00A742E4" w:rsidP="00B724A2">
                                <w:pPr>
                                  <w:jc w:val="center"/>
                                  <w:rPr>
                                    <w:b/>
                                    <w:color w:val="FFFFFF"/>
                                  </w:rPr>
                                </w:pPr>
                                <w:r w:rsidRPr="00B67D81">
                                  <w:rPr>
                                    <w:b/>
                                    <w:color w:val="FFFFFF"/>
                                  </w:rPr>
                                  <w:t>PLANLANMASI</w:t>
                                </w:r>
                              </w:p>
                            </w:txbxContent>
                          </wps:txbx>
                          <wps:bodyPr rot="0" vert="horz" wrap="square" lIns="91440" tIns="45720" rIns="91440" bIns="45720" anchor="ctr" anchorCtr="0" upright="1">
                            <a:noAutofit/>
                          </wps:bodyPr>
                        </wps:wsp>
                        <wps:wsp>
                          <wps:cNvPr id="35" name="Yuvarlatılmış Dikdörtgen 59"/>
                          <wps:cNvSpPr>
                            <a:spLocks noChangeArrowheads="1"/>
                          </wps:cNvSpPr>
                          <wps:spPr bwMode="auto">
                            <a:xfrm>
                              <a:off x="20733" y="38876"/>
                              <a:ext cx="21866" cy="6486"/>
                            </a:xfrm>
                            <a:prstGeom prst="roundRect">
                              <a:avLst>
                                <a:gd name="adj" fmla="val 16667"/>
                              </a:avLst>
                            </a:prstGeom>
                            <a:solidFill>
                              <a:srgbClr val="4BACC6"/>
                            </a:solidFill>
                            <a:ln w="19050">
                              <a:solidFill>
                                <a:srgbClr val="FFFFFF"/>
                              </a:solidFill>
                              <a:miter lim="800000"/>
                              <a:headEnd/>
                              <a:tailEnd/>
                            </a:ln>
                          </wps:spPr>
                          <wps:txbx>
                            <w:txbxContent>
                              <w:p w:rsidR="00A742E4" w:rsidRPr="00B67D81" w:rsidRDefault="00A742E4" w:rsidP="00B724A2">
                                <w:pPr>
                                  <w:jc w:val="center"/>
                                  <w:rPr>
                                    <w:b/>
                                    <w:color w:val="FFFFFF"/>
                                  </w:rPr>
                                </w:pPr>
                                <w:r w:rsidRPr="00B67D81">
                                  <w:rPr>
                                    <w:b/>
                                    <w:color w:val="FFFFFF"/>
                                  </w:rPr>
                                  <w:t>STRATEJİK PLAN SÜRECİNİN YENİDEN DEĞERLENDİRİLMESİ</w:t>
                                </w:r>
                              </w:p>
                            </w:txbxContent>
                          </wps:txbx>
                          <wps:bodyPr rot="0" vert="horz" wrap="square" lIns="91440" tIns="45720" rIns="91440" bIns="45720" anchor="ctr" anchorCtr="0" upright="1">
                            <a:noAutofit/>
                          </wps:bodyPr>
                        </wps:wsp>
                        <wps:wsp>
                          <wps:cNvPr id="36" name="Yuvarlatılmış Dikdörtgen 60"/>
                          <wps:cNvSpPr>
                            <a:spLocks noChangeArrowheads="1"/>
                          </wps:cNvSpPr>
                          <wps:spPr bwMode="auto">
                            <a:xfrm>
                              <a:off x="2096" y="9569"/>
                              <a:ext cx="15949" cy="3021"/>
                            </a:xfrm>
                            <a:prstGeom prst="roundRect">
                              <a:avLst>
                                <a:gd name="adj" fmla="val 16667"/>
                              </a:avLst>
                            </a:prstGeom>
                            <a:solidFill>
                              <a:srgbClr val="4BACC6"/>
                            </a:solidFill>
                            <a:ln w="19050">
                              <a:solidFill>
                                <a:srgbClr val="FFFFFF"/>
                              </a:solidFill>
                              <a:miter lim="800000"/>
                              <a:headEnd/>
                              <a:tailEnd/>
                            </a:ln>
                          </wps:spPr>
                          <wps:txbx>
                            <w:txbxContent>
                              <w:p w:rsidR="00A742E4" w:rsidRPr="00B67D81" w:rsidRDefault="00A742E4" w:rsidP="00B724A2">
                                <w:pPr>
                                  <w:jc w:val="center"/>
                                  <w:rPr>
                                    <w:b/>
                                    <w:color w:val="FFFFFF"/>
                                  </w:rPr>
                                </w:pPr>
                                <w:r w:rsidRPr="00B67D81">
                                  <w:rPr>
                                    <w:b/>
                                    <w:color w:val="FFFFFF"/>
                                  </w:rPr>
                                  <w:t>İÇ ÇEVRE ANALİZİ</w:t>
                                </w:r>
                              </w:p>
                            </w:txbxContent>
                          </wps:txbx>
                          <wps:bodyPr rot="0" vert="horz" wrap="square" lIns="91440" tIns="45720" rIns="91440" bIns="45720" anchor="ctr" anchorCtr="0" upright="1">
                            <a:noAutofit/>
                          </wps:bodyPr>
                        </wps:wsp>
                        <wps:wsp>
                          <wps:cNvPr id="37" name="Yuvarlatılmış Dikdörtgen 61"/>
                          <wps:cNvSpPr>
                            <a:spLocks noChangeArrowheads="1"/>
                          </wps:cNvSpPr>
                          <wps:spPr bwMode="auto">
                            <a:xfrm>
                              <a:off x="22219" y="9820"/>
                              <a:ext cx="17334" cy="3022"/>
                            </a:xfrm>
                            <a:prstGeom prst="roundRect">
                              <a:avLst>
                                <a:gd name="adj" fmla="val 16667"/>
                              </a:avLst>
                            </a:prstGeom>
                            <a:solidFill>
                              <a:srgbClr val="4BACC6"/>
                            </a:solidFill>
                            <a:ln w="19050">
                              <a:solidFill>
                                <a:srgbClr val="FFFFFF"/>
                              </a:solidFill>
                              <a:miter lim="800000"/>
                              <a:headEnd/>
                              <a:tailEnd/>
                            </a:ln>
                          </wps:spPr>
                          <wps:txbx>
                            <w:txbxContent>
                              <w:p w:rsidR="00A742E4" w:rsidRPr="00B67D81" w:rsidRDefault="00A742E4" w:rsidP="00B724A2">
                                <w:pPr>
                                  <w:jc w:val="center"/>
                                  <w:rPr>
                                    <w:b/>
                                    <w:color w:val="FFFFFF"/>
                                  </w:rPr>
                                </w:pPr>
                                <w:r w:rsidRPr="00B67D81">
                                  <w:rPr>
                                    <w:b/>
                                    <w:color w:val="FFFFFF"/>
                                  </w:rPr>
                                  <w:t>YASAL YÜKÜMLÜLÜKLER</w:t>
                                </w:r>
                              </w:p>
                            </w:txbxContent>
                          </wps:txbx>
                          <wps:bodyPr rot="0" vert="horz" wrap="square" lIns="91440" tIns="45720" rIns="91440" bIns="45720" anchor="ctr" anchorCtr="0" upright="1">
                            <a:noAutofit/>
                          </wps:bodyPr>
                        </wps:wsp>
                        <wps:wsp>
                          <wps:cNvPr id="38" name="Yuvarlatılmış Dikdörtgen 62"/>
                          <wps:cNvSpPr>
                            <a:spLocks noChangeArrowheads="1"/>
                          </wps:cNvSpPr>
                          <wps:spPr bwMode="auto">
                            <a:xfrm>
                              <a:off x="42135" y="9771"/>
                              <a:ext cx="17334" cy="2819"/>
                            </a:xfrm>
                            <a:prstGeom prst="roundRect">
                              <a:avLst>
                                <a:gd name="adj" fmla="val 16667"/>
                              </a:avLst>
                            </a:prstGeom>
                            <a:solidFill>
                              <a:srgbClr val="4BACC6"/>
                            </a:solidFill>
                            <a:ln w="19050">
                              <a:solidFill>
                                <a:srgbClr val="FFFFFF"/>
                              </a:solidFill>
                              <a:miter lim="800000"/>
                              <a:headEnd/>
                              <a:tailEnd/>
                            </a:ln>
                          </wps:spPr>
                          <wps:txbx>
                            <w:txbxContent>
                              <w:p w:rsidR="00A742E4" w:rsidRPr="00B67D81" w:rsidRDefault="00A742E4" w:rsidP="00B724A2">
                                <w:pPr>
                                  <w:jc w:val="center"/>
                                  <w:rPr>
                                    <w:b/>
                                    <w:color w:val="FFFFFF"/>
                                  </w:rPr>
                                </w:pPr>
                                <w:r w:rsidRPr="00B67D81">
                                  <w:rPr>
                                    <w:b/>
                                    <w:color w:val="FFFFFF"/>
                                  </w:rPr>
                                  <w:t>İÇ VE DIŞ PAYDAŞLAR</w:t>
                                </w:r>
                              </w:p>
                            </w:txbxContent>
                          </wps:txbx>
                          <wps:bodyPr rot="0" vert="horz" wrap="square" lIns="91440" tIns="45720" rIns="91440" bIns="45720" anchor="ctr" anchorCtr="0" upright="1">
                            <a:noAutofit/>
                          </wps:bodyPr>
                        </wps:wsp>
                        <wps:wsp>
                          <wps:cNvPr id="39" name="Yuvarlatılmış Dikdörtgen 63"/>
                          <wps:cNvSpPr>
                            <a:spLocks noChangeArrowheads="1"/>
                          </wps:cNvSpPr>
                          <wps:spPr bwMode="auto">
                            <a:xfrm>
                              <a:off x="1117" y="13524"/>
                              <a:ext cx="18446" cy="5287"/>
                            </a:xfrm>
                            <a:prstGeom prst="roundRect">
                              <a:avLst>
                                <a:gd name="adj" fmla="val 16667"/>
                              </a:avLst>
                            </a:prstGeom>
                            <a:solidFill>
                              <a:srgbClr val="4BACC6"/>
                            </a:solidFill>
                            <a:ln w="19050">
                              <a:solidFill>
                                <a:srgbClr val="FFFFFF"/>
                              </a:solidFill>
                              <a:miter lim="800000"/>
                              <a:headEnd/>
                              <a:tailEnd/>
                            </a:ln>
                          </wps:spPr>
                          <wps:txbx>
                            <w:txbxContent>
                              <w:p w:rsidR="00A742E4" w:rsidRPr="00B67D81" w:rsidRDefault="00A742E4" w:rsidP="00B724A2">
                                <w:pPr>
                                  <w:jc w:val="center"/>
                                  <w:rPr>
                                    <w:b/>
                                    <w:color w:val="FFFFFF"/>
                                  </w:rPr>
                                </w:pPr>
                                <w:r w:rsidRPr="00B67D81">
                                  <w:rPr>
                                    <w:b/>
                                    <w:color w:val="FFFFFF"/>
                                  </w:rPr>
                                  <w:t>MİSYON VE TEMEL DEĞERLER</w:t>
                                </w:r>
                              </w:p>
                            </w:txbxContent>
                          </wps:txbx>
                          <wps:bodyPr rot="0" vert="horz" wrap="square" lIns="91440" tIns="45720" rIns="91440" bIns="45720" anchor="ctr" anchorCtr="0" upright="1">
                            <a:noAutofit/>
                          </wps:bodyPr>
                        </wps:wsp>
                        <wps:wsp>
                          <wps:cNvPr id="40" name="Yuvarlatılmış Dikdörtgen 192"/>
                          <wps:cNvSpPr>
                            <a:spLocks noChangeArrowheads="1"/>
                          </wps:cNvSpPr>
                          <wps:spPr bwMode="auto">
                            <a:xfrm>
                              <a:off x="19457" y="18925"/>
                              <a:ext cx="22582" cy="3022"/>
                            </a:xfrm>
                            <a:prstGeom prst="roundRect">
                              <a:avLst>
                                <a:gd name="adj" fmla="val 16667"/>
                              </a:avLst>
                            </a:prstGeom>
                            <a:solidFill>
                              <a:srgbClr val="4BACC6"/>
                            </a:solidFill>
                            <a:ln w="19050">
                              <a:solidFill>
                                <a:srgbClr val="FFFFFF"/>
                              </a:solidFill>
                              <a:miter lim="800000"/>
                              <a:headEnd/>
                              <a:tailEnd/>
                            </a:ln>
                          </wps:spPr>
                          <wps:txbx>
                            <w:txbxContent>
                              <w:p w:rsidR="00A742E4" w:rsidRPr="00B67D81" w:rsidRDefault="00A742E4" w:rsidP="00B724A2">
                                <w:pPr>
                                  <w:jc w:val="center"/>
                                  <w:rPr>
                                    <w:b/>
                                    <w:color w:val="FFFFFF"/>
                                  </w:rPr>
                                </w:pPr>
                                <w:r w:rsidRPr="00B67D81">
                                  <w:rPr>
                                    <w:b/>
                                    <w:color w:val="FFFFFF"/>
                                  </w:rPr>
                                  <w:t>STRATEJİK ALANLARIN TESBİTİ</w:t>
                                </w:r>
                              </w:p>
                            </w:txbxContent>
                          </wps:txbx>
                          <wps:bodyPr rot="0" vert="horz" wrap="square" lIns="91440" tIns="45720" rIns="91440" bIns="45720" anchor="ctr" anchorCtr="0" upright="1">
                            <a:noAutofit/>
                          </wps:bodyPr>
                        </wps:wsp>
                        <wps:wsp>
                          <wps:cNvPr id="41" name="Yuvarlatılmış Dikdörtgen 193"/>
                          <wps:cNvSpPr>
                            <a:spLocks noChangeArrowheads="1"/>
                          </wps:cNvSpPr>
                          <wps:spPr bwMode="auto">
                            <a:xfrm>
                              <a:off x="20946" y="24242"/>
                              <a:ext cx="21866" cy="7942"/>
                            </a:xfrm>
                            <a:prstGeom prst="roundRect">
                              <a:avLst>
                                <a:gd name="adj" fmla="val 16667"/>
                              </a:avLst>
                            </a:prstGeom>
                            <a:solidFill>
                              <a:srgbClr val="F79646"/>
                            </a:solidFill>
                            <a:ln w="19050">
                              <a:solidFill>
                                <a:srgbClr val="FFFFFF"/>
                              </a:solidFill>
                              <a:miter lim="800000"/>
                              <a:headEnd/>
                              <a:tailEnd/>
                            </a:ln>
                          </wps:spPr>
                          <wps:txbx>
                            <w:txbxContent>
                              <w:p w:rsidR="00A742E4" w:rsidRPr="00B67D81" w:rsidRDefault="00A742E4" w:rsidP="00B724A2">
                                <w:pPr>
                                  <w:jc w:val="center"/>
                                  <w:rPr>
                                    <w:b/>
                                    <w:color w:val="FFFFFF"/>
                                  </w:rPr>
                                </w:pPr>
                              </w:p>
                              <w:p w:rsidR="00A742E4" w:rsidRPr="00B67D81" w:rsidRDefault="00A742E4" w:rsidP="00B724A2">
                                <w:pPr>
                                  <w:jc w:val="center"/>
                                  <w:rPr>
                                    <w:b/>
                                    <w:color w:val="FFFFFF"/>
                                  </w:rPr>
                                </w:pPr>
                                <w:r w:rsidRPr="00B67D81">
                                  <w:rPr>
                                    <w:b/>
                                    <w:color w:val="FFFFFF"/>
                                  </w:rPr>
                                  <w:t>STRATEJİK PLAN OLUŞTURMA</w:t>
                                </w:r>
                              </w:p>
                            </w:txbxContent>
                          </wps:txbx>
                          <wps:bodyPr rot="0" vert="horz" wrap="square" lIns="91440" tIns="45720" rIns="91440" bIns="45720" anchor="ctr" anchorCtr="0" upright="1">
                            <a:noAutofit/>
                          </wps:bodyPr>
                        </wps:wsp>
                        <wps:wsp>
                          <wps:cNvPr id="42" name="Yuvarlatılmış Dikdörtgen 194"/>
                          <wps:cNvSpPr>
                            <a:spLocks noChangeArrowheads="1"/>
                          </wps:cNvSpPr>
                          <wps:spPr bwMode="auto">
                            <a:xfrm>
                              <a:off x="18935" y="35230"/>
                              <a:ext cx="27159" cy="3022"/>
                            </a:xfrm>
                            <a:prstGeom prst="roundRect">
                              <a:avLst>
                                <a:gd name="adj" fmla="val 16667"/>
                              </a:avLst>
                            </a:prstGeom>
                            <a:solidFill>
                              <a:srgbClr val="4BACC6"/>
                            </a:solidFill>
                            <a:ln w="19050">
                              <a:solidFill>
                                <a:srgbClr val="FFFFFF"/>
                              </a:solidFill>
                              <a:miter lim="800000"/>
                              <a:headEnd/>
                              <a:tailEnd/>
                            </a:ln>
                          </wps:spPr>
                          <wps:txbx>
                            <w:txbxContent>
                              <w:p w:rsidR="00A742E4" w:rsidRPr="00B67D81" w:rsidRDefault="00A742E4" w:rsidP="00B724A2">
                                <w:pPr>
                                  <w:jc w:val="center"/>
                                  <w:rPr>
                                    <w:b/>
                                    <w:color w:val="FFFFFF"/>
                                  </w:rPr>
                                </w:pPr>
                                <w:r w:rsidRPr="00B67D81">
                                  <w:rPr>
                                    <w:b/>
                                    <w:color w:val="FFFFFF"/>
                                  </w:rPr>
                                  <w:t>STRATEJİK PLANIN UYGULANMASI</w:t>
                                </w:r>
                              </w:p>
                            </w:txbxContent>
                          </wps:txbx>
                          <wps:bodyPr rot="0" vert="horz" wrap="square" lIns="91440" tIns="45720" rIns="91440" bIns="45720" anchor="ctr" anchorCtr="0" upright="1">
                            <a:noAutofit/>
                          </wps:bodyPr>
                        </wps:wsp>
                        <wps:wsp>
                          <wps:cNvPr id="43" name="Yuvarlatılmış Dikdörtgen 195"/>
                          <wps:cNvSpPr>
                            <a:spLocks noChangeArrowheads="1"/>
                          </wps:cNvSpPr>
                          <wps:spPr bwMode="auto">
                            <a:xfrm>
                              <a:off x="39553" y="14779"/>
                              <a:ext cx="19560" cy="3021"/>
                            </a:xfrm>
                            <a:prstGeom prst="roundRect">
                              <a:avLst>
                                <a:gd name="adj" fmla="val 16667"/>
                              </a:avLst>
                            </a:prstGeom>
                            <a:solidFill>
                              <a:srgbClr val="4BACC6"/>
                            </a:solidFill>
                            <a:ln w="19050">
                              <a:solidFill>
                                <a:srgbClr val="FFFFFF"/>
                              </a:solidFill>
                              <a:miter lim="800000"/>
                              <a:headEnd/>
                              <a:tailEnd/>
                            </a:ln>
                          </wps:spPr>
                          <wps:txbx>
                            <w:txbxContent>
                              <w:p w:rsidR="00A742E4" w:rsidRPr="00B67D81" w:rsidRDefault="00A742E4" w:rsidP="00B724A2">
                                <w:pPr>
                                  <w:jc w:val="center"/>
                                  <w:rPr>
                                    <w:b/>
                                    <w:color w:val="FFFFFF"/>
                                  </w:rPr>
                                </w:pPr>
                                <w:r w:rsidRPr="00B67D81">
                                  <w:rPr>
                                    <w:b/>
                                    <w:color w:val="FFFFFF"/>
                                  </w:rPr>
                                  <w:t>VİZYON</w:t>
                                </w:r>
                              </w:p>
                            </w:txbxContent>
                          </wps:txbx>
                          <wps:bodyPr rot="0" vert="horz" wrap="square" lIns="91440" tIns="45720" rIns="91440" bIns="45720" anchor="ctr" anchorCtr="0" upright="1">
                            <a:noAutofit/>
                          </wps:bodyPr>
                        </wps:wsp>
                        <wps:wsp>
                          <wps:cNvPr id="44" name="Düz Bağlayıcı 196"/>
                          <wps:cNvCnPr>
                            <a:cxnSpLocks noChangeShapeType="1"/>
                          </wps:cNvCnPr>
                          <wps:spPr bwMode="auto">
                            <a:xfrm>
                              <a:off x="42812" y="3083"/>
                              <a:ext cx="19355" cy="110"/>
                            </a:xfrm>
                            <a:prstGeom prst="line">
                              <a:avLst/>
                            </a:prstGeom>
                            <a:noFill/>
                            <a:ln w="25400">
                              <a:solidFill>
                                <a:srgbClr val="4F81BD"/>
                              </a:solidFill>
                              <a:miter lim="800000"/>
                              <a:headEnd/>
                              <a:tailEnd/>
                            </a:ln>
                            <a:extLst>
                              <a:ext uri="{909E8E84-426E-40DD-AFC4-6F175D3DCCD1}">
                                <a14:hiddenFill xmlns:a14="http://schemas.microsoft.com/office/drawing/2010/main">
                                  <a:noFill/>
                                </a14:hiddenFill>
                              </a:ext>
                            </a:extLst>
                          </wps:spPr>
                          <wps:bodyPr/>
                        </wps:wsp>
                        <wps:wsp>
                          <wps:cNvPr id="45" name="Düz Bağlayıcı 197"/>
                          <wps:cNvCnPr>
                            <a:cxnSpLocks noChangeShapeType="1"/>
                          </wps:cNvCnPr>
                          <wps:spPr bwMode="auto">
                            <a:xfrm>
                              <a:off x="0" y="41466"/>
                              <a:ext cx="20751" cy="108"/>
                            </a:xfrm>
                            <a:prstGeom prst="line">
                              <a:avLst/>
                            </a:prstGeom>
                            <a:noFill/>
                            <a:ln w="25400">
                              <a:solidFill>
                                <a:srgbClr val="4F81BD"/>
                              </a:solidFill>
                              <a:miter lim="800000"/>
                              <a:headEnd/>
                              <a:tailEnd/>
                            </a:ln>
                            <a:extLst>
                              <a:ext uri="{909E8E84-426E-40DD-AFC4-6F175D3DCCD1}">
                                <a14:hiddenFill xmlns:a14="http://schemas.microsoft.com/office/drawing/2010/main">
                                  <a:noFill/>
                                </a14:hiddenFill>
                              </a:ext>
                            </a:extLst>
                          </wps:spPr>
                          <wps:bodyPr/>
                        </wps:wsp>
                        <wps:wsp>
                          <wps:cNvPr id="46" name="Düz Bağlayıcı 198"/>
                          <wps:cNvCnPr>
                            <a:cxnSpLocks noChangeShapeType="1"/>
                          </wps:cNvCnPr>
                          <wps:spPr bwMode="auto">
                            <a:xfrm flipV="1">
                              <a:off x="42317" y="41148"/>
                              <a:ext cx="20091" cy="285"/>
                            </a:xfrm>
                            <a:prstGeom prst="line">
                              <a:avLst/>
                            </a:prstGeom>
                            <a:noFill/>
                            <a:ln w="25400">
                              <a:solidFill>
                                <a:srgbClr val="4F81BD"/>
                              </a:solidFill>
                              <a:miter lim="800000"/>
                              <a:headEnd/>
                              <a:tailEnd/>
                            </a:ln>
                            <a:extLst>
                              <a:ext uri="{909E8E84-426E-40DD-AFC4-6F175D3DCCD1}">
                                <a14:hiddenFill xmlns:a14="http://schemas.microsoft.com/office/drawing/2010/main">
                                  <a:noFill/>
                                </a14:hiddenFill>
                              </a:ext>
                            </a:extLst>
                          </wps:spPr>
                          <wps:bodyPr/>
                        </wps:wsp>
                        <wps:wsp>
                          <wps:cNvPr id="47" name="Düz Bağlayıcı 199"/>
                          <wps:cNvCnPr>
                            <a:cxnSpLocks noChangeShapeType="1"/>
                          </wps:cNvCnPr>
                          <wps:spPr bwMode="auto">
                            <a:xfrm flipH="1" flipV="1">
                              <a:off x="61987" y="3083"/>
                              <a:ext cx="334" cy="37930"/>
                            </a:xfrm>
                            <a:prstGeom prst="line">
                              <a:avLst/>
                            </a:prstGeom>
                            <a:noFill/>
                            <a:ln w="25400">
                              <a:solidFill>
                                <a:srgbClr val="4F81BD"/>
                              </a:solidFill>
                              <a:miter lim="800000"/>
                              <a:headEnd/>
                              <a:tailEnd/>
                            </a:ln>
                            <a:extLst>
                              <a:ext uri="{909E8E84-426E-40DD-AFC4-6F175D3DCCD1}">
                                <a14:hiddenFill xmlns:a14="http://schemas.microsoft.com/office/drawing/2010/main">
                                  <a:noFill/>
                                </a14:hiddenFill>
                              </a:ext>
                            </a:extLst>
                          </wps:spPr>
                          <wps:bodyPr/>
                        </wps:wsp>
                        <wps:wsp>
                          <wps:cNvPr id="48" name="Düz Bağlayıcı 200"/>
                          <wps:cNvCnPr>
                            <a:cxnSpLocks noChangeShapeType="1"/>
                          </wps:cNvCnPr>
                          <wps:spPr bwMode="auto">
                            <a:xfrm flipV="1">
                              <a:off x="106" y="1807"/>
                              <a:ext cx="308" cy="39722"/>
                            </a:xfrm>
                            <a:prstGeom prst="line">
                              <a:avLst/>
                            </a:prstGeom>
                            <a:noFill/>
                            <a:ln w="25400">
                              <a:solidFill>
                                <a:srgbClr val="4F81BD"/>
                              </a:solidFill>
                              <a:miter lim="800000"/>
                              <a:headEnd/>
                              <a:tailEnd/>
                            </a:ln>
                            <a:extLst>
                              <a:ext uri="{909E8E84-426E-40DD-AFC4-6F175D3DCCD1}">
                                <a14:hiddenFill xmlns:a14="http://schemas.microsoft.com/office/drawing/2010/main">
                                  <a:noFill/>
                                </a14:hiddenFill>
                              </a:ext>
                            </a:extLst>
                          </wps:spPr>
                          <wps:bodyPr/>
                        </wps:wsp>
                        <wps:wsp>
                          <wps:cNvPr id="49" name="Düz Ok Bağlayıcısı 201"/>
                          <wps:cNvCnPr>
                            <a:cxnSpLocks noChangeShapeType="1"/>
                          </wps:cNvCnPr>
                          <wps:spPr bwMode="auto">
                            <a:xfrm flipH="1">
                              <a:off x="18612" y="6524"/>
                              <a:ext cx="8705" cy="4080"/>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50" name="Düz Ok Bağlayıcısı 202"/>
                          <wps:cNvCnPr>
                            <a:cxnSpLocks noChangeShapeType="1"/>
                          </wps:cNvCnPr>
                          <wps:spPr bwMode="auto">
                            <a:xfrm>
                              <a:off x="34130" y="6698"/>
                              <a:ext cx="7754" cy="3727"/>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51" name="Düz Ok Bağlayıcısı 203"/>
                          <wps:cNvCnPr>
                            <a:cxnSpLocks noChangeShapeType="1"/>
                          </wps:cNvCnPr>
                          <wps:spPr bwMode="auto">
                            <a:xfrm>
                              <a:off x="318" y="1807"/>
                              <a:ext cx="17965" cy="451"/>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52" name="Düz Ok Bağlayıcısı 204"/>
                          <wps:cNvCnPr>
                            <a:cxnSpLocks noChangeShapeType="1"/>
                          </wps:cNvCnPr>
                          <wps:spPr bwMode="auto">
                            <a:xfrm>
                              <a:off x="18612" y="12248"/>
                              <a:ext cx="10558" cy="6456"/>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53" name="Düz Ok Bağlayıcısı 205"/>
                          <wps:cNvCnPr>
                            <a:cxnSpLocks noChangeShapeType="1"/>
                          </wps:cNvCnPr>
                          <wps:spPr bwMode="auto">
                            <a:xfrm>
                              <a:off x="31047" y="22009"/>
                              <a:ext cx="0" cy="2251"/>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s:wsp>
                          <wps:cNvPr id="54" name="Düz Ok Bağlayıcısı 206"/>
                          <wps:cNvCnPr>
                            <a:cxnSpLocks noChangeShapeType="1"/>
                          </wps:cNvCnPr>
                          <wps:spPr bwMode="auto">
                            <a:xfrm>
                              <a:off x="31366" y="32641"/>
                              <a:ext cx="0" cy="2709"/>
                            </a:xfrm>
                            <a:prstGeom prst="straightConnector1">
                              <a:avLst/>
                            </a:prstGeom>
                            <a:noFill/>
                            <a:ln w="2540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567A481" id="Grup 50" o:spid="_x0000_s1026" style="position:absolute;margin-left:-18.2pt;margin-top:25.75pt;width:486.4pt;height:312.7pt;z-index:251656192;mso-position-horizontal-relative:margin" coordorigin=",-625" coordsize="62408,4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">
                <v:shapetype id="_x0000_t32" coordsize="21600,21600" o:spt="32" o:oned="t" path="m,l21600,21600e" filled="f">
                  <v:path arrowok="t" fillok="f" o:connecttype="none"/>
                  <o:lock v:ext="edit" shapetype="t"/>
                </v:shapetype>
                <v:shape id="Düz Ok Bağlayıcısı 53" o:spid="_x0000_s1027" type="#_x0000_t32" style="position:absolute;left:30930;top:13345;width:213;height:55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" strokecolor="#4f81bd" strokeweight="2pt">
                  <v:stroke endarrow="block" joinstyle="miter"/>
                </v:shape>
                <v:shape id="Düz Ok Bağlayıcısı 56" o:spid="_x0000_s1028" type="#_x0000_t32" style="position:absolute;left:32323;top:12842;width:9056;height:59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" strokecolor="#4f81bd" strokeweight="2pt">
                  <v:stroke endarrow="block" joinstyle="miter"/>
                </v:shape>
                <v:group id="Grup 57" o:spid="_x0000_s1029" style="position:absolute;top:-625;width:62408;height:45986" coordorigin=",-625" coordsize="62408,4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Yuvarlatılmış Dikdörtgen 58" o:spid="_x0000_s1030" style="position:absolute;left:19563;top:-625;width:21973;height:6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" fillcolor="#4bacc6" strokecolor="white" strokeweight="1.5pt">
                    <v:stroke joinstyle="miter"/>
                    <v:textbox>
                      <w:txbxContent>
                        <w:p w:rsidR="00A742E4" w:rsidRPr="00B67D81" w:rsidRDefault="00A742E4" w:rsidP="00B724A2">
                          <w:pPr>
                            <w:jc w:val="center"/>
                            <w:rPr>
                              <w:b/>
                              <w:color w:val="FFFFFF"/>
                            </w:rPr>
                          </w:pPr>
                          <w:r w:rsidRPr="00B67D81">
                            <w:rPr>
                              <w:b/>
                              <w:color w:val="FFFFFF"/>
                            </w:rPr>
                            <w:t>STRATEJİK PLAN</w:t>
                          </w:r>
                        </w:p>
                        <w:p w:rsidR="00A742E4" w:rsidRPr="00B67D81" w:rsidRDefault="00A742E4" w:rsidP="00B724A2">
                          <w:pPr>
                            <w:jc w:val="center"/>
                            <w:rPr>
                              <w:b/>
                              <w:color w:val="FFFFFF"/>
                            </w:rPr>
                          </w:pPr>
                          <w:r w:rsidRPr="00B67D81">
                            <w:rPr>
                              <w:b/>
                              <w:color w:val="FFFFFF"/>
                            </w:rPr>
                            <w:t>PLANLANMASI</w:t>
                          </w:r>
                        </w:p>
                      </w:txbxContent>
                    </v:textbox>
                  </v:roundrect>
                  <v:roundrect id="Yuvarlatılmış Dikdörtgen 59" o:spid="_x0000_s1031" style="position:absolute;left:20733;top:38876;width:21866;height:6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" fillcolor="#4bacc6" strokecolor="white" strokeweight="1.5pt">
                    <v:stroke joinstyle="miter"/>
                    <v:textbox>
                      <w:txbxContent>
                        <w:p w:rsidR="00A742E4" w:rsidRPr="00B67D81" w:rsidRDefault="00A742E4" w:rsidP="00B724A2">
                          <w:pPr>
                            <w:jc w:val="center"/>
                            <w:rPr>
                              <w:b/>
                              <w:color w:val="FFFFFF"/>
                            </w:rPr>
                          </w:pPr>
                          <w:r w:rsidRPr="00B67D81">
                            <w:rPr>
                              <w:b/>
                              <w:color w:val="FFFFFF"/>
                            </w:rPr>
                            <w:t>STRATEJİK PLAN SÜRECİNİN YENİDEN DEĞERLENDİRİLMESİ</w:t>
                          </w:r>
                        </w:p>
                      </w:txbxContent>
                    </v:textbox>
                  </v:roundrect>
                  <v:roundrect id="Yuvarlatılmış Dikdörtgen 60" o:spid="_x0000_s1032" style="position:absolute;left:2096;top:9569;width:15949;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" fillcolor="#4bacc6" strokecolor="white" strokeweight="1.5pt">
                    <v:stroke joinstyle="miter"/>
                    <v:textbox>
                      <w:txbxContent>
                        <w:p w:rsidR="00A742E4" w:rsidRPr="00B67D81" w:rsidRDefault="00A742E4" w:rsidP="00B724A2">
                          <w:pPr>
                            <w:jc w:val="center"/>
                            <w:rPr>
                              <w:b/>
                              <w:color w:val="FFFFFF"/>
                            </w:rPr>
                          </w:pPr>
                          <w:r w:rsidRPr="00B67D81">
                            <w:rPr>
                              <w:b/>
                              <w:color w:val="FFFFFF"/>
                            </w:rPr>
                            <w:t>İÇ ÇEVRE ANALİZİ</w:t>
                          </w:r>
                        </w:p>
                      </w:txbxContent>
                    </v:textbox>
                  </v:roundrect>
                  <v:roundrect id="Yuvarlatılmış Dikdörtgen 61" o:spid="_x0000_s1033" style="position:absolute;left:22219;top:9820;width:17334;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" fillcolor="#4bacc6" strokecolor="white" strokeweight="1.5pt">
                    <v:stroke joinstyle="miter"/>
                    <v:textbox>
                      <w:txbxContent>
                        <w:p w:rsidR="00A742E4" w:rsidRPr="00B67D81" w:rsidRDefault="00A742E4" w:rsidP="00B724A2">
                          <w:pPr>
                            <w:jc w:val="center"/>
                            <w:rPr>
                              <w:b/>
                              <w:color w:val="FFFFFF"/>
                            </w:rPr>
                          </w:pPr>
                          <w:r w:rsidRPr="00B67D81">
                            <w:rPr>
                              <w:b/>
                              <w:color w:val="FFFFFF"/>
                            </w:rPr>
                            <w:t>YASAL YÜKÜMLÜLÜKLER</w:t>
                          </w:r>
                        </w:p>
                      </w:txbxContent>
                    </v:textbox>
                  </v:roundrect>
                  <v:roundrect id="Yuvarlatılmış Dikdörtgen 62" o:spid="_x0000_s1034" style="position:absolute;left:42135;top:9771;width:17334;height:2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" fillcolor="#4bacc6" strokecolor="white" strokeweight="1.5pt">
                    <v:stroke joinstyle="miter"/>
                    <v:textbox>
                      <w:txbxContent>
                        <w:p w:rsidR="00A742E4" w:rsidRPr="00B67D81" w:rsidRDefault="00A742E4" w:rsidP="00B724A2">
                          <w:pPr>
                            <w:jc w:val="center"/>
                            <w:rPr>
                              <w:b/>
                              <w:color w:val="FFFFFF"/>
                            </w:rPr>
                          </w:pPr>
                          <w:r w:rsidRPr="00B67D81">
                            <w:rPr>
                              <w:b/>
                              <w:color w:val="FFFFFF"/>
                            </w:rPr>
                            <w:t>İÇ VE DIŞ PAYDAŞLAR</w:t>
                          </w:r>
                        </w:p>
                      </w:txbxContent>
                    </v:textbox>
                  </v:roundrect>
                  <v:roundrect id="Yuvarlatılmış Dikdörtgen 63" o:spid="_x0000_s1035" style="position:absolute;left:1117;top:13524;width:18446;height:5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" fillcolor="#4bacc6" strokecolor="white" strokeweight="1.5pt">
                    <v:stroke joinstyle="miter"/>
                    <v:textbox>
                      <w:txbxContent>
                        <w:p w:rsidR="00A742E4" w:rsidRPr="00B67D81" w:rsidRDefault="00A742E4" w:rsidP="00B724A2">
                          <w:pPr>
                            <w:jc w:val="center"/>
                            <w:rPr>
                              <w:b/>
                              <w:color w:val="FFFFFF"/>
                            </w:rPr>
                          </w:pPr>
                          <w:r w:rsidRPr="00B67D81">
                            <w:rPr>
                              <w:b/>
                              <w:color w:val="FFFFFF"/>
                            </w:rPr>
                            <w:t>MİSYON VE TEMEL DEĞERLER</w:t>
                          </w:r>
                        </w:p>
                      </w:txbxContent>
                    </v:textbox>
                  </v:roundrect>
                  <v:roundrect id="Yuvarlatılmış Dikdörtgen 192" o:spid="_x0000_s1036" style="position:absolute;left:19457;top:18925;width:22582;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" fillcolor="#4bacc6" strokecolor="white" strokeweight="1.5pt">
                    <v:stroke joinstyle="miter"/>
                    <v:textbox>
                      <w:txbxContent>
                        <w:p w:rsidR="00A742E4" w:rsidRPr="00B67D81" w:rsidRDefault="00A742E4" w:rsidP="00B724A2">
                          <w:pPr>
                            <w:jc w:val="center"/>
                            <w:rPr>
                              <w:b/>
                              <w:color w:val="FFFFFF"/>
                            </w:rPr>
                          </w:pPr>
                          <w:r w:rsidRPr="00B67D81">
                            <w:rPr>
                              <w:b/>
                              <w:color w:val="FFFFFF"/>
                            </w:rPr>
                            <w:t>STRATEJİK ALANLARIN TESBİTİ</w:t>
                          </w:r>
                        </w:p>
                      </w:txbxContent>
                    </v:textbox>
                  </v:roundrect>
                  <v:roundrect id="Yuvarlatılmış Dikdörtgen 193" o:spid="_x0000_s1037" style="position:absolute;left:20946;top:24242;width:21866;height:7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" fillcolor="#f79646" strokecolor="white" strokeweight="1.5pt">
                    <v:stroke joinstyle="miter"/>
                    <v:textbox>
                      <w:txbxContent>
                        <w:p w:rsidR="00A742E4" w:rsidRPr="00B67D81" w:rsidRDefault="00A742E4" w:rsidP="00B724A2">
                          <w:pPr>
                            <w:jc w:val="center"/>
                            <w:rPr>
                              <w:b/>
                              <w:color w:val="FFFFFF"/>
                            </w:rPr>
                          </w:pPr>
                        </w:p>
                        <w:p w:rsidR="00A742E4" w:rsidRPr="00B67D81" w:rsidRDefault="00A742E4" w:rsidP="00B724A2">
                          <w:pPr>
                            <w:jc w:val="center"/>
                            <w:rPr>
                              <w:b/>
                              <w:color w:val="FFFFFF"/>
                            </w:rPr>
                          </w:pPr>
                          <w:r w:rsidRPr="00B67D81">
                            <w:rPr>
                              <w:b/>
                              <w:color w:val="FFFFFF"/>
                            </w:rPr>
                            <w:t>STRATEJİK PLAN OLUŞTURMA</w:t>
                          </w:r>
                        </w:p>
                      </w:txbxContent>
                    </v:textbox>
                  </v:roundrect>
                  <v:roundrect id="Yuvarlatılmış Dikdörtgen 194" o:spid="_x0000_s1038" style="position:absolute;left:18935;top:35230;width:27159;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" fillcolor="#4bacc6" strokecolor="white" strokeweight="1.5pt">
                    <v:stroke joinstyle="miter"/>
                    <v:textbox>
                      <w:txbxContent>
                        <w:p w:rsidR="00A742E4" w:rsidRPr="00B67D81" w:rsidRDefault="00A742E4" w:rsidP="00B724A2">
                          <w:pPr>
                            <w:jc w:val="center"/>
                            <w:rPr>
                              <w:b/>
                              <w:color w:val="FFFFFF"/>
                            </w:rPr>
                          </w:pPr>
                          <w:r w:rsidRPr="00B67D81">
                            <w:rPr>
                              <w:b/>
                              <w:color w:val="FFFFFF"/>
                            </w:rPr>
                            <w:t>STRATEJİK PLANIN UYGULANMASI</w:t>
                          </w:r>
                        </w:p>
                      </w:txbxContent>
                    </v:textbox>
                  </v:roundrect>
                  <v:roundrect id="Yuvarlatılmış Dikdörtgen 195" o:spid="_x0000_s1039" style="position:absolute;left:39553;top:14779;width:19560;height:3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" fillcolor="#4bacc6" strokecolor="white" strokeweight="1.5pt">
                    <v:stroke joinstyle="miter"/>
                    <v:textbox>
                      <w:txbxContent>
                        <w:p w:rsidR="00A742E4" w:rsidRPr="00B67D81" w:rsidRDefault="00A742E4" w:rsidP="00B724A2">
                          <w:pPr>
                            <w:jc w:val="center"/>
                            <w:rPr>
                              <w:b/>
                              <w:color w:val="FFFFFF"/>
                            </w:rPr>
                          </w:pPr>
                          <w:r w:rsidRPr="00B67D81">
                            <w:rPr>
                              <w:b/>
                              <w:color w:val="FFFFFF"/>
                            </w:rPr>
                            <w:t>VİZYON</w:t>
                          </w:r>
                        </w:p>
                      </w:txbxContent>
                    </v:textbox>
                  </v:roundrect>
                  <v:line id="Düz Bağlayıcı 196" o:spid="_x0000_s1040" style="position:absolute;visibility:visible;mso-wrap-style:square" from="42812,3083" to="6216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" strokecolor="#4f81bd" strokeweight="2pt">
                    <v:stroke joinstyle="miter"/>
                  </v:line>
                  <v:line id="Düz Bağlayıcı 197" o:spid="_x0000_s1041" style="position:absolute;visibility:visible;mso-wrap-style:square" from="0,41466" to="20751,4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" strokecolor="#4f81bd" strokeweight="2pt">
                    <v:stroke joinstyle="miter"/>
                  </v:line>
                  <v:line id="Düz Bağlayıcı 198" o:spid="_x0000_s1042" style="position:absolute;flip:y;visibility:visible;mso-wrap-style:square" from="42317,41148" to="62408,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" strokecolor="#4f81bd" strokeweight="2pt">
                    <v:stroke joinstyle="miter"/>
                  </v:line>
                  <v:line id="Düz Bağlayıcı 199" o:spid="_x0000_s1043" style="position:absolute;flip:x y;visibility:visible;mso-wrap-style:square" from="61987,3083" to="62321,4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" strokecolor="#4f81bd" strokeweight="2pt">
                    <v:stroke joinstyle="miter"/>
                  </v:line>
                  <v:line id="Düz Bağlayıcı 200" o:spid="_x0000_s1044" style="position:absolute;flip:y;visibility:visible;mso-wrap-style:square" from="106,1807" to="414,4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" strokecolor="#4f81bd" strokeweight="2pt">
                    <v:stroke joinstyle="miter"/>
                  </v:line>
                  <v:shape id="Düz Ok Bağlayıcısı 201" o:spid="_x0000_s1045" type="#_x0000_t32" style="position:absolute;left:18612;top:6524;width:8705;height:4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" strokecolor="#4f81bd" strokeweight="2pt">
                    <v:stroke endarrow="block" joinstyle="miter"/>
                  </v:shape>
                  <v:shape id="Düz Ok Bağlayıcısı 202" o:spid="_x0000_s1046" type="#_x0000_t32" style="position:absolute;left:34130;top:6698;width:7754;height:3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" strokecolor="#4f81bd" strokeweight="2pt">
                    <v:stroke endarrow="block" joinstyle="miter"/>
                  </v:shape>
                  <v:shape id="Düz Ok Bağlayıcısı 203" o:spid="_x0000_s1047" type="#_x0000_t32" style="position:absolute;left:318;top:1807;width:17965;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" strokecolor="#4f81bd" strokeweight="2pt">
                    <v:stroke endarrow="block" joinstyle="miter"/>
                  </v:shape>
                  <v:shape id="Düz Ok Bağlayıcısı 204" o:spid="_x0000_s1048" type="#_x0000_t32" style="position:absolute;left:18612;top:12248;width:10558;height:64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" strokecolor="#4f81bd" strokeweight="2pt">
                    <v:stroke endarrow="block" joinstyle="miter"/>
                  </v:shape>
                  <v:shape id="Düz Ok Bağlayıcısı 205" o:spid="_x0000_s1049" type="#_x0000_t32" style="position:absolute;left:31047;top:22009;width:0;height:2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" strokecolor="#4f81bd" strokeweight="2pt">
                    <v:stroke endarrow="block" joinstyle="miter"/>
                  </v:shape>
                  <v:shape id="Düz Ok Bağlayıcısı 206" o:spid="_x0000_s1050" type="#_x0000_t32" style="position:absolute;left:31366;top:32641;width:0;height:2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" strokecolor="#4f81bd" strokeweight="2pt">
                    <v:stroke endarrow="block" joinstyle="miter"/>
                  </v:shape>
                </v:group>
                <w10:wrap type="topAndBottom" anchorx="margin"/>
              </v:group>
            </w:pict>
          </mc:Fallback>
        </mc:AlternateContent>
      </w:r>
    </w:p>
    <w:p w:rsidR="00B517AB" w:rsidRDefault="00B517AB" w:rsidP="001230CB">
      <w:pPr>
        <w:pStyle w:val="rneklemeMavi"/>
        <w:rPr>
          <w:b/>
          <w:bCs/>
          <w:sz w:val="24"/>
          <w:szCs w:val="24"/>
        </w:rPr>
      </w:pPr>
      <w:r w:rsidRPr="00B724A2">
        <w:rPr>
          <w:sz w:val="24"/>
          <w:szCs w:val="24"/>
        </w:rPr>
        <w:t xml:space="preserve">            </w:t>
      </w:r>
      <w:bookmarkStart w:id="6" w:name="_Toc416171483"/>
    </w:p>
    <w:p w:rsidR="00B517AB" w:rsidRPr="00D27B01" w:rsidRDefault="00B517AB" w:rsidP="00B724A2">
      <w:pPr>
        <w:pStyle w:val="Balk2"/>
      </w:pPr>
      <w:bookmarkStart w:id="7" w:name="_Toc420435987"/>
      <w:r w:rsidRPr="00D27B01">
        <w:t>1.</w:t>
      </w:r>
      <w:r>
        <w:t xml:space="preserve">4. </w:t>
      </w:r>
      <w:r w:rsidRPr="00280A9A">
        <w:t>STRATEJİK</w:t>
      </w:r>
      <w:r w:rsidRPr="00D27B01">
        <w:t xml:space="preserve"> PLAN ÜST KURULU VE STRATEJİK PLAN EKİBİ</w:t>
      </w:r>
      <w:bookmarkEnd w:id="6"/>
      <w:bookmarkEnd w:id="7"/>
    </w:p>
    <w:p w:rsidR="00B517AB" w:rsidRDefault="00B517AB" w:rsidP="00B724A2">
      <w:pPr>
        <w:pStyle w:val="rneklemeMavi"/>
      </w:pPr>
    </w:p>
    <w:tbl>
      <w:tblPr>
        <w:tblW w:w="97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674"/>
        <w:gridCol w:w="4076"/>
        <w:gridCol w:w="5010"/>
      </w:tblGrid>
      <w:tr w:rsidR="00B517AB" w:rsidRPr="00B67D81" w:rsidTr="00B67D81">
        <w:trPr>
          <w:trHeight w:val="611"/>
          <w:jc w:val="center"/>
        </w:trPr>
        <w:tc>
          <w:tcPr>
            <w:tcW w:w="9760" w:type="dxa"/>
            <w:gridSpan w:val="3"/>
            <w:shd w:val="clear" w:color="auto" w:fill="B6DDE8"/>
            <w:vAlign w:val="center"/>
          </w:tcPr>
          <w:p w:rsidR="00B517AB" w:rsidRPr="00B67D81" w:rsidRDefault="00B517AB" w:rsidP="00B67D81">
            <w:pPr>
              <w:autoSpaceDE w:val="0"/>
              <w:autoSpaceDN w:val="0"/>
              <w:adjustRightInd w:val="0"/>
              <w:spacing w:after="0" w:line="240" w:lineRule="auto"/>
              <w:jc w:val="center"/>
              <w:rPr>
                <w:rFonts w:ascii="ArialMT" w:hAnsi="ArialMT" w:cs="ArialMT"/>
                <w:sz w:val="24"/>
                <w:szCs w:val="24"/>
                <w:lang w:eastAsia="tr-TR"/>
              </w:rPr>
            </w:pPr>
            <w:r w:rsidRPr="00B67D81">
              <w:rPr>
                <w:b/>
                <w:sz w:val="24"/>
                <w:szCs w:val="24"/>
                <w:lang w:eastAsia="tr-TR"/>
              </w:rPr>
              <w:t>STRATEJİK PLAN ÜST KURULU</w:t>
            </w:r>
          </w:p>
        </w:tc>
      </w:tr>
      <w:tr w:rsidR="00B517AB" w:rsidRPr="00B67D81" w:rsidTr="00B67D81">
        <w:trPr>
          <w:trHeight w:val="109"/>
          <w:jc w:val="center"/>
        </w:trPr>
        <w:tc>
          <w:tcPr>
            <w:tcW w:w="655" w:type="dxa"/>
            <w:shd w:val="clear" w:color="auto" w:fill="B6DDE8"/>
            <w:vAlign w:val="center"/>
          </w:tcPr>
          <w:p w:rsidR="00B517AB" w:rsidRPr="00B67D81" w:rsidRDefault="00B517AB" w:rsidP="00B67D81">
            <w:pPr>
              <w:autoSpaceDE w:val="0"/>
              <w:autoSpaceDN w:val="0"/>
              <w:adjustRightInd w:val="0"/>
              <w:spacing w:after="0" w:line="240" w:lineRule="auto"/>
              <w:jc w:val="center"/>
              <w:rPr>
                <w:b/>
                <w:sz w:val="24"/>
                <w:szCs w:val="24"/>
                <w:lang w:eastAsia="tr-TR"/>
              </w:rPr>
            </w:pPr>
            <w:r w:rsidRPr="00B67D81">
              <w:rPr>
                <w:b/>
                <w:bCs/>
                <w:sz w:val="24"/>
                <w:szCs w:val="24"/>
                <w:lang w:eastAsia="tr-TR"/>
              </w:rPr>
              <w:t xml:space="preserve">SIRA </w:t>
            </w:r>
            <w:r w:rsidRPr="00B67D81">
              <w:rPr>
                <w:b/>
                <w:bCs/>
                <w:sz w:val="24"/>
                <w:szCs w:val="24"/>
                <w:lang w:eastAsia="tr-TR"/>
              </w:rPr>
              <w:lastRenderedPageBreak/>
              <w:t>NO</w:t>
            </w:r>
          </w:p>
        </w:tc>
        <w:tc>
          <w:tcPr>
            <w:tcW w:w="4084" w:type="dxa"/>
            <w:shd w:val="clear" w:color="auto" w:fill="DAEEF3"/>
            <w:vAlign w:val="center"/>
          </w:tcPr>
          <w:p w:rsidR="00B517AB" w:rsidRPr="00B67D81" w:rsidRDefault="00B517AB" w:rsidP="00B67D81">
            <w:pPr>
              <w:autoSpaceDE w:val="0"/>
              <w:autoSpaceDN w:val="0"/>
              <w:adjustRightInd w:val="0"/>
              <w:spacing w:after="0" w:line="240" w:lineRule="auto"/>
              <w:ind w:left="1060"/>
              <w:rPr>
                <w:b/>
                <w:sz w:val="24"/>
                <w:szCs w:val="24"/>
                <w:lang w:eastAsia="tr-TR"/>
              </w:rPr>
            </w:pPr>
            <w:r w:rsidRPr="00B67D81">
              <w:rPr>
                <w:b/>
                <w:sz w:val="24"/>
                <w:szCs w:val="24"/>
                <w:lang w:eastAsia="tr-TR"/>
              </w:rPr>
              <w:lastRenderedPageBreak/>
              <w:t>ADI SOYADI</w:t>
            </w:r>
          </w:p>
        </w:tc>
        <w:tc>
          <w:tcPr>
            <w:tcW w:w="5021" w:type="dxa"/>
            <w:shd w:val="clear" w:color="auto" w:fill="B6DDE8"/>
            <w:vAlign w:val="center"/>
          </w:tcPr>
          <w:p w:rsidR="00B517AB" w:rsidRPr="00B67D81" w:rsidRDefault="00B517AB" w:rsidP="00B67D81">
            <w:pPr>
              <w:autoSpaceDE w:val="0"/>
              <w:autoSpaceDN w:val="0"/>
              <w:adjustRightInd w:val="0"/>
              <w:spacing w:after="0" w:line="240" w:lineRule="auto"/>
              <w:ind w:left="1060"/>
              <w:rPr>
                <w:b/>
                <w:sz w:val="24"/>
                <w:szCs w:val="24"/>
                <w:lang w:eastAsia="tr-TR"/>
              </w:rPr>
            </w:pPr>
            <w:r w:rsidRPr="00B67D81">
              <w:rPr>
                <w:b/>
                <w:sz w:val="24"/>
                <w:szCs w:val="24"/>
                <w:lang w:eastAsia="tr-TR"/>
              </w:rPr>
              <w:t>GÖREVİ</w:t>
            </w:r>
          </w:p>
        </w:tc>
      </w:tr>
      <w:tr w:rsidR="00B517AB" w:rsidRPr="00B67D81" w:rsidTr="00B67D81">
        <w:trPr>
          <w:trHeight w:val="510"/>
          <w:jc w:val="center"/>
        </w:trPr>
        <w:tc>
          <w:tcPr>
            <w:tcW w:w="655" w:type="dxa"/>
            <w:shd w:val="clear" w:color="auto" w:fill="B6DDE8"/>
            <w:vAlign w:val="center"/>
          </w:tcPr>
          <w:p w:rsidR="00B517AB" w:rsidRPr="00B67D81" w:rsidRDefault="00B517AB" w:rsidP="00B67D81">
            <w:pPr>
              <w:autoSpaceDE w:val="0"/>
              <w:autoSpaceDN w:val="0"/>
              <w:adjustRightInd w:val="0"/>
              <w:spacing w:after="0" w:line="240" w:lineRule="auto"/>
              <w:jc w:val="center"/>
              <w:rPr>
                <w:b/>
                <w:bCs/>
                <w:sz w:val="24"/>
                <w:szCs w:val="24"/>
                <w:lang w:eastAsia="tr-TR"/>
              </w:rPr>
            </w:pPr>
            <w:r w:rsidRPr="00B67D81">
              <w:rPr>
                <w:b/>
                <w:sz w:val="24"/>
                <w:szCs w:val="24"/>
                <w:lang w:eastAsia="tr-TR"/>
              </w:rPr>
              <w:lastRenderedPageBreak/>
              <w:t>1</w:t>
            </w:r>
          </w:p>
        </w:tc>
        <w:tc>
          <w:tcPr>
            <w:tcW w:w="4084" w:type="dxa"/>
            <w:shd w:val="clear" w:color="auto" w:fill="B6DDE8"/>
            <w:vAlign w:val="center"/>
          </w:tcPr>
          <w:p w:rsidR="00B517AB" w:rsidRPr="00B67D81" w:rsidRDefault="00B62EEE" w:rsidP="00B67D81">
            <w:pPr>
              <w:spacing w:after="0" w:line="240" w:lineRule="auto"/>
              <w:jc w:val="center"/>
              <w:rPr>
                <w:rFonts w:ascii="FranklinGothicMedium,Italic" w:hAnsi="FranklinGothicMedium,Italic" w:cs="FranklinGothicMedium,Italic"/>
                <w:iCs/>
                <w:sz w:val="24"/>
                <w:szCs w:val="24"/>
                <w:lang w:eastAsia="tr-TR"/>
              </w:rPr>
            </w:pPr>
            <w:r>
              <w:rPr>
                <w:rFonts w:ascii="FranklinGothicMedium,Italic" w:hAnsi="FranklinGothicMedium,Italic" w:cs="FranklinGothicMedium,Italic"/>
                <w:iCs/>
                <w:sz w:val="24"/>
                <w:szCs w:val="24"/>
                <w:lang w:eastAsia="tr-TR"/>
              </w:rPr>
              <w:t>ASIM YILMAZ</w:t>
            </w:r>
          </w:p>
        </w:tc>
        <w:tc>
          <w:tcPr>
            <w:tcW w:w="5021" w:type="dxa"/>
            <w:shd w:val="clear" w:color="auto" w:fill="B6DDE8"/>
            <w:vAlign w:val="center"/>
          </w:tcPr>
          <w:p w:rsidR="00B517AB" w:rsidRPr="00B67D81" w:rsidRDefault="00B517AB" w:rsidP="00B67D81">
            <w:pPr>
              <w:autoSpaceDE w:val="0"/>
              <w:autoSpaceDN w:val="0"/>
              <w:adjustRightInd w:val="0"/>
              <w:spacing w:after="0" w:line="240" w:lineRule="auto"/>
              <w:rPr>
                <w:bCs/>
                <w:sz w:val="24"/>
                <w:szCs w:val="24"/>
                <w:lang w:eastAsia="tr-TR"/>
              </w:rPr>
            </w:pPr>
            <w:r w:rsidRPr="00B67D81">
              <w:rPr>
                <w:bCs/>
                <w:sz w:val="24"/>
                <w:szCs w:val="24"/>
                <w:lang w:eastAsia="tr-TR"/>
              </w:rPr>
              <w:t>OKUL MÜDÜRÜ</w:t>
            </w:r>
          </w:p>
        </w:tc>
      </w:tr>
      <w:tr w:rsidR="00B517AB" w:rsidRPr="00B67D81" w:rsidTr="00B67D81">
        <w:trPr>
          <w:trHeight w:val="546"/>
          <w:jc w:val="center"/>
        </w:trPr>
        <w:tc>
          <w:tcPr>
            <w:tcW w:w="655" w:type="dxa"/>
            <w:shd w:val="clear" w:color="auto" w:fill="B6DDE8"/>
            <w:vAlign w:val="center"/>
          </w:tcPr>
          <w:p w:rsidR="00B517AB" w:rsidRPr="00B67D81" w:rsidRDefault="00B517AB" w:rsidP="00B67D81">
            <w:pPr>
              <w:autoSpaceDE w:val="0"/>
              <w:autoSpaceDN w:val="0"/>
              <w:adjustRightInd w:val="0"/>
              <w:spacing w:after="0" w:line="240" w:lineRule="auto"/>
              <w:jc w:val="center"/>
              <w:rPr>
                <w:b/>
                <w:bCs/>
                <w:sz w:val="24"/>
                <w:szCs w:val="24"/>
                <w:lang w:eastAsia="tr-TR"/>
              </w:rPr>
            </w:pPr>
            <w:r w:rsidRPr="00B67D81">
              <w:rPr>
                <w:b/>
                <w:sz w:val="24"/>
                <w:szCs w:val="24"/>
                <w:lang w:eastAsia="tr-TR"/>
              </w:rPr>
              <w:t>2</w:t>
            </w:r>
          </w:p>
        </w:tc>
        <w:tc>
          <w:tcPr>
            <w:tcW w:w="4084" w:type="dxa"/>
            <w:shd w:val="clear" w:color="auto" w:fill="DAEEF3"/>
            <w:vAlign w:val="center"/>
          </w:tcPr>
          <w:p w:rsidR="00B517AB" w:rsidRPr="00B67D81" w:rsidRDefault="00B62EEE" w:rsidP="00B67D81">
            <w:pPr>
              <w:spacing w:after="0" w:line="240" w:lineRule="auto"/>
              <w:jc w:val="center"/>
              <w:rPr>
                <w:rFonts w:ascii="FranklinGothicMedium,Italic" w:hAnsi="FranklinGothicMedium,Italic" w:cs="FranklinGothicMedium,Italic"/>
                <w:iCs/>
                <w:sz w:val="24"/>
                <w:szCs w:val="24"/>
                <w:lang w:eastAsia="tr-TR"/>
              </w:rPr>
            </w:pPr>
            <w:r>
              <w:rPr>
                <w:rFonts w:ascii="FranklinGothicMedium,Italic" w:hAnsi="FranklinGothicMedium,Italic" w:cs="FranklinGothicMedium,Italic"/>
                <w:iCs/>
                <w:sz w:val="24"/>
                <w:szCs w:val="24"/>
                <w:lang w:eastAsia="tr-TR"/>
              </w:rPr>
              <w:t>NURGÜL ÇAKIR</w:t>
            </w:r>
          </w:p>
        </w:tc>
        <w:tc>
          <w:tcPr>
            <w:tcW w:w="5021" w:type="dxa"/>
            <w:shd w:val="clear" w:color="auto" w:fill="B6DDE8"/>
            <w:vAlign w:val="center"/>
          </w:tcPr>
          <w:p w:rsidR="00B517AB" w:rsidRPr="00B67D81" w:rsidRDefault="00B517AB" w:rsidP="00B67D81">
            <w:pPr>
              <w:autoSpaceDE w:val="0"/>
              <w:autoSpaceDN w:val="0"/>
              <w:adjustRightInd w:val="0"/>
              <w:spacing w:after="0" w:line="240" w:lineRule="auto"/>
              <w:rPr>
                <w:bCs/>
                <w:sz w:val="24"/>
                <w:szCs w:val="24"/>
                <w:lang w:eastAsia="tr-TR"/>
              </w:rPr>
            </w:pPr>
            <w:r w:rsidRPr="00B67D81">
              <w:rPr>
                <w:sz w:val="24"/>
                <w:szCs w:val="24"/>
                <w:lang w:eastAsia="tr-TR"/>
              </w:rPr>
              <w:t>ÖĞRETMEN</w:t>
            </w:r>
          </w:p>
        </w:tc>
      </w:tr>
      <w:tr w:rsidR="00B517AB" w:rsidRPr="00B67D81" w:rsidTr="00B67D81">
        <w:trPr>
          <w:trHeight w:val="567"/>
          <w:jc w:val="center"/>
        </w:trPr>
        <w:tc>
          <w:tcPr>
            <w:tcW w:w="655" w:type="dxa"/>
            <w:shd w:val="clear" w:color="auto" w:fill="B6DDE8"/>
            <w:vAlign w:val="center"/>
          </w:tcPr>
          <w:p w:rsidR="00B517AB" w:rsidRPr="00B67D81" w:rsidRDefault="00B517AB" w:rsidP="00B67D81">
            <w:pPr>
              <w:autoSpaceDE w:val="0"/>
              <w:autoSpaceDN w:val="0"/>
              <w:adjustRightInd w:val="0"/>
              <w:spacing w:after="0" w:line="240" w:lineRule="auto"/>
              <w:jc w:val="center"/>
              <w:rPr>
                <w:b/>
                <w:sz w:val="24"/>
                <w:szCs w:val="24"/>
                <w:lang w:eastAsia="tr-TR"/>
              </w:rPr>
            </w:pPr>
            <w:r w:rsidRPr="00B67D81">
              <w:rPr>
                <w:b/>
                <w:sz w:val="24"/>
                <w:szCs w:val="24"/>
                <w:lang w:eastAsia="tr-TR"/>
              </w:rPr>
              <w:t>3</w:t>
            </w:r>
          </w:p>
        </w:tc>
        <w:tc>
          <w:tcPr>
            <w:tcW w:w="4084" w:type="dxa"/>
            <w:shd w:val="clear" w:color="auto" w:fill="B6DDE8"/>
            <w:vAlign w:val="center"/>
          </w:tcPr>
          <w:p w:rsidR="00B517AB" w:rsidRPr="00B67D81" w:rsidRDefault="00C53FCB" w:rsidP="00C53FCB">
            <w:pPr>
              <w:spacing w:after="0" w:line="240" w:lineRule="auto"/>
              <w:rPr>
                <w:rFonts w:ascii="FranklinGothicMedium,Italic" w:hAnsi="FranklinGothicMedium,Italic" w:cs="FranklinGothicMedium,Italic"/>
                <w:iCs/>
                <w:sz w:val="24"/>
                <w:szCs w:val="24"/>
                <w:lang w:eastAsia="tr-TR"/>
              </w:rPr>
            </w:pPr>
            <w:r>
              <w:rPr>
                <w:rFonts w:ascii="FranklinGothicMedium,Italic" w:hAnsi="FranklinGothicMedium,Italic" w:cs="FranklinGothicMedium,Italic"/>
                <w:iCs/>
                <w:sz w:val="24"/>
                <w:szCs w:val="24"/>
                <w:lang w:eastAsia="tr-TR"/>
              </w:rPr>
              <w:t>ÜMMÜHAN ÜMRAN AVCI KUZU</w:t>
            </w:r>
          </w:p>
        </w:tc>
        <w:tc>
          <w:tcPr>
            <w:tcW w:w="5021" w:type="dxa"/>
            <w:shd w:val="clear" w:color="auto" w:fill="B6DDE8"/>
            <w:vAlign w:val="center"/>
          </w:tcPr>
          <w:p w:rsidR="00B517AB" w:rsidRPr="00B67D81" w:rsidRDefault="00B517AB" w:rsidP="00B67D81">
            <w:pPr>
              <w:autoSpaceDE w:val="0"/>
              <w:autoSpaceDN w:val="0"/>
              <w:adjustRightInd w:val="0"/>
              <w:spacing w:after="0" w:line="240" w:lineRule="auto"/>
              <w:rPr>
                <w:sz w:val="24"/>
                <w:szCs w:val="24"/>
                <w:lang w:eastAsia="tr-TR"/>
              </w:rPr>
            </w:pPr>
            <w:r w:rsidRPr="00B67D81">
              <w:rPr>
                <w:sz w:val="24"/>
                <w:szCs w:val="24"/>
                <w:lang w:eastAsia="tr-TR"/>
              </w:rPr>
              <w:t>OKUL AİLE BİRLİĞİ BAŞKANI</w:t>
            </w:r>
          </w:p>
        </w:tc>
      </w:tr>
      <w:tr w:rsidR="00B517AB" w:rsidRPr="00B67D81" w:rsidTr="00B67D81">
        <w:trPr>
          <w:trHeight w:val="690"/>
          <w:jc w:val="center"/>
        </w:trPr>
        <w:tc>
          <w:tcPr>
            <w:tcW w:w="655" w:type="dxa"/>
            <w:shd w:val="clear" w:color="auto" w:fill="B6DDE8"/>
            <w:vAlign w:val="center"/>
          </w:tcPr>
          <w:p w:rsidR="00B517AB" w:rsidRPr="00B67D81" w:rsidRDefault="00B517AB" w:rsidP="00B67D81">
            <w:pPr>
              <w:autoSpaceDE w:val="0"/>
              <w:autoSpaceDN w:val="0"/>
              <w:adjustRightInd w:val="0"/>
              <w:spacing w:after="0" w:line="240" w:lineRule="auto"/>
              <w:jc w:val="center"/>
              <w:rPr>
                <w:b/>
                <w:sz w:val="24"/>
                <w:szCs w:val="24"/>
                <w:lang w:eastAsia="tr-TR"/>
              </w:rPr>
            </w:pPr>
            <w:r w:rsidRPr="00B67D81">
              <w:rPr>
                <w:b/>
                <w:sz w:val="24"/>
                <w:szCs w:val="24"/>
                <w:lang w:eastAsia="tr-TR"/>
              </w:rPr>
              <w:t>4</w:t>
            </w:r>
          </w:p>
        </w:tc>
        <w:tc>
          <w:tcPr>
            <w:tcW w:w="4084" w:type="dxa"/>
            <w:shd w:val="clear" w:color="auto" w:fill="DAEEF3"/>
            <w:vAlign w:val="center"/>
          </w:tcPr>
          <w:p w:rsidR="00B517AB" w:rsidRPr="00B67D81" w:rsidRDefault="00C53FCB" w:rsidP="00B67D81">
            <w:pPr>
              <w:spacing w:after="0" w:line="240" w:lineRule="auto"/>
              <w:jc w:val="center"/>
              <w:rPr>
                <w:rFonts w:ascii="FranklinGothicMedium,Italic" w:hAnsi="FranklinGothicMedium,Italic" w:cs="FranklinGothicMedium,Italic"/>
                <w:iCs/>
                <w:sz w:val="24"/>
                <w:szCs w:val="24"/>
                <w:lang w:eastAsia="tr-TR"/>
              </w:rPr>
            </w:pPr>
            <w:r>
              <w:rPr>
                <w:rFonts w:ascii="FranklinGothicMedium,Italic" w:hAnsi="FranklinGothicMedium,Italic" w:cs="FranklinGothicMedium,Italic"/>
                <w:iCs/>
                <w:sz w:val="24"/>
                <w:szCs w:val="24"/>
                <w:lang w:eastAsia="tr-TR"/>
              </w:rPr>
              <w:t>ZEHRA ÇİFTÇİBAŞI</w:t>
            </w:r>
          </w:p>
        </w:tc>
        <w:tc>
          <w:tcPr>
            <w:tcW w:w="5021" w:type="dxa"/>
            <w:shd w:val="clear" w:color="auto" w:fill="B6DDE8"/>
            <w:vAlign w:val="center"/>
          </w:tcPr>
          <w:p w:rsidR="00B517AB" w:rsidRPr="00B67D81" w:rsidRDefault="00B517AB" w:rsidP="00B67D81">
            <w:pPr>
              <w:autoSpaceDE w:val="0"/>
              <w:autoSpaceDN w:val="0"/>
              <w:adjustRightInd w:val="0"/>
              <w:spacing w:after="0" w:line="240" w:lineRule="auto"/>
              <w:rPr>
                <w:sz w:val="24"/>
                <w:szCs w:val="24"/>
                <w:lang w:eastAsia="tr-TR"/>
              </w:rPr>
            </w:pPr>
            <w:r w:rsidRPr="00B67D81">
              <w:rPr>
                <w:sz w:val="24"/>
                <w:szCs w:val="24"/>
                <w:lang w:eastAsia="tr-TR"/>
              </w:rPr>
              <w:t>OKUL AİLE BİRLİĞİ YÖNETİM KURULU ÜYESİ</w:t>
            </w:r>
          </w:p>
        </w:tc>
      </w:tr>
    </w:tbl>
    <w:p w:rsidR="00B517AB" w:rsidRPr="003F4302" w:rsidRDefault="00B517AB" w:rsidP="00B724A2">
      <w:pPr>
        <w:pStyle w:val="rneklemeMavi"/>
        <w:rPr>
          <w:sz w:val="24"/>
          <w:szCs w:val="24"/>
        </w:rPr>
      </w:pPr>
    </w:p>
    <w:tbl>
      <w:tblPr>
        <w:tblW w:w="9710"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00" w:firstRow="0" w:lastRow="0" w:firstColumn="0" w:lastColumn="0" w:noHBand="0" w:noVBand="0"/>
      </w:tblPr>
      <w:tblGrid>
        <w:gridCol w:w="674"/>
        <w:gridCol w:w="4051"/>
        <w:gridCol w:w="4985"/>
      </w:tblGrid>
      <w:tr w:rsidR="00B517AB" w:rsidRPr="00B67D81" w:rsidTr="00B67D81">
        <w:trPr>
          <w:trHeight w:val="770"/>
          <w:jc w:val="center"/>
        </w:trPr>
        <w:tc>
          <w:tcPr>
            <w:tcW w:w="9710" w:type="dxa"/>
            <w:gridSpan w:val="3"/>
            <w:shd w:val="clear" w:color="auto" w:fill="FDE9D9"/>
            <w:vAlign w:val="center"/>
          </w:tcPr>
          <w:p w:rsidR="00B517AB" w:rsidRPr="00B67D81" w:rsidRDefault="00B517AB" w:rsidP="00B67D81">
            <w:pPr>
              <w:autoSpaceDE w:val="0"/>
              <w:autoSpaceDN w:val="0"/>
              <w:adjustRightInd w:val="0"/>
              <w:spacing w:after="0" w:line="240" w:lineRule="auto"/>
              <w:jc w:val="center"/>
              <w:rPr>
                <w:rFonts w:ascii="ArialMT" w:hAnsi="ArialMT" w:cs="ArialMT"/>
                <w:sz w:val="24"/>
                <w:szCs w:val="24"/>
                <w:lang w:eastAsia="tr-TR"/>
              </w:rPr>
            </w:pPr>
            <w:r w:rsidRPr="00B67D81">
              <w:rPr>
                <w:b/>
                <w:sz w:val="24"/>
                <w:szCs w:val="24"/>
                <w:lang w:eastAsia="tr-TR"/>
              </w:rPr>
              <w:t>STRATEJİK PLANLAMA EKİBİ</w:t>
            </w:r>
          </w:p>
        </w:tc>
      </w:tr>
      <w:tr w:rsidR="00B517AB" w:rsidRPr="00B67D81" w:rsidTr="00B67D81">
        <w:trPr>
          <w:trHeight w:val="109"/>
          <w:jc w:val="center"/>
        </w:trPr>
        <w:tc>
          <w:tcPr>
            <w:tcW w:w="655" w:type="dxa"/>
            <w:shd w:val="clear" w:color="auto" w:fill="FDE9D9"/>
            <w:vAlign w:val="center"/>
          </w:tcPr>
          <w:p w:rsidR="00B517AB" w:rsidRPr="00B67D81" w:rsidRDefault="00B517AB" w:rsidP="00B67D81">
            <w:pPr>
              <w:autoSpaceDE w:val="0"/>
              <w:autoSpaceDN w:val="0"/>
              <w:adjustRightInd w:val="0"/>
              <w:spacing w:after="0" w:line="240" w:lineRule="auto"/>
              <w:jc w:val="center"/>
              <w:rPr>
                <w:b/>
                <w:sz w:val="24"/>
                <w:szCs w:val="24"/>
                <w:lang w:eastAsia="tr-TR"/>
              </w:rPr>
            </w:pPr>
            <w:r w:rsidRPr="00B67D81">
              <w:rPr>
                <w:b/>
                <w:bCs/>
                <w:sz w:val="24"/>
                <w:szCs w:val="24"/>
                <w:lang w:eastAsia="tr-TR"/>
              </w:rPr>
              <w:t>SIRA NO</w:t>
            </w:r>
          </w:p>
        </w:tc>
        <w:tc>
          <w:tcPr>
            <w:tcW w:w="4059" w:type="dxa"/>
            <w:vAlign w:val="center"/>
          </w:tcPr>
          <w:p w:rsidR="00B517AB" w:rsidRPr="00B67D81" w:rsidRDefault="00B517AB" w:rsidP="00B67D81">
            <w:pPr>
              <w:autoSpaceDE w:val="0"/>
              <w:autoSpaceDN w:val="0"/>
              <w:adjustRightInd w:val="0"/>
              <w:spacing w:after="0" w:line="240" w:lineRule="auto"/>
              <w:ind w:left="1060"/>
              <w:rPr>
                <w:b/>
                <w:sz w:val="24"/>
                <w:szCs w:val="24"/>
                <w:lang w:eastAsia="tr-TR"/>
              </w:rPr>
            </w:pPr>
            <w:r w:rsidRPr="00B67D81">
              <w:rPr>
                <w:b/>
                <w:sz w:val="24"/>
                <w:szCs w:val="24"/>
                <w:lang w:eastAsia="tr-TR"/>
              </w:rPr>
              <w:t>ADI SOYADI</w:t>
            </w:r>
          </w:p>
        </w:tc>
        <w:tc>
          <w:tcPr>
            <w:tcW w:w="4996" w:type="dxa"/>
            <w:shd w:val="clear" w:color="auto" w:fill="FDE9D9"/>
            <w:vAlign w:val="center"/>
          </w:tcPr>
          <w:p w:rsidR="00B517AB" w:rsidRPr="00B67D81" w:rsidRDefault="00B517AB" w:rsidP="00B67D81">
            <w:pPr>
              <w:autoSpaceDE w:val="0"/>
              <w:autoSpaceDN w:val="0"/>
              <w:adjustRightInd w:val="0"/>
              <w:spacing w:after="0" w:line="240" w:lineRule="auto"/>
              <w:ind w:left="1060"/>
              <w:rPr>
                <w:b/>
                <w:sz w:val="24"/>
                <w:szCs w:val="24"/>
                <w:lang w:eastAsia="tr-TR"/>
              </w:rPr>
            </w:pPr>
            <w:r w:rsidRPr="00B67D81">
              <w:rPr>
                <w:b/>
                <w:sz w:val="24"/>
                <w:szCs w:val="24"/>
                <w:lang w:eastAsia="tr-TR"/>
              </w:rPr>
              <w:t>GÖREVİ</w:t>
            </w:r>
          </w:p>
        </w:tc>
      </w:tr>
      <w:tr w:rsidR="00B517AB" w:rsidRPr="00B67D81" w:rsidTr="00B67D81">
        <w:trPr>
          <w:trHeight w:val="612"/>
          <w:jc w:val="center"/>
        </w:trPr>
        <w:tc>
          <w:tcPr>
            <w:tcW w:w="655" w:type="dxa"/>
            <w:shd w:val="clear" w:color="auto" w:fill="FDE9D9"/>
            <w:vAlign w:val="center"/>
          </w:tcPr>
          <w:p w:rsidR="00B517AB" w:rsidRPr="00B67D81" w:rsidRDefault="00B517AB" w:rsidP="00B67D81">
            <w:pPr>
              <w:autoSpaceDE w:val="0"/>
              <w:autoSpaceDN w:val="0"/>
              <w:adjustRightInd w:val="0"/>
              <w:spacing w:after="0" w:line="240" w:lineRule="auto"/>
              <w:jc w:val="center"/>
              <w:rPr>
                <w:b/>
                <w:bCs/>
                <w:sz w:val="24"/>
                <w:szCs w:val="24"/>
                <w:lang w:eastAsia="tr-TR"/>
              </w:rPr>
            </w:pPr>
            <w:r w:rsidRPr="00B67D81">
              <w:rPr>
                <w:b/>
                <w:sz w:val="24"/>
                <w:szCs w:val="24"/>
                <w:lang w:eastAsia="tr-TR"/>
              </w:rPr>
              <w:t>1</w:t>
            </w:r>
          </w:p>
        </w:tc>
        <w:tc>
          <w:tcPr>
            <w:tcW w:w="4059" w:type="dxa"/>
            <w:shd w:val="clear" w:color="auto" w:fill="FDE9D9"/>
            <w:vAlign w:val="center"/>
          </w:tcPr>
          <w:p w:rsidR="00B517AB" w:rsidRPr="00B67D81" w:rsidRDefault="00B3397B" w:rsidP="00B67D81">
            <w:pPr>
              <w:spacing w:after="0" w:line="240" w:lineRule="auto"/>
              <w:jc w:val="center"/>
              <w:rPr>
                <w:rFonts w:ascii="FranklinGothicMedium,Italic" w:hAnsi="FranklinGothicMedium,Italic" w:cs="FranklinGothicMedium,Italic"/>
                <w:iCs/>
                <w:sz w:val="24"/>
                <w:szCs w:val="24"/>
                <w:lang w:eastAsia="tr-TR"/>
              </w:rPr>
            </w:pPr>
            <w:r>
              <w:rPr>
                <w:rFonts w:ascii="FranklinGothicMedium,Italic" w:hAnsi="FranklinGothicMedium,Italic" w:cs="FranklinGothicMedium,Italic"/>
                <w:iCs/>
                <w:sz w:val="24"/>
                <w:szCs w:val="24"/>
                <w:lang w:eastAsia="tr-TR"/>
              </w:rPr>
              <w:t>NURGÜL ÇAKIR</w:t>
            </w:r>
          </w:p>
        </w:tc>
        <w:tc>
          <w:tcPr>
            <w:tcW w:w="4996" w:type="dxa"/>
            <w:shd w:val="clear" w:color="auto" w:fill="FDE9D9"/>
            <w:vAlign w:val="center"/>
          </w:tcPr>
          <w:p w:rsidR="00B517AB" w:rsidRPr="00B67D81" w:rsidRDefault="00B517AB" w:rsidP="00B67D81">
            <w:pPr>
              <w:autoSpaceDE w:val="0"/>
              <w:autoSpaceDN w:val="0"/>
              <w:adjustRightInd w:val="0"/>
              <w:spacing w:after="0" w:line="240" w:lineRule="auto"/>
              <w:rPr>
                <w:bCs/>
                <w:sz w:val="24"/>
                <w:szCs w:val="24"/>
                <w:lang w:eastAsia="tr-TR"/>
              </w:rPr>
            </w:pPr>
            <w:r w:rsidRPr="00B67D81">
              <w:rPr>
                <w:sz w:val="24"/>
                <w:szCs w:val="24"/>
                <w:lang w:eastAsia="tr-TR"/>
              </w:rPr>
              <w:t>ÖĞRETMEN</w:t>
            </w:r>
          </w:p>
        </w:tc>
      </w:tr>
      <w:tr w:rsidR="00B517AB" w:rsidRPr="00B67D81" w:rsidTr="00B67D81">
        <w:trPr>
          <w:trHeight w:val="562"/>
          <w:jc w:val="center"/>
        </w:trPr>
        <w:tc>
          <w:tcPr>
            <w:tcW w:w="655" w:type="dxa"/>
            <w:shd w:val="clear" w:color="auto" w:fill="FDE9D9"/>
            <w:vAlign w:val="center"/>
          </w:tcPr>
          <w:p w:rsidR="00B517AB" w:rsidRPr="00B67D81" w:rsidRDefault="00B517AB" w:rsidP="00B67D81">
            <w:pPr>
              <w:autoSpaceDE w:val="0"/>
              <w:autoSpaceDN w:val="0"/>
              <w:adjustRightInd w:val="0"/>
              <w:spacing w:after="0" w:line="240" w:lineRule="auto"/>
              <w:jc w:val="center"/>
              <w:rPr>
                <w:b/>
                <w:bCs/>
                <w:sz w:val="24"/>
                <w:szCs w:val="24"/>
                <w:lang w:eastAsia="tr-TR"/>
              </w:rPr>
            </w:pPr>
            <w:r w:rsidRPr="00B67D81">
              <w:rPr>
                <w:b/>
                <w:sz w:val="24"/>
                <w:szCs w:val="24"/>
                <w:lang w:eastAsia="tr-TR"/>
              </w:rPr>
              <w:t>2</w:t>
            </w:r>
          </w:p>
        </w:tc>
        <w:tc>
          <w:tcPr>
            <w:tcW w:w="4059" w:type="dxa"/>
            <w:vAlign w:val="center"/>
          </w:tcPr>
          <w:p w:rsidR="00B517AB" w:rsidRPr="00B67D81" w:rsidRDefault="00B3397B" w:rsidP="00B67D81">
            <w:pPr>
              <w:spacing w:after="0" w:line="240" w:lineRule="auto"/>
              <w:jc w:val="center"/>
              <w:rPr>
                <w:rFonts w:ascii="FranklinGothicMedium,Italic" w:hAnsi="FranklinGothicMedium,Italic" w:cs="FranklinGothicMedium,Italic"/>
                <w:iCs/>
                <w:sz w:val="24"/>
                <w:szCs w:val="24"/>
                <w:lang w:eastAsia="tr-TR"/>
              </w:rPr>
            </w:pPr>
            <w:r>
              <w:rPr>
                <w:rFonts w:ascii="FranklinGothicMedium,Italic" w:hAnsi="FranklinGothicMedium,Italic" w:cs="FranklinGothicMedium,Italic"/>
                <w:iCs/>
                <w:sz w:val="24"/>
                <w:szCs w:val="24"/>
                <w:lang w:eastAsia="tr-TR"/>
              </w:rPr>
              <w:t>GÖKHAN AKTAŞ</w:t>
            </w:r>
          </w:p>
        </w:tc>
        <w:tc>
          <w:tcPr>
            <w:tcW w:w="4996" w:type="dxa"/>
            <w:shd w:val="clear" w:color="auto" w:fill="FDE9D9"/>
            <w:vAlign w:val="center"/>
          </w:tcPr>
          <w:p w:rsidR="00B517AB" w:rsidRPr="00B67D81" w:rsidRDefault="00B517AB" w:rsidP="00B67D81">
            <w:pPr>
              <w:autoSpaceDE w:val="0"/>
              <w:autoSpaceDN w:val="0"/>
              <w:adjustRightInd w:val="0"/>
              <w:spacing w:after="0" w:line="240" w:lineRule="auto"/>
              <w:rPr>
                <w:sz w:val="24"/>
                <w:szCs w:val="24"/>
                <w:lang w:eastAsia="tr-TR"/>
              </w:rPr>
            </w:pPr>
            <w:r w:rsidRPr="00B67D81">
              <w:rPr>
                <w:sz w:val="24"/>
                <w:szCs w:val="24"/>
                <w:lang w:eastAsia="tr-TR"/>
              </w:rPr>
              <w:t>ÖĞRETMEN</w:t>
            </w:r>
          </w:p>
        </w:tc>
      </w:tr>
      <w:tr w:rsidR="00B517AB" w:rsidRPr="00B67D81" w:rsidTr="00B67D81">
        <w:trPr>
          <w:trHeight w:val="558"/>
          <w:jc w:val="center"/>
        </w:trPr>
        <w:tc>
          <w:tcPr>
            <w:tcW w:w="655" w:type="dxa"/>
            <w:shd w:val="clear" w:color="auto" w:fill="FDE9D9"/>
            <w:vAlign w:val="center"/>
          </w:tcPr>
          <w:p w:rsidR="00B517AB" w:rsidRPr="00B67D81" w:rsidRDefault="00B517AB" w:rsidP="00B67D81">
            <w:pPr>
              <w:autoSpaceDE w:val="0"/>
              <w:autoSpaceDN w:val="0"/>
              <w:adjustRightInd w:val="0"/>
              <w:spacing w:after="0" w:line="240" w:lineRule="auto"/>
              <w:jc w:val="center"/>
              <w:rPr>
                <w:b/>
                <w:sz w:val="24"/>
                <w:szCs w:val="24"/>
                <w:lang w:eastAsia="tr-TR"/>
              </w:rPr>
            </w:pPr>
            <w:r w:rsidRPr="00B67D81">
              <w:rPr>
                <w:b/>
                <w:sz w:val="24"/>
                <w:szCs w:val="24"/>
                <w:lang w:eastAsia="tr-TR"/>
              </w:rPr>
              <w:t>3</w:t>
            </w:r>
          </w:p>
        </w:tc>
        <w:tc>
          <w:tcPr>
            <w:tcW w:w="4059" w:type="dxa"/>
            <w:shd w:val="clear" w:color="auto" w:fill="FDE9D9"/>
            <w:vAlign w:val="center"/>
          </w:tcPr>
          <w:p w:rsidR="00B517AB" w:rsidRPr="00374D0B" w:rsidRDefault="00C53FCB" w:rsidP="00B67D81">
            <w:pPr>
              <w:spacing w:after="0" w:line="240" w:lineRule="auto"/>
              <w:jc w:val="center"/>
              <w:rPr>
                <w:rFonts w:ascii="FranklinGothicMedium,Italic" w:hAnsi="FranklinGothicMedium,Italic" w:cs="FranklinGothicMedium,Italic"/>
                <w:iCs/>
                <w:color w:val="FF0000"/>
                <w:sz w:val="24"/>
                <w:szCs w:val="24"/>
                <w:lang w:eastAsia="tr-TR"/>
              </w:rPr>
            </w:pPr>
            <w:r>
              <w:rPr>
                <w:rFonts w:ascii="FranklinGothicMedium,Italic" w:hAnsi="FranklinGothicMedium,Italic" w:cs="FranklinGothicMedium,Italic"/>
                <w:iCs/>
                <w:sz w:val="24"/>
                <w:szCs w:val="24"/>
                <w:lang w:eastAsia="tr-TR"/>
              </w:rPr>
              <w:t>ÜMMÜHAN ÜMRAN AVCI KUZU</w:t>
            </w:r>
          </w:p>
        </w:tc>
        <w:tc>
          <w:tcPr>
            <w:tcW w:w="4996" w:type="dxa"/>
            <w:shd w:val="clear" w:color="auto" w:fill="FDE9D9"/>
            <w:vAlign w:val="center"/>
          </w:tcPr>
          <w:p w:rsidR="00B517AB" w:rsidRPr="00B67D81" w:rsidRDefault="00B517AB" w:rsidP="00B67D81">
            <w:pPr>
              <w:autoSpaceDE w:val="0"/>
              <w:autoSpaceDN w:val="0"/>
              <w:adjustRightInd w:val="0"/>
              <w:spacing w:after="0" w:line="240" w:lineRule="auto"/>
              <w:rPr>
                <w:sz w:val="24"/>
                <w:szCs w:val="24"/>
                <w:lang w:eastAsia="tr-TR"/>
              </w:rPr>
            </w:pPr>
            <w:r w:rsidRPr="00B67D81">
              <w:rPr>
                <w:sz w:val="24"/>
                <w:szCs w:val="24"/>
                <w:lang w:eastAsia="tr-TR"/>
              </w:rPr>
              <w:t>GÖNÜLLÜ VELİ</w:t>
            </w:r>
          </w:p>
        </w:tc>
      </w:tr>
      <w:tr w:rsidR="00B517AB" w:rsidRPr="00B67D81" w:rsidTr="00B67D81">
        <w:trPr>
          <w:trHeight w:val="551"/>
          <w:jc w:val="center"/>
        </w:trPr>
        <w:tc>
          <w:tcPr>
            <w:tcW w:w="655" w:type="dxa"/>
            <w:shd w:val="clear" w:color="auto" w:fill="FDE9D9"/>
            <w:vAlign w:val="center"/>
          </w:tcPr>
          <w:p w:rsidR="00B517AB" w:rsidRPr="00B67D81" w:rsidRDefault="00B517AB" w:rsidP="00B67D81">
            <w:pPr>
              <w:autoSpaceDE w:val="0"/>
              <w:autoSpaceDN w:val="0"/>
              <w:adjustRightInd w:val="0"/>
              <w:spacing w:after="0" w:line="240" w:lineRule="auto"/>
              <w:jc w:val="center"/>
              <w:rPr>
                <w:b/>
                <w:sz w:val="24"/>
                <w:szCs w:val="24"/>
                <w:lang w:eastAsia="tr-TR"/>
              </w:rPr>
            </w:pPr>
            <w:r w:rsidRPr="00B67D81">
              <w:rPr>
                <w:b/>
                <w:sz w:val="24"/>
                <w:szCs w:val="24"/>
                <w:lang w:eastAsia="tr-TR"/>
              </w:rPr>
              <w:t>4</w:t>
            </w:r>
          </w:p>
        </w:tc>
        <w:tc>
          <w:tcPr>
            <w:tcW w:w="4059" w:type="dxa"/>
            <w:vAlign w:val="center"/>
          </w:tcPr>
          <w:p w:rsidR="00B517AB" w:rsidRPr="00374D0B" w:rsidRDefault="00C53FCB" w:rsidP="00B67D81">
            <w:pPr>
              <w:spacing w:after="0" w:line="240" w:lineRule="auto"/>
              <w:jc w:val="center"/>
              <w:rPr>
                <w:rFonts w:ascii="FranklinGothicMedium,Italic" w:hAnsi="FranklinGothicMedium,Italic" w:cs="FranklinGothicMedium,Italic"/>
                <w:iCs/>
                <w:color w:val="FF0000"/>
                <w:sz w:val="24"/>
                <w:szCs w:val="24"/>
                <w:lang w:eastAsia="tr-TR"/>
              </w:rPr>
            </w:pPr>
            <w:r>
              <w:rPr>
                <w:rFonts w:ascii="FranklinGothicMedium,Italic" w:hAnsi="FranklinGothicMedium,Italic" w:cs="FranklinGothicMedium,Italic"/>
                <w:iCs/>
                <w:sz w:val="24"/>
                <w:szCs w:val="24"/>
                <w:lang w:eastAsia="tr-TR"/>
              </w:rPr>
              <w:t>ZEHRA ÇİFTÇİBAŞI</w:t>
            </w:r>
          </w:p>
        </w:tc>
        <w:tc>
          <w:tcPr>
            <w:tcW w:w="4996" w:type="dxa"/>
            <w:shd w:val="clear" w:color="auto" w:fill="FDE9D9"/>
            <w:vAlign w:val="center"/>
          </w:tcPr>
          <w:p w:rsidR="00B517AB" w:rsidRPr="00B67D81" w:rsidRDefault="00B517AB" w:rsidP="00B67D81">
            <w:pPr>
              <w:autoSpaceDE w:val="0"/>
              <w:autoSpaceDN w:val="0"/>
              <w:adjustRightInd w:val="0"/>
              <w:spacing w:after="0" w:line="240" w:lineRule="auto"/>
              <w:rPr>
                <w:sz w:val="24"/>
                <w:szCs w:val="24"/>
                <w:lang w:eastAsia="tr-TR"/>
              </w:rPr>
            </w:pPr>
            <w:r w:rsidRPr="00B67D81">
              <w:rPr>
                <w:sz w:val="24"/>
                <w:szCs w:val="24"/>
                <w:lang w:eastAsia="tr-TR"/>
              </w:rPr>
              <w:t xml:space="preserve">GÖNÜLLÜ VELİ </w:t>
            </w:r>
          </w:p>
        </w:tc>
      </w:tr>
    </w:tbl>
    <w:p w:rsidR="00B517AB" w:rsidRDefault="00B517AB" w:rsidP="00B724A2">
      <w:pPr>
        <w:pStyle w:val="rneklemeMavi"/>
      </w:pPr>
    </w:p>
    <w:p w:rsidR="00B517AB" w:rsidRDefault="00B517AB" w:rsidP="00B724A2">
      <w:pPr>
        <w:pStyle w:val="rneklemeMavi"/>
      </w:pPr>
    </w:p>
    <w:p w:rsidR="00374D0B" w:rsidRDefault="00374D0B" w:rsidP="00B724A2">
      <w:pPr>
        <w:pStyle w:val="rneklemeMavi"/>
      </w:pPr>
    </w:p>
    <w:p w:rsidR="00B517AB" w:rsidRDefault="00B517AB" w:rsidP="00B724A2">
      <w:pPr>
        <w:pStyle w:val="rneklemeMavi"/>
      </w:pPr>
    </w:p>
    <w:p w:rsidR="00374D0B" w:rsidRDefault="00374D0B" w:rsidP="00B724A2">
      <w:pPr>
        <w:pStyle w:val="rneklemeMavi"/>
      </w:pPr>
    </w:p>
    <w:p w:rsidR="00A65442" w:rsidRDefault="00A65442" w:rsidP="00B724A2">
      <w:pPr>
        <w:pStyle w:val="rneklemeMavi"/>
      </w:pPr>
    </w:p>
    <w:p w:rsidR="00A65442" w:rsidRDefault="00A65442" w:rsidP="00B724A2">
      <w:pPr>
        <w:pStyle w:val="rneklemeMavi"/>
      </w:pPr>
    </w:p>
    <w:p w:rsidR="00374D0B" w:rsidRDefault="00374D0B" w:rsidP="00B724A2">
      <w:pPr>
        <w:pStyle w:val="rneklemeMavi"/>
      </w:pPr>
    </w:p>
    <w:p w:rsidR="00442580" w:rsidRDefault="00442580" w:rsidP="00B724A2">
      <w:pPr>
        <w:pStyle w:val="rneklemeMavi"/>
      </w:pPr>
    </w:p>
    <w:p w:rsidR="00374D0B" w:rsidRDefault="00374D0B" w:rsidP="00B724A2">
      <w:pPr>
        <w:pStyle w:val="rneklemeMavi"/>
      </w:pPr>
    </w:p>
    <w:p w:rsidR="00B517AB" w:rsidRPr="0000636B" w:rsidRDefault="00B517AB" w:rsidP="007263E1">
      <w:pPr>
        <w:pStyle w:val="Balk1"/>
        <w:rPr>
          <w:sz w:val="56"/>
          <w:szCs w:val="56"/>
        </w:rPr>
      </w:pPr>
      <w:bookmarkStart w:id="8" w:name="_Toc420435988"/>
      <w:r>
        <w:rPr>
          <w:sz w:val="56"/>
          <w:szCs w:val="56"/>
        </w:rPr>
        <w:t>2</w:t>
      </w:r>
      <w:r w:rsidRPr="0000636B">
        <w:rPr>
          <w:sz w:val="56"/>
          <w:szCs w:val="56"/>
        </w:rPr>
        <w:t>.BÖLÜM</w:t>
      </w:r>
      <w:bookmarkEnd w:id="8"/>
    </w:p>
    <w:p w:rsidR="00B517AB" w:rsidRPr="00280A9A" w:rsidRDefault="00B517AB" w:rsidP="003F4302">
      <w:pPr>
        <w:pStyle w:val="Balk1"/>
        <w:rPr>
          <w:szCs w:val="72"/>
        </w:rPr>
      </w:pPr>
      <w:bookmarkStart w:id="9" w:name="_Toc420435989"/>
      <w:r w:rsidRPr="00280A9A">
        <w:rPr>
          <w:szCs w:val="72"/>
        </w:rPr>
        <w:t>DURUM ANALİZİ</w:t>
      </w:r>
      <w:bookmarkEnd w:id="9"/>
    </w:p>
    <w:p w:rsidR="00B517AB" w:rsidRDefault="00B517AB" w:rsidP="00B724A2">
      <w:pPr>
        <w:pStyle w:val="rneklemeMavi"/>
      </w:pPr>
    </w:p>
    <w:p w:rsidR="00B517AB" w:rsidRDefault="00B517AB" w:rsidP="003F4302">
      <w:pPr>
        <w:pStyle w:val="Balk2"/>
      </w:pPr>
      <w:bookmarkStart w:id="10" w:name="_Toc420435990"/>
      <w:r w:rsidRPr="00283753">
        <w:t>2.1.</w:t>
      </w:r>
      <w:bookmarkEnd w:id="10"/>
      <w:r w:rsidR="00374D0B">
        <w:t>KURUMSAL TARİHÇE</w:t>
      </w:r>
    </w:p>
    <w:p w:rsidR="00374D0B" w:rsidRPr="00374D0B" w:rsidRDefault="00B517AB" w:rsidP="00BE4679">
      <w:pPr>
        <w:pStyle w:val="Balk2"/>
        <w:spacing w:line="360" w:lineRule="auto"/>
        <w:rPr>
          <w:rFonts w:ascii="Times New Roman" w:hAnsi="Times New Roman"/>
          <w:b w:val="0"/>
          <w:color w:val="auto"/>
          <w:sz w:val="24"/>
          <w:szCs w:val="24"/>
        </w:rPr>
      </w:pPr>
      <w:r w:rsidRPr="00374D0B">
        <w:rPr>
          <w:rFonts w:ascii="Times New Roman" w:hAnsi="Times New Roman"/>
          <w:b w:val="0"/>
          <w:color w:val="auto"/>
          <w:sz w:val="24"/>
          <w:szCs w:val="24"/>
        </w:rPr>
        <w:t xml:space="preserve">          </w:t>
      </w:r>
      <w:r w:rsidR="009A4345">
        <w:rPr>
          <w:rFonts w:ascii="Times New Roman" w:hAnsi="Times New Roman"/>
          <w:b w:val="0"/>
          <w:color w:val="auto"/>
          <w:sz w:val="24"/>
          <w:szCs w:val="24"/>
        </w:rPr>
        <w:t>Okulumuz 2017</w:t>
      </w:r>
      <w:r w:rsidR="00374D0B" w:rsidRPr="00374D0B">
        <w:rPr>
          <w:rFonts w:ascii="Times New Roman" w:hAnsi="Times New Roman"/>
          <w:b w:val="0"/>
          <w:color w:val="auto"/>
          <w:sz w:val="24"/>
          <w:szCs w:val="24"/>
        </w:rPr>
        <w:t xml:space="preserve"> yılında </w:t>
      </w:r>
      <w:r w:rsidR="00B62EEE">
        <w:rPr>
          <w:rFonts w:ascii="Times New Roman" w:hAnsi="Times New Roman"/>
          <w:b w:val="0"/>
          <w:color w:val="auto"/>
          <w:sz w:val="24"/>
          <w:szCs w:val="24"/>
        </w:rPr>
        <w:t xml:space="preserve">yenilenen binası ile 1 </w:t>
      </w:r>
      <w:r w:rsidR="009A4345">
        <w:rPr>
          <w:rFonts w:ascii="Times New Roman" w:hAnsi="Times New Roman"/>
          <w:b w:val="0"/>
          <w:color w:val="auto"/>
          <w:sz w:val="24"/>
          <w:szCs w:val="24"/>
        </w:rPr>
        <w:t>kat, 5</w:t>
      </w:r>
      <w:r w:rsidR="0075796B">
        <w:rPr>
          <w:rFonts w:ascii="Times New Roman" w:hAnsi="Times New Roman"/>
          <w:b w:val="0"/>
          <w:color w:val="auto"/>
          <w:sz w:val="24"/>
          <w:szCs w:val="24"/>
        </w:rPr>
        <w:t xml:space="preserve"> derslik, 1 kütüphane. 1 yemekhane, 1 konfer</w:t>
      </w:r>
      <w:r w:rsidR="009A4345">
        <w:rPr>
          <w:rFonts w:ascii="Times New Roman" w:hAnsi="Times New Roman"/>
          <w:b w:val="0"/>
          <w:color w:val="auto"/>
          <w:sz w:val="24"/>
          <w:szCs w:val="24"/>
        </w:rPr>
        <w:t>ans salonu</w:t>
      </w:r>
      <w:r w:rsidR="0075796B">
        <w:rPr>
          <w:rFonts w:ascii="Times New Roman" w:hAnsi="Times New Roman"/>
          <w:b w:val="0"/>
          <w:color w:val="auto"/>
          <w:sz w:val="24"/>
          <w:szCs w:val="24"/>
        </w:rPr>
        <w:t xml:space="preserve"> ile eğitim öğretim faaliyeti vermeye başlamıştır.</w:t>
      </w:r>
    </w:p>
    <w:p w:rsidR="00B517AB" w:rsidRDefault="009A4345" w:rsidP="00356AF9">
      <w:pPr>
        <w:pStyle w:val="Balk2"/>
        <w:spacing w:line="360" w:lineRule="auto"/>
        <w:ind w:firstLine="708"/>
        <w:rPr>
          <w:rFonts w:ascii="Times New Roman" w:eastAsia="Calibri" w:hAnsi="Times New Roman"/>
          <w:b w:val="0"/>
          <w:bCs w:val="0"/>
          <w:color w:val="auto"/>
          <w:sz w:val="24"/>
          <w:szCs w:val="24"/>
        </w:rPr>
      </w:pPr>
      <w:r>
        <w:rPr>
          <w:rFonts w:ascii="Times New Roman" w:eastAsia="Calibri" w:hAnsi="Times New Roman"/>
          <w:b w:val="0"/>
          <w:bCs w:val="0"/>
          <w:color w:val="auto"/>
          <w:sz w:val="24"/>
          <w:szCs w:val="24"/>
        </w:rPr>
        <w:t xml:space="preserve">Çal Hançalar MAE </w:t>
      </w:r>
      <w:r w:rsidR="00415978">
        <w:rPr>
          <w:rFonts w:ascii="Times New Roman" w:eastAsia="Calibri" w:hAnsi="Times New Roman"/>
          <w:b w:val="0"/>
          <w:bCs w:val="0"/>
          <w:color w:val="auto"/>
          <w:sz w:val="24"/>
          <w:szCs w:val="24"/>
        </w:rPr>
        <w:t>Orta</w:t>
      </w:r>
      <w:r w:rsidR="0075796B">
        <w:rPr>
          <w:rFonts w:ascii="Times New Roman" w:eastAsia="Calibri" w:hAnsi="Times New Roman"/>
          <w:b w:val="0"/>
          <w:bCs w:val="0"/>
          <w:color w:val="auto"/>
          <w:sz w:val="24"/>
          <w:szCs w:val="24"/>
        </w:rPr>
        <w:t>okulu</w:t>
      </w:r>
      <w:r w:rsidR="00A65442" w:rsidRPr="004A6077">
        <w:rPr>
          <w:rFonts w:ascii="Times New Roman" w:eastAsia="Calibri" w:hAnsi="Times New Roman"/>
          <w:b w:val="0"/>
          <w:bCs w:val="0"/>
          <w:color w:val="auto"/>
          <w:sz w:val="24"/>
          <w:szCs w:val="24"/>
        </w:rPr>
        <w:t xml:space="preserve">, çevre ile iyi ilişkiler içerisinde olan; </w:t>
      </w:r>
      <w:r w:rsidR="004A6077">
        <w:rPr>
          <w:rFonts w:ascii="Times New Roman" w:eastAsia="Calibri" w:hAnsi="Times New Roman"/>
          <w:b w:val="0"/>
          <w:bCs w:val="0"/>
          <w:color w:val="auto"/>
          <w:sz w:val="24"/>
          <w:szCs w:val="24"/>
        </w:rPr>
        <w:t>sunduğumuz hizmetlerin odak noktası olan öğrencilerimizin</w:t>
      </w:r>
      <w:r w:rsidR="00A65442" w:rsidRPr="004A6077">
        <w:rPr>
          <w:rFonts w:ascii="Times New Roman" w:eastAsia="Calibri" w:hAnsi="Times New Roman"/>
          <w:b w:val="0"/>
          <w:bCs w:val="0"/>
          <w:color w:val="auto"/>
          <w:sz w:val="24"/>
          <w:szCs w:val="24"/>
        </w:rPr>
        <w:t xml:space="preserve"> sorgulayan, araştıran, keşfeden, yaparak yaşayarak öğrenen bireyler olması için iç ve dış paydaşlarla işbirliği içinde çalışan, </w:t>
      </w:r>
      <w:r w:rsidR="004A6077" w:rsidRPr="004A6077">
        <w:rPr>
          <w:rFonts w:ascii="Times New Roman" w:eastAsia="Calibri" w:hAnsi="Times New Roman"/>
          <w:b w:val="0"/>
          <w:bCs w:val="0"/>
          <w:color w:val="auto"/>
          <w:sz w:val="24"/>
          <w:szCs w:val="24"/>
        </w:rPr>
        <w:t>öğretmenleri</w:t>
      </w:r>
      <w:r w:rsidR="004A6077">
        <w:rPr>
          <w:rFonts w:ascii="Times New Roman" w:eastAsia="Calibri" w:hAnsi="Times New Roman"/>
          <w:b w:val="0"/>
          <w:bCs w:val="0"/>
          <w:color w:val="auto"/>
          <w:sz w:val="24"/>
          <w:szCs w:val="24"/>
        </w:rPr>
        <w:t>miz</w:t>
      </w:r>
      <w:r w:rsidR="004A6077" w:rsidRPr="004A6077">
        <w:rPr>
          <w:rFonts w:ascii="Times New Roman" w:eastAsia="Calibri" w:hAnsi="Times New Roman"/>
          <w:b w:val="0"/>
          <w:bCs w:val="0"/>
          <w:color w:val="auto"/>
          <w:sz w:val="24"/>
          <w:szCs w:val="24"/>
        </w:rPr>
        <w:t xml:space="preserve"> </w:t>
      </w:r>
      <w:r w:rsidR="004A6077">
        <w:rPr>
          <w:rFonts w:ascii="Times New Roman" w:eastAsia="Calibri" w:hAnsi="Times New Roman"/>
          <w:b w:val="0"/>
          <w:bCs w:val="0"/>
          <w:color w:val="auto"/>
          <w:sz w:val="24"/>
          <w:szCs w:val="24"/>
        </w:rPr>
        <w:t>ve çalışanlarımızla birlikte</w:t>
      </w:r>
      <w:r w:rsidR="004A6077" w:rsidRPr="004A6077">
        <w:rPr>
          <w:rFonts w:ascii="Times New Roman" w:eastAsia="Calibri" w:hAnsi="Times New Roman"/>
          <w:b w:val="0"/>
          <w:bCs w:val="0"/>
          <w:color w:val="auto"/>
          <w:sz w:val="24"/>
          <w:szCs w:val="24"/>
        </w:rPr>
        <w:t xml:space="preserve"> </w:t>
      </w:r>
      <w:r w:rsidR="00A65442" w:rsidRPr="004A6077">
        <w:rPr>
          <w:rFonts w:ascii="Times New Roman" w:eastAsia="Calibri" w:hAnsi="Times New Roman"/>
          <w:b w:val="0"/>
          <w:bCs w:val="0"/>
          <w:color w:val="auto"/>
          <w:sz w:val="24"/>
          <w:szCs w:val="24"/>
        </w:rPr>
        <w:t>kurum kültürüne önem veren ve koyduğu hedefleri gerçekleştirme amacıyla v</w:t>
      </w:r>
      <w:r w:rsidR="004A6077">
        <w:rPr>
          <w:rFonts w:ascii="Times New Roman" w:eastAsia="Calibri" w:hAnsi="Times New Roman"/>
          <w:b w:val="0"/>
          <w:bCs w:val="0"/>
          <w:color w:val="auto"/>
          <w:sz w:val="24"/>
          <w:szCs w:val="24"/>
        </w:rPr>
        <w:t>ar gücüyle gayret gösteren bir okuldur.</w:t>
      </w:r>
    </w:p>
    <w:p w:rsidR="004A6077" w:rsidRDefault="004A6077" w:rsidP="00356AF9">
      <w:pPr>
        <w:spacing w:line="360" w:lineRule="auto"/>
        <w:jc w:val="both"/>
        <w:rPr>
          <w:rFonts w:ascii="Times New Roman" w:hAnsi="Times New Roman"/>
          <w:sz w:val="24"/>
          <w:szCs w:val="24"/>
        </w:rPr>
      </w:pPr>
      <w:r>
        <w:tab/>
      </w:r>
      <w:r w:rsidRPr="00381FF8">
        <w:rPr>
          <w:rFonts w:ascii="Times New Roman" w:hAnsi="Times New Roman"/>
          <w:sz w:val="24"/>
          <w:szCs w:val="24"/>
        </w:rPr>
        <w:t xml:space="preserve">Okulumuz Okul Müdürü, </w:t>
      </w:r>
      <w:r w:rsidR="00B62EEE">
        <w:rPr>
          <w:rFonts w:ascii="Times New Roman" w:hAnsi="Times New Roman"/>
          <w:sz w:val="24"/>
          <w:szCs w:val="24"/>
        </w:rPr>
        <w:t xml:space="preserve">İlkokul </w:t>
      </w:r>
      <w:r w:rsidR="0075796B">
        <w:rPr>
          <w:rFonts w:ascii="Times New Roman" w:hAnsi="Times New Roman"/>
          <w:sz w:val="24"/>
          <w:szCs w:val="24"/>
        </w:rPr>
        <w:t xml:space="preserve">kademesinde </w:t>
      </w:r>
      <w:r w:rsidR="00B62EEE">
        <w:rPr>
          <w:rFonts w:ascii="Times New Roman" w:hAnsi="Times New Roman"/>
          <w:sz w:val="24"/>
          <w:szCs w:val="24"/>
        </w:rPr>
        <w:t xml:space="preserve">4sınıf </w:t>
      </w:r>
      <w:r w:rsidRPr="00381FF8">
        <w:rPr>
          <w:rFonts w:ascii="Times New Roman" w:hAnsi="Times New Roman"/>
          <w:sz w:val="24"/>
          <w:szCs w:val="24"/>
        </w:rPr>
        <w:t xml:space="preserve"> Öğretmeni </w:t>
      </w:r>
      <w:r w:rsidR="00B62EEE">
        <w:rPr>
          <w:rFonts w:ascii="Times New Roman" w:hAnsi="Times New Roman"/>
          <w:sz w:val="24"/>
          <w:szCs w:val="24"/>
        </w:rPr>
        <w:t>1 Anaokulu öğretmeni</w:t>
      </w:r>
      <w:r w:rsidR="00356AF9">
        <w:rPr>
          <w:rFonts w:ascii="Times New Roman" w:hAnsi="Times New Roman"/>
          <w:sz w:val="24"/>
          <w:szCs w:val="24"/>
        </w:rPr>
        <w:t xml:space="preserve">  </w:t>
      </w:r>
      <w:r w:rsidRPr="00381FF8">
        <w:rPr>
          <w:rFonts w:ascii="Times New Roman" w:hAnsi="Times New Roman"/>
          <w:sz w:val="24"/>
          <w:szCs w:val="24"/>
        </w:rPr>
        <w:t xml:space="preserve">ve </w:t>
      </w:r>
      <w:r w:rsidR="007D02FE">
        <w:rPr>
          <w:rFonts w:ascii="Times New Roman" w:hAnsi="Times New Roman"/>
          <w:sz w:val="24"/>
          <w:szCs w:val="24"/>
        </w:rPr>
        <w:t xml:space="preserve">1 </w:t>
      </w:r>
      <w:r w:rsidRPr="00381FF8">
        <w:rPr>
          <w:rFonts w:ascii="Times New Roman" w:hAnsi="Times New Roman"/>
          <w:sz w:val="24"/>
          <w:szCs w:val="24"/>
        </w:rPr>
        <w:t>yardımcı personel ile Eğitim Öğretim çalışm</w:t>
      </w:r>
      <w:r w:rsidR="00381FF8" w:rsidRPr="00381FF8">
        <w:rPr>
          <w:rFonts w:ascii="Times New Roman" w:hAnsi="Times New Roman"/>
          <w:sz w:val="24"/>
          <w:szCs w:val="24"/>
        </w:rPr>
        <w:t>alarını yürütmektedir.</w:t>
      </w:r>
    </w:p>
    <w:p w:rsidR="00381FF8" w:rsidRPr="00381FF8" w:rsidRDefault="00381FF8" w:rsidP="00381FF8">
      <w:pPr>
        <w:spacing w:line="360" w:lineRule="auto"/>
        <w:ind w:firstLine="708"/>
        <w:jc w:val="both"/>
        <w:rPr>
          <w:rFonts w:ascii="Times New Roman" w:hAnsi="Times New Roman"/>
          <w:sz w:val="24"/>
          <w:szCs w:val="24"/>
        </w:rPr>
      </w:pPr>
      <w:r>
        <w:rPr>
          <w:rFonts w:ascii="Times New Roman" w:hAnsi="Times New Roman"/>
          <w:sz w:val="24"/>
          <w:szCs w:val="24"/>
        </w:rPr>
        <w:t>Okulumuzun kırsal yerleşim yeri olmasından dolayı il ve ilçe merkezine göç yaşanmakta ve bu durum öğrenci ve sınıf sayımızda azalmaya neden olmaktadır.</w:t>
      </w:r>
      <w:r w:rsidR="00D46C3D">
        <w:rPr>
          <w:rFonts w:ascii="Times New Roman" w:hAnsi="Times New Roman"/>
          <w:sz w:val="24"/>
          <w:szCs w:val="24"/>
        </w:rPr>
        <w:t xml:space="preserve"> </w:t>
      </w:r>
    </w:p>
    <w:tbl>
      <w:tblPr>
        <w:tblW w:w="5000" w:type="pct"/>
        <w:tblCellMar>
          <w:left w:w="70" w:type="dxa"/>
          <w:right w:w="70" w:type="dxa"/>
        </w:tblCellMar>
        <w:tblLook w:val="04A0" w:firstRow="1" w:lastRow="0" w:firstColumn="1" w:lastColumn="0" w:noHBand="0" w:noVBand="1"/>
      </w:tblPr>
      <w:tblGrid>
        <w:gridCol w:w="2217"/>
        <w:gridCol w:w="4040"/>
        <w:gridCol w:w="2119"/>
        <w:gridCol w:w="1372"/>
        <w:gridCol w:w="4396"/>
      </w:tblGrid>
      <w:tr w:rsidR="007A2C90" w:rsidTr="007A2C90">
        <w:trPr>
          <w:trHeight w:val="452"/>
        </w:trPr>
        <w:tc>
          <w:tcPr>
            <w:tcW w:w="2212" w:type="pct"/>
            <w:gridSpan w:val="2"/>
            <w:tcBorders>
              <w:top w:val="single" w:sz="8" w:space="0" w:color="000066"/>
              <w:left w:val="single" w:sz="8" w:space="0" w:color="auto"/>
              <w:bottom w:val="single" w:sz="8" w:space="0" w:color="000066"/>
              <w:right w:val="single" w:sz="8" w:space="0" w:color="000066"/>
            </w:tcBorders>
            <w:noWrap/>
            <w:vAlign w:val="center"/>
            <w:hideMark/>
          </w:tcPr>
          <w:p w:rsidR="007A2C90" w:rsidRDefault="007A2C90">
            <w:pPr>
              <w:rPr>
                <w:lang w:eastAsia="tr-TR"/>
              </w:rPr>
            </w:pPr>
            <w:r>
              <w:lastRenderedPageBreak/>
              <w:t>İli: DENİZLİ</w:t>
            </w:r>
          </w:p>
        </w:tc>
        <w:tc>
          <w:tcPr>
            <w:tcW w:w="2788" w:type="pct"/>
            <w:gridSpan w:val="3"/>
            <w:tcBorders>
              <w:top w:val="single" w:sz="8" w:space="0" w:color="000066"/>
              <w:left w:val="nil"/>
              <w:bottom w:val="single" w:sz="8" w:space="0" w:color="000066"/>
              <w:right w:val="single" w:sz="8" w:space="0" w:color="000000"/>
            </w:tcBorders>
            <w:vAlign w:val="center"/>
            <w:hideMark/>
          </w:tcPr>
          <w:p w:rsidR="007A2C90" w:rsidRDefault="007A2C90">
            <w:r>
              <w:rPr>
                <w:b/>
              </w:rPr>
              <w:t>İlçesi:</w:t>
            </w:r>
            <w:r>
              <w:t>ÇAL</w:t>
            </w:r>
          </w:p>
        </w:tc>
      </w:tr>
      <w:tr w:rsidR="007A2C90" w:rsidTr="007A2C90">
        <w:trPr>
          <w:trHeight w:val="452"/>
        </w:trPr>
        <w:tc>
          <w:tcPr>
            <w:tcW w:w="784" w:type="pct"/>
            <w:tcBorders>
              <w:top w:val="single" w:sz="8" w:space="0" w:color="000066"/>
              <w:left w:val="single" w:sz="8" w:space="0" w:color="auto"/>
              <w:bottom w:val="single" w:sz="8" w:space="0" w:color="000066"/>
              <w:right w:val="single" w:sz="8" w:space="0" w:color="000066"/>
            </w:tcBorders>
            <w:noWrap/>
            <w:vAlign w:val="center"/>
            <w:hideMark/>
          </w:tcPr>
          <w:p w:rsidR="007A2C90" w:rsidRDefault="007A2C90">
            <w:pPr>
              <w:rPr>
                <w:b/>
                <w:sz w:val="20"/>
              </w:rPr>
            </w:pPr>
            <w:r>
              <w:rPr>
                <w:b/>
                <w:sz w:val="20"/>
              </w:rPr>
              <w:t>e- Posta Adresi:</w:t>
            </w:r>
          </w:p>
        </w:tc>
        <w:tc>
          <w:tcPr>
            <w:tcW w:w="1427" w:type="pct"/>
            <w:tcBorders>
              <w:top w:val="single" w:sz="8" w:space="0" w:color="000066"/>
              <w:left w:val="single" w:sz="8" w:space="0" w:color="auto"/>
              <w:bottom w:val="single" w:sz="8" w:space="0" w:color="000066"/>
              <w:right w:val="single" w:sz="8" w:space="0" w:color="000066"/>
            </w:tcBorders>
            <w:vAlign w:val="center"/>
            <w:hideMark/>
          </w:tcPr>
          <w:p w:rsidR="0075796B" w:rsidRPr="00F62F39" w:rsidRDefault="008865EF" w:rsidP="00F62F39">
            <w:pPr>
              <w:rPr>
                <w:sz w:val="20"/>
                <w:szCs w:val="20"/>
              </w:rPr>
            </w:pPr>
            <w:hyperlink r:id="rId14" w:history="1">
              <w:hyperlink r:id="rId15" w:history="1">
                <w:r w:rsidR="00B62EEE">
                  <w:rPr>
                    <w:rStyle w:val="Kpr"/>
                    <w:sz w:val="20"/>
                  </w:rPr>
                  <w:t>737386@meb.k12.tr</w:t>
                </w:r>
              </w:hyperlink>
              <w:r w:rsidR="00B62EEE">
                <w:rPr>
                  <w:sz w:val="20"/>
                </w:rPr>
                <w:t xml:space="preserve">   </w:t>
              </w:r>
            </w:hyperlink>
          </w:p>
        </w:tc>
        <w:tc>
          <w:tcPr>
            <w:tcW w:w="1234" w:type="pct"/>
            <w:gridSpan w:val="2"/>
            <w:tcBorders>
              <w:top w:val="single" w:sz="8" w:space="0" w:color="000066"/>
              <w:left w:val="nil"/>
              <w:bottom w:val="nil"/>
              <w:right w:val="single" w:sz="8" w:space="0" w:color="000000"/>
            </w:tcBorders>
            <w:noWrap/>
            <w:vAlign w:val="center"/>
            <w:hideMark/>
          </w:tcPr>
          <w:p w:rsidR="007A2C90" w:rsidRDefault="007A2C90">
            <w:pPr>
              <w:rPr>
                <w:b/>
                <w:sz w:val="20"/>
              </w:rPr>
            </w:pPr>
            <w:r>
              <w:rPr>
                <w:b/>
                <w:sz w:val="20"/>
              </w:rPr>
              <w:t>Web sayfası adresi:</w:t>
            </w:r>
          </w:p>
        </w:tc>
        <w:tc>
          <w:tcPr>
            <w:tcW w:w="1554" w:type="pct"/>
            <w:tcBorders>
              <w:top w:val="single" w:sz="8" w:space="0" w:color="000066"/>
              <w:left w:val="nil"/>
              <w:bottom w:val="nil"/>
              <w:right w:val="single" w:sz="8" w:space="0" w:color="000000"/>
            </w:tcBorders>
            <w:vAlign w:val="center"/>
            <w:hideMark/>
          </w:tcPr>
          <w:p w:rsidR="00297C02" w:rsidRDefault="008865EF" w:rsidP="00F62F39">
            <w:pPr>
              <w:rPr>
                <w:sz w:val="20"/>
              </w:rPr>
            </w:pPr>
            <w:hyperlink r:id="rId16" w:history="1">
              <w:r w:rsidR="00B3397B">
                <w:rPr>
                  <w:rStyle w:val="Kpr"/>
                </w:rPr>
                <w:t>http://hancalario.meb.k12.tr</w:t>
              </w:r>
            </w:hyperlink>
            <w:r w:rsidR="00B3397B">
              <w:t xml:space="preserve">  </w:t>
            </w:r>
          </w:p>
        </w:tc>
      </w:tr>
      <w:tr w:rsidR="007A2C90" w:rsidTr="007A2C90">
        <w:trPr>
          <w:trHeight w:val="452"/>
        </w:trPr>
        <w:tc>
          <w:tcPr>
            <w:tcW w:w="784" w:type="pct"/>
            <w:tcBorders>
              <w:top w:val="single" w:sz="8" w:space="0" w:color="000066"/>
              <w:left w:val="single" w:sz="8" w:space="0" w:color="auto"/>
              <w:bottom w:val="single" w:sz="8" w:space="0" w:color="000066"/>
              <w:right w:val="single" w:sz="8" w:space="0" w:color="000066"/>
            </w:tcBorders>
            <w:noWrap/>
            <w:vAlign w:val="center"/>
            <w:hideMark/>
          </w:tcPr>
          <w:p w:rsidR="007A2C90" w:rsidRDefault="007A2C90">
            <w:pPr>
              <w:rPr>
                <w:b/>
                <w:sz w:val="20"/>
              </w:rPr>
            </w:pPr>
            <w:r>
              <w:rPr>
                <w:b/>
                <w:sz w:val="20"/>
              </w:rPr>
              <w:t>Kurum Kodu:</w:t>
            </w:r>
          </w:p>
        </w:tc>
        <w:tc>
          <w:tcPr>
            <w:tcW w:w="1427" w:type="pct"/>
            <w:tcBorders>
              <w:top w:val="single" w:sz="8" w:space="0" w:color="000066"/>
              <w:left w:val="single" w:sz="8" w:space="0" w:color="auto"/>
              <w:bottom w:val="single" w:sz="8" w:space="0" w:color="000066"/>
              <w:right w:val="single" w:sz="8" w:space="0" w:color="000066"/>
            </w:tcBorders>
            <w:vAlign w:val="center"/>
            <w:hideMark/>
          </w:tcPr>
          <w:p w:rsidR="00297C02" w:rsidRDefault="00B3397B" w:rsidP="00415978">
            <w:pPr>
              <w:rPr>
                <w:b/>
                <w:sz w:val="20"/>
              </w:rPr>
            </w:pPr>
            <w:r>
              <w:rPr>
                <w:b/>
                <w:sz w:val="20"/>
              </w:rPr>
              <w:t>737386</w:t>
            </w:r>
            <w:r w:rsidR="00297C02">
              <w:rPr>
                <w:b/>
                <w:sz w:val="20"/>
              </w:rPr>
              <w:t xml:space="preserve"> –</w:t>
            </w:r>
            <w:r>
              <w:rPr>
                <w:b/>
                <w:sz w:val="20"/>
              </w:rPr>
              <w:t>İlkokul</w:t>
            </w:r>
          </w:p>
        </w:tc>
        <w:tc>
          <w:tcPr>
            <w:tcW w:w="1234" w:type="pct"/>
            <w:gridSpan w:val="2"/>
            <w:tcBorders>
              <w:top w:val="single" w:sz="8" w:space="0" w:color="000066"/>
              <w:left w:val="nil"/>
              <w:bottom w:val="nil"/>
              <w:right w:val="single" w:sz="8" w:space="0" w:color="000000"/>
            </w:tcBorders>
            <w:noWrap/>
            <w:vAlign w:val="center"/>
            <w:hideMark/>
          </w:tcPr>
          <w:p w:rsidR="007A2C90" w:rsidRDefault="007A2C90">
            <w:pPr>
              <w:rPr>
                <w:sz w:val="20"/>
              </w:rPr>
            </w:pPr>
            <w:r>
              <w:rPr>
                <w:b/>
                <w:sz w:val="20"/>
              </w:rPr>
              <w:t>Öğretim Şekli:</w:t>
            </w:r>
          </w:p>
        </w:tc>
        <w:tc>
          <w:tcPr>
            <w:tcW w:w="1554" w:type="pct"/>
            <w:tcBorders>
              <w:top w:val="single" w:sz="8" w:space="0" w:color="000066"/>
              <w:left w:val="nil"/>
              <w:bottom w:val="nil"/>
              <w:right w:val="single" w:sz="8" w:space="0" w:color="000000"/>
            </w:tcBorders>
            <w:vAlign w:val="center"/>
            <w:hideMark/>
          </w:tcPr>
          <w:p w:rsidR="007A2C90" w:rsidRDefault="007A2C90" w:rsidP="007A2C90">
            <w:pPr>
              <w:rPr>
                <w:sz w:val="20"/>
              </w:rPr>
            </w:pPr>
            <w:r>
              <w:rPr>
                <w:sz w:val="20"/>
              </w:rPr>
              <w:t>Normal Eğitim</w:t>
            </w:r>
          </w:p>
        </w:tc>
      </w:tr>
      <w:tr w:rsidR="007A2C90" w:rsidTr="007A2C90">
        <w:trPr>
          <w:trHeight w:val="402"/>
        </w:trPr>
        <w:tc>
          <w:tcPr>
            <w:tcW w:w="2212" w:type="pct"/>
            <w:gridSpan w:val="2"/>
            <w:tcBorders>
              <w:top w:val="single" w:sz="8" w:space="0" w:color="000066"/>
              <w:left w:val="single" w:sz="8" w:space="0" w:color="auto"/>
              <w:bottom w:val="single" w:sz="8" w:space="0" w:color="000066"/>
              <w:right w:val="single" w:sz="8" w:space="0" w:color="000066"/>
            </w:tcBorders>
            <w:noWrap/>
            <w:vAlign w:val="center"/>
            <w:hideMark/>
          </w:tcPr>
          <w:p w:rsidR="007A2C90" w:rsidRDefault="007A2C90">
            <w:pPr>
              <w:rPr>
                <w:sz w:val="20"/>
              </w:rPr>
            </w:pPr>
            <w:r>
              <w:rPr>
                <w:b/>
                <w:sz w:val="20"/>
              </w:rPr>
              <w:t>Ok</w:t>
            </w:r>
            <w:r w:rsidR="00C53FCB">
              <w:rPr>
                <w:b/>
                <w:sz w:val="20"/>
              </w:rPr>
              <w:t xml:space="preserve">ulun Hizmete Giriş Tarihi : </w:t>
            </w:r>
            <w:r w:rsidR="00B3397B">
              <w:rPr>
                <w:b/>
                <w:sz w:val="20"/>
              </w:rPr>
              <w:t>1967</w:t>
            </w:r>
          </w:p>
        </w:tc>
        <w:tc>
          <w:tcPr>
            <w:tcW w:w="1234" w:type="pct"/>
            <w:gridSpan w:val="2"/>
            <w:tcBorders>
              <w:top w:val="single" w:sz="8" w:space="0" w:color="000066"/>
              <w:left w:val="nil"/>
              <w:bottom w:val="single" w:sz="8" w:space="0" w:color="000066"/>
              <w:right w:val="single" w:sz="8" w:space="0" w:color="000000"/>
            </w:tcBorders>
            <w:noWrap/>
            <w:vAlign w:val="center"/>
            <w:hideMark/>
          </w:tcPr>
          <w:p w:rsidR="007A2C90" w:rsidRDefault="007A2C90">
            <w:pPr>
              <w:rPr>
                <w:b/>
                <w:sz w:val="20"/>
              </w:rPr>
            </w:pPr>
            <w:r>
              <w:rPr>
                <w:b/>
                <w:sz w:val="20"/>
                <w:szCs w:val="20"/>
              </w:rPr>
              <w:t>Toplam Çalışan Sayısı</w:t>
            </w:r>
          </w:p>
        </w:tc>
        <w:tc>
          <w:tcPr>
            <w:tcW w:w="1554" w:type="pct"/>
            <w:tcBorders>
              <w:top w:val="single" w:sz="8" w:space="0" w:color="000066"/>
              <w:left w:val="nil"/>
              <w:bottom w:val="single" w:sz="8" w:space="0" w:color="000066"/>
              <w:right w:val="single" w:sz="8" w:space="0" w:color="000000"/>
            </w:tcBorders>
            <w:vAlign w:val="center"/>
            <w:hideMark/>
          </w:tcPr>
          <w:p w:rsidR="007A2C90" w:rsidRDefault="007D02FE">
            <w:pPr>
              <w:rPr>
                <w:sz w:val="20"/>
              </w:rPr>
            </w:pPr>
            <w:r>
              <w:rPr>
                <w:sz w:val="20"/>
              </w:rPr>
              <w:t>1</w:t>
            </w:r>
          </w:p>
        </w:tc>
      </w:tr>
      <w:tr w:rsidR="007A2C90" w:rsidTr="007A2C90">
        <w:trPr>
          <w:trHeight w:val="20"/>
        </w:trPr>
        <w:tc>
          <w:tcPr>
            <w:tcW w:w="784" w:type="pct"/>
            <w:vMerge w:val="restart"/>
            <w:tcBorders>
              <w:top w:val="single" w:sz="8" w:space="0" w:color="000066"/>
              <w:left w:val="single" w:sz="8" w:space="0" w:color="auto"/>
              <w:bottom w:val="single" w:sz="8" w:space="0" w:color="000066"/>
              <w:right w:val="single" w:sz="8" w:space="0" w:color="000066"/>
            </w:tcBorders>
            <w:noWrap/>
            <w:vAlign w:val="center"/>
            <w:hideMark/>
          </w:tcPr>
          <w:p w:rsidR="007A2C90" w:rsidRDefault="007A2C90">
            <w:pPr>
              <w:rPr>
                <w:b/>
                <w:sz w:val="20"/>
              </w:rPr>
            </w:pPr>
            <w:r>
              <w:rPr>
                <w:b/>
                <w:sz w:val="20"/>
              </w:rPr>
              <w:t>Öğrenci Sayısı:</w:t>
            </w:r>
          </w:p>
        </w:tc>
        <w:tc>
          <w:tcPr>
            <w:tcW w:w="1427" w:type="pct"/>
            <w:vMerge w:val="restart"/>
            <w:tcBorders>
              <w:top w:val="single" w:sz="8" w:space="0" w:color="000066"/>
              <w:left w:val="single" w:sz="8" w:space="0" w:color="000066"/>
              <w:right w:val="single" w:sz="8" w:space="0" w:color="000066"/>
            </w:tcBorders>
            <w:vAlign w:val="center"/>
            <w:hideMark/>
          </w:tcPr>
          <w:p w:rsidR="007A2C90" w:rsidRDefault="00B3397B" w:rsidP="00E8370D">
            <w:pPr>
              <w:rPr>
                <w:sz w:val="20"/>
              </w:rPr>
            </w:pPr>
            <w:r>
              <w:rPr>
                <w:sz w:val="20"/>
              </w:rPr>
              <w:t>87</w:t>
            </w:r>
          </w:p>
        </w:tc>
        <w:tc>
          <w:tcPr>
            <w:tcW w:w="749" w:type="pct"/>
            <w:vMerge w:val="restart"/>
            <w:tcBorders>
              <w:top w:val="single" w:sz="8" w:space="0" w:color="000066"/>
              <w:left w:val="single" w:sz="8" w:space="0" w:color="000066"/>
              <w:bottom w:val="single" w:sz="8" w:space="0" w:color="000066"/>
              <w:right w:val="single" w:sz="8" w:space="0" w:color="000066"/>
            </w:tcBorders>
            <w:noWrap/>
            <w:vAlign w:val="center"/>
            <w:hideMark/>
          </w:tcPr>
          <w:p w:rsidR="007A2C90" w:rsidRDefault="007A2C90">
            <w:pPr>
              <w:rPr>
                <w:b/>
                <w:sz w:val="20"/>
              </w:rPr>
            </w:pPr>
            <w:r>
              <w:rPr>
                <w:b/>
                <w:sz w:val="20"/>
              </w:rPr>
              <w:t>Öğretmen Sayısı</w:t>
            </w:r>
          </w:p>
        </w:tc>
        <w:tc>
          <w:tcPr>
            <w:tcW w:w="485" w:type="pct"/>
            <w:tcBorders>
              <w:top w:val="single" w:sz="8" w:space="0" w:color="000066"/>
              <w:left w:val="single" w:sz="8" w:space="0" w:color="000066"/>
              <w:bottom w:val="nil"/>
              <w:right w:val="single" w:sz="8" w:space="0" w:color="000066"/>
            </w:tcBorders>
            <w:vAlign w:val="center"/>
            <w:hideMark/>
          </w:tcPr>
          <w:p w:rsidR="007A2C90" w:rsidRDefault="007A2C90">
            <w:pPr>
              <w:rPr>
                <w:sz w:val="20"/>
              </w:rPr>
            </w:pPr>
            <w:r>
              <w:rPr>
                <w:sz w:val="20"/>
              </w:rPr>
              <w:t>Kadın</w:t>
            </w:r>
          </w:p>
        </w:tc>
        <w:tc>
          <w:tcPr>
            <w:tcW w:w="1554" w:type="pct"/>
            <w:tcBorders>
              <w:top w:val="single" w:sz="8" w:space="0" w:color="000066"/>
              <w:left w:val="single" w:sz="8" w:space="0" w:color="000066"/>
              <w:bottom w:val="nil"/>
              <w:right w:val="single" w:sz="8" w:space="0" w:color="000000"/>
            </w:tcBorders>
            <w:vAlign w:val="center"/>
            <w:hideMark/>
          </w:tcPr>
          <w:p w:rsidR="007A2C90" w:rsidRDefault="00B3397B">
            <w:pPr>
              <w:rPr>
                <w:sz w:val="20"/>
              </w:rPr>
            </w:pPr>
            <w:r>
              <w:rPr>
                <w:sz w:val="20"/>
              </w:rPr>
              <w:t>3</w:t>
            </w:r>
          </w:p>
        </w:tc>
      </w:tr>
      <w:tr w:rsidR="007A2C90" w:rsidTr="007A2C90">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7A2C90" w:rsidRDefault="007A2C90">
            <w:pPr>
              <w:spacing w:after="0" w:line="240" w:lineRule="auto"/>
              <w:rPr>
                <w:rFonts w:ascii="Book Antiqua" w:hAnsi="Book Antiqua"/>
                <w:b/>
                <w:sz w:val="20"/>
                <w:szCs w:val="21"/>
              </w:rPr>
            </w:pPr>
          </w:p>
        </w:tc>
        <w:tc>
          <w:tcPr>
            <w:tcW w:w="1427" w:type="pct"/>
            <w:vMerge/>
            <w:tcBorders>
              <w:left w:val="single" w:sz="8" w:space="0" w:color="000066"/>
              <w:right w:val="single" w:sz="8" w:space="0" w:color="000066"/>
            </w:tcBorders>
            <w:vAlign w:val="center"/>
            <w:hideMark/>
          </w:tcPr>
          <w:p w:rsidR="007A2C90" w:rsidRDefault="007A2C90" w:rsidP="00E8370D">
            <w:pPr>
              <w:rPr>
                <w:sz w:val="20"/>
              </w:rPr>
            </w:pP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7A2C90" w:rsidRDefault="007A2C90">
            <w:pPr>
              <w:spacing w:after="0" w:line="240" w:lineRule="auto"/>
              <w:rPr>
                <w:rFonts w:ascii="Book Antiqua" w:hAnsi="Book Antiqua"/>
                <w:b/>
                <w:sz w:val="20"/>
                <w:szCs w:val="21"/>
              </w:rPr>
            </w:pPr>
          </w:p>
        </w:tc>
        <w:tc>
          <w:tcPr>
            <w:tcW w:w="485" w:type="pct"/>
            <w:tcBorders>
              <w:top w:val="single" w:sz="8" w:space="0" w:color="000066"/>
              <w:left w:val="single" w:sz="8" w:space="0" w:color="000066"/>
              <w:bottom w:val="nil"/>
              <w:right w:val="single" w:sz="8" w:space="0" w:color="000066"/>
            </w:tcBorders>
            <w:vAlign w:val="center"/>
            <w:hideMark/>
          </w:tcPr>
          <w:p w:rsidR="007A2C90" w:rsidRDefault="007A2C90">
            <w:pPr>
              <w:rPr>
                <w:sz w:val="20"/>
              </w:rPr>
            </w:pPr>
            <w:r>
              <w:rPr>
                <w:sz w:val="20"/>
              </w:rPr>
              <w:t>Erkek</w:t>
            </w:r>
          </w:p>
        </w:tc>
        <w:tc>
          <w:tcPr>
            <w:tcW w:w="1554" w:type="pct"/>
            <w:tcBorders>
              <w:top w:val="single" w:sz="8" w:space="0" w:color="000066"/>
              <w:left w:val="single" w:sz="8" w:space="0" w:color="000066"/>
              <w:bottom w:val="nil"/>
              <w:right w:val="single" w:sz="8" w:space="0" w:color="000000"/>
            </w:tcBorders>
            <w:vAlign w:val="center"/>
            <w:hideMark/>
          </w:tcPr>
          <w:p w:rsidR="007A2C90" w:rsidRDefault="00B3397B">
            <w:pPr>
              <w:rPr>
                <w:sz w:val="20"/>
              </w:rPr>
            </w:pPr>
            <w:r>
              <w:rPr>
                <w:sz w:val="20"/>
              </w:rPr>
              <w:t>3</w:t>
            </w:r>
          </w:p>
        </w:tc>
      </w:tr>
      <w:tr w:rsidR="007A2C90" w:rsidTr="007A2C90">
        <w:trPr>
          <w:trHeight w:val="20"/>
        </w:trPr>
        <w:tc>
          <w:tcPr>
            <w:tcW w:w="0" w:type="auto"/>
            <w:vMerge/>
            <w:tcBorders>
              <w:top w:val="single" w:sz="8" w:space="0" w:color="000066"/>
              <w:left w:val="single" w:sz="8" w:space="0" w:color="auto"/>
              <w:bottom w:val="single" w:sz="8" w:space="0" w:color="000066"/>
              <w:right w:val="single" w:sz="8" w:space="0" w:color="000066"/>
            </w:tcBorders>
            <w:vAlign w:val="center"/>
            <w:hideMark/>
          </w:tcPr>
          <w:p w:rsidR="007A2C90" w:rsidRDefault="007A2C90">
            <w:pPr>
              <w:spacing w:after="0" w:line="240" w:lineRule="auto"/>
              <w:rPr>
                <w:rFonts w:ascii="Book Antiqua" w:hAnsi="Book Antiqua"/>
                <w:b/>
                <w:sz w:val="20"/>
                <w:szCs w:val="21"/>
              </w:rPr>
            </w:pPr>
          </w:p>
        </w:tc>
        <w:tc>
          <w:tcPr>
            <w:tcW w:w="1427" w:type="pct"/>
            <w:vMerge/>
            <w:tcBorders>
              <w:left w:val="single" w:sz="8" w:space="0" w:color="000066"/>
              <w:bottom w:val="single" w:sz="8" w:space="0" w:color="000066"/>
              <w:right w:val="single" w:sz="8" w:space="0" w:color="000066"/>
            </w:tcBorders>
            <w:vAlign w:val="center"/>
            <w:hideMark/>
          </w:tcPr>
          <w:p w:rsidR="007A2C90" w:rsidRDefault="007A2C90">
            <w:pPr>
              <w:rPr>
                <w:sz w:val="20"/>
              </w:rPr>
            </w:pPr>
          </w:p>
        </w:tc>
        <w:tc>
          <w:tcPr>
            <w:tcW w:w="0" w:type="auto"/>
            <w:vMerge/>
            <w:tcBorders>
              <w:top w:val="single" w:sz="8" w:space="0" w:color="000066"/>
              <w:left w:val="single" w:sz="8" w:space="0" w:color="000066"/>
              <w:bottom w:val="single" w:sz="8" w:space="0" w:color="000066"/>
              <w:right w:val="single" w:sz="8" w:space="0" w:color="000066"/>
            </w:tcBorders>
            <w:vAlign w:val="center"/>
            <w:hideMark/>
          </w:tcPr>
          <w:p w:rsidR="007A2C90" w:rsidRDefault="007A2C90">
            <w:pPr>
              <w:spacing w:after="0" w:line="240" w:lineRule="auto"/>
              <w:rPr>
                <w:rFonts w:ascii="Book Antiqua" w:hAnsi="Book Antiqua"/>
                <w:b/>
                <w:sz w:val="20"/>
                <w:szCs w:val="21"/>
              </w:rPr>
            </w:pPr>
          </w:p>
        </w:tc>
        <w:tc>
          <w:tcPr>
            <w:tcW w:w="485" w:type="pct"/>
            <w:tcBorders>
              <w:top w:val="single" w:sz="8" w:space="0" w:color="000066"/>
              <w:left w:val="single" w:sz="8" w:space="0" w:color="000066"/>
              <w:bottom w:val="single" w:sz="8" w:space="0" w:color="000066"/>
              <w:right w:val="single" w:sz="8" w:space="0" w:color="000066"/>
            </w:tcBorders>
            <w:vAlign w:val="center"/>
            <w:hideMark/>
          </w:tcPr>
          <w:p w:rsidR="007A2C90" w:rsidRDefault="007A2C90">
            <w:pPr>
              <w:rPr>
                <w:b/>
                <w:sz w:val="20"/>
              </w:rPr>
            </w:pPr>
            <w:r>
              <w:rPr>
                <w:b/>
                <w:sz w:val="20"/>
              </w:rPr>
              <w:t>Toplam</w:t>
            </w:r>
          </w:p>
        </w:tc>
        <w:tc>
          <w:tcPr>
            <w:tcW w:w="1554" w:type="pct"/>
            <w:tcBorders>
              <w:top w:val="single" w:sz="8" w:space="0" w:color="000066"/>
              <w:left w:val="single" w:sz="8" w:space="0" w:color="000066"/>
              <w:bottom w:val="single" w:sz="8" w:space="0" w:color="000066"/>
              <w:right w:val="single" w:sz="8" w:space="0" w:color="000000"/>
            </w:tcBorders>
            <w:vAlign w:val="center"/>
            <w:hideMark/>
          </w:tcPr>
          <w:p w:rsidR="007A2C90" w:rsidRDefault="00B3397B">
            <w:pPr>
              <w:rPr>
                <w:sz w:val="20"/>
              </w:rPr>
            </w:pPr>
            <w:r>
              <w:rPr>
                <w:sz w:val="20"/>
              </w:rPr>
              <w:t>7</w:t>
            </w:r>
          </w:p>
        </w:tc>
      </w:tr>
    </w:tbl>
    <w:p w:rsidR="004A6077" w:rsidRDefault="004A6077" w:rsidP="004A6077"/>
    <w:p w:rsidR="00297C02" w:rsidRDefault="00297C02" w:rsidP="004A6077"/>
    <w:p w:rsidR="00F62F39" w:rsidRDefault="00F62F39" w:rsidP="004A6077"/>
    <w:p w:rsidR="00F62F39" w:rsidRDefault="00F62F39" w:rsidP="004A6077"/>
    <w:p w:rsidR="00297C02" w:rsidRPr="004A6077" w:rsidRDefault="00297C02" w:rsidP="004A6077"/>
    <w:p w:rsidR="00B517AB" w:rsidRDefault="00B517AB" w:rsidP="00374D0B">
      <w:pPr>
        <w:pStyle w:val="Balk2"/>
      </w:pPr>
      <w:bookmarkStart w:id="11" w:name="_Toc420435991"/>
      <w:r>
        <w:t xml:space="preserve">2.2. </w:t>
      </w:r>
      <w:bookmarkEnd w:id="11"/>
      <w:r w:rsidR="00374D0B" w:rsidRPr="00374D0B">
        <w:t>UYGULANMAKTA OLAN STRATEJİK PLANIN DEĞERLENDİRİLMESİ</w:t>
      </w:r>
    </w:p>
    <w:p w:rsidR="00374D0B" w:rsidRDefault="00374D0B" w:rsidP="00374D0B"/>
    <w:p w:rsidR="00BE0189" w:rsidRPr="00356AF9" w:rsidRDefault="00BE0189" w:rsidP="006B602A">
      <w:pPr>
        <w:spacing w:line="360" w:lineRule="auto"/>
        <w:jc w:val="both"/>
        <w:rPr>
          <w:rFonts w:ascii="Times New Roman" w:hAnsi="Times New Roman"/>
          <w:sz w:val="24"/>
          <w:szCs w:val="24"/>
        </w:rPr>
      </w:pPr>
      <w:r w:rsidRPr="006B602A">
        <w:rPr>
          <w:rFonts w:ascii="Times New Roman" w:hAnsi="Times New Roman"/>
          <w:sz w:val="24"/>
          <w:szCs w:val="24"/>
        </w:rPr>
        <w:t>20</w:t>
      </w:r>
      <w:r w:rsidR="00F62F39">
        <w:rPr>
          <w:rFonts w:ascii="Times New Roman" w:hAnsi="Times New Roman"/>
          <w:sz w:val="24"/>
          <w:szCs w:val="24"/>
        </w:rPr>
        <w:t>24</w:t>
      </w:r>
      <w:r w:rsidRPr="006B602A">
        <w:rPr>
          <w:rFonts w:ascii="Times New Roman" w:hAnsi="Times New Roman"/>
          <w:sz w:val="24"/>
          <w:szCs w:val="24"/>
        </w:rPr>
        <w:t>-202</w:t>
      </w:r>
      <w:r w:rsidR="00F62F39">
        <w:rPr>
          <w:rFonts w:ascii="Times New Roman" w:hAnsi="Times New Roman"/>
          <w:sz w:val="24"/>
          <w:szCs w:val="24"/>
        </w:rPr>
        <w:t>8</w:t>
      </w:r>
      <w:r w:rsidRPr="006B602A">
        <w:rPr>
          <w:rFonts w:ascii="Times New Roman" w:hAnsi="Times New Roman"/>
          <w:sz w:val="24"/>
          <w:szCs w:val="24"/>
        </w:rPr>
        <w:t xml:space="preserve"> STRATEJİK PLANIN </w:t>
      </w:r>
      <w:r w:rsidRPr="00356AF9">
        <w:rPr>
          <w:rFonts w:ascii="Times New Roman" w:hAnsi="Times New Roman"/>
          <w:sz w:val="24"/>
          <w:szCs w:val="24"/>
        </w:rPr>
        <w:t>DEĞERLENDİRMESİ</w:t>
      </w:r>
    </w:p>
    <w:p w:rsidR="00BE0189" w:rsidRPr="006B602A" w:rsidRDefault="00BE0189" w:rsidP="006B602A">
      <w:pPr>
        <w:spacing w:line="360" w:lineRule="auto"/>
        <w:ind w:firstLine="708"/>
        <w:jc w:val="both"/>
        <w:rPr>
          <w:rFonts w:ascii="Times New Roman" w:hAnsi="Times New Roman"/>
          <w:sz w:val="24"/>
          <w:szCs w:val="24"/>
        </w:rPr>
      </w:pPr>
      <w:r w:rsidRPr="00356AF9">
        <w:rPr>
          <w:rFonts w:ascii="Times New Roman" w:hAnsi="Times New Roman"/>
          <w:sz w:val="24"/>
          <w:szCs w:val="24"/>
        </w:rPr>
        <w:t xml:space="preserve">Okulumuzun 2019-2023 Stratejik Planı 2023 Ekim </w:t>
      </w:r>
      <w:r w:rsidRPr="006B602A">
        <w:rPr>
          <w:rFonts w:ascii="Times New Roman" w:hAnsi="Times New Roman"/>
          <w:sz w:val="24"/>
          <w:szCs w:val="24"/>
        </w:rPr>
        <w:t>ayına kadar uygulanmıştır. İlçe Milli Eğitim Müdürlüğümüz tarafından çalışma takviminin yayımlanmasının ardından 202</w:t>
      </w:r>
      <w:r w:rsidR="00F62F39">
        <w:rPr>
          <w:rFonts w:ascii="Times New Roman" w:hAnsi="Times New Roman"/>
          <w:sz w:val="24"/>
          <w:szCs w:val="24"/>
        </w:rPr>
        <w:t>4</w:t>
      </w:r>
      <w:r w:rsidRPr="006B602A">
        <w:rPr>
          <w:rFonts w:ascii="Times New Roman" w:hAnsi="Times New Roman"/>
          <w:sz w:val="24"/>
          <w:szCs w:val="24"/>
        </w:rPr>
        <w:t>-2028 Stratejik Planı hazırlık çalışmaları başlamıştır.</w:t>
      </w:r>
    </w:p>
    <w:p w:rsidR="006B602A" w:rsidRPr="006B602A" w:rsidRDefault="00E61AD8" w:rsidP="006B602A">
      <w:pPr>
        <w:spacing w:line="360" w:lineRule="auto"/>
        <w:ind w:firstLine="708"/>
        <w:jc w:val="both"/>
        <w:rPr>
          <w:rFonts w:ascii="Times New Roman" w:hAnsi="Times New Roman"/>
          <w:sz w:val="24"/>
          <w:szCs w:val="24"/>
        </w:rPr>
      </w:pPr>
      <w:r w:rsidRPr="006B602A">
        <w:rPr>
          <w:rFonts w:ascii="Times New Roman" w:hAnsi="Times New Roman"/>
          <w:sz w:val="24"/>
          <w:szCs w:val="24"/>
        </w:rPr>
        <w:lastRenderedPageBreak/>
        <w:t>20</w:t>
      </w:r>
      <w:r w:rsidR="00F62F39">
        <w:rPr>
          <w:rFonts w:ascii="Times New Roman" w:hAnsi="Times New Roman"/>
          <w:sz w:val="24"/>
          <w:szCs w:val="24"/>
        </w:rPr>
        <w:t>24</w:t>
      </w:r>
      <w:r w:rsidRPr="006B602A">
        <w:rPr>
          <w:rFonts w:ascii="Times New Roman" w:hAnsi="Times New Roman"/>
          <w:sz w:val="24"/>
          <w:szCs w:val="24"/>
        </w:rPr>
        <w:t>-202</w:t>
      </w:r>
      <w:r w:rsidR="00F62F39">
        <w:rPr>
          <w:rFonts w:ascii="Times New Roman" w:hAnsi="Times New Roman"/>
          <w:sz w:val="24"/>
          <w:szCs w:val="24"/>
        </w:rPr>
        <w:t>8</w:t>
      </w:r>
      <w:r w:rsidRPr="006B602A">
        <w:rPr>
          <w:rFonts w:ascii="Times New Roman" w:hAnsi="Times New Roman"/>
          <w:sz w:val="24"/>
          <w:szCs w:val="24"/>
        </w:rPr>
        <w:t xml:space="preserve"> Stratejik Planı; Eğitim bölgesindeki okul öncesi eğitimden yararlanan öğrenci sayısını ve devamlılığını artırma, Okuldaki öğrencilerin bilgi, beceri ve tutumlarını geliştirmek için öğrenci-veli-öğretmen etkileşimini artırma, Okul Personelimizin kişisel ve mesleki gelişmelerine yönelik eğitim ihtiyaçlarının belirleyerek, hizmet içi eğitim faaliyetlerine katılımını sağlama amaçlarını içermektedir. </w:t>
      </w:r>
      <w:r w:rsidR="006B602A" w:rsidRPr="006B602A">
        <w:rPr>
          <w:rFonts w:ascii="Times New Roman" w:hAnsi="Times New Roman"/>
          <w:sz w:val="24"/>
          <w:szCs w:val="24"/>
        </w:rPr>
        <w:t xml:space="preserve">Bu stratejik planın uygulanmış olduğu süre zarfında, planımızda yer verdiğimiz amaç ve hedeflerin çoğunu karşılamış olmamıza rağmen, okul öncesi eğitimden yararlanan öğrenci sayısını arttırma hedefinin beklentimizin altında kaldığı görülmüştür. Okulumuzun kırsal yerleşim yeri olmasından dolayı il ve ilçe merkezine göç yaşanmakta ve bu durum öğrenci ve sınıf sayımızda azalmaya neden olmaktadır. </w:t>
      </w:r>
    </w:p>
    <w:p w:rsidR="006B602A" w:rsidRPr="006B602A" w:rsidRDefault="006B602A" w:rsidP="006B602A">
      <w:pPr>
        <w:spacing w:line="360" w:lineRule="auto"/>
        <w:ind w:firstLine="708"/>
        <w:jc w:val="both"/>
        <w:rPr>
          <w:rFonts w:ascii="Times New Roman" w:hAnsi="Times New Roman"/>
          <w:sz w:val="24"/>
          <w:szCs w:val="24"/>
        </w:rPr>
      </w:pPr>
      <w:r w:rsidRPr="006B602A">
        <w:rPr>
          <w:rFonts w:ascii="Times New Roman" w:hAnsi="Times New Roman"/>
          <w:sz w:val="24"/>
          <w:szCs w:val="24"/>
        </w:rPr>
        <w:t>Okul müdürlüğünün öğretmenlerle yapılan toplantılarında faaliyetlerimiz ve hedeflerimizin gerçekleşme oranları değerlendirilmiş, yapılacak çalışmalar ve alınacak tedbirler tartışılmıştır.</w:t>
      </w:r>
      <w:r>
        <w:rPr>
          <w:rFonts w:ascii="Times New Roman" w:hAnsi="Times New Roman"/>
          <w:sz w:val="24"/>
          <w:szCs w:val="24"/>
        </w:rPr>
        <w:t xml:space="preserve"> </w:t>
      </w:r>
      <w:r w:rsidRPr="006B602A">
        <w:rPr>
          <w:rFonts w:ascii="Times New Roman" w:hAnsi="Times New Roman"/>
          <w:sz w:val="24"/>
          <w:szCs w:val="24"/>
        </w:rPr>
        <w:t>2024-2028 Stratejik Planımızdaki amaç, hedef ve göstergeler, Bakanlık ve İl MEM Stratejik Planları ile uyumlu olarak hazırlanmıştır.</w:t>
      </w:r>
    </w:p>
    <w:p w:rsidR="00B517AB" w:rsidRDefault="00362D30" w:rsidP="00B927DD">
      <w:pPr>
        <w:pStyle w:val="Balk2"/>
      </w:pPr>
      <w:bookmarkStart w:id="12" w:name="_Toc420435992"/>
      <w:r>
        <w:t xml:space="preserve">2.3. </w:t>
      </w:r>
      <w:r w:rsidRPr="00B927DD">
        <w:t>MEVZUAT ANALİZİ</w:t>
      </w:r>
      <w:bookmarkEnd w:id="12"/>
    </w:p>
    <w:p w:rsidR="00F65239" w:rsidRPr="00F65239" w:rsidRDefault="00F65239" w:rsidP="00F65239"/>
    <w:p w:rsidR="00362D30" w:rsidRDefault="00F65239" w:rsidP="00362D30">
      <w:r w:rsidRPr="00F65239">
        <w:rPr>
          <w:noProof/>
          <w:lang w:eastAsia="tr-TR"/>
        </w:rPr>
        <mc:AlternateContent>
          <mc:Choice Requires="wps">
            <w:drawing>
              <wp:anchor distT="0" distB="0" distL="114300" distR="114300" simplePos="0" relativeHeight="251658240" behindDoc="0" locked="0" layoutInCell="1" allowOverlap="1" wp14:anchorId="5EF017DB" wp14:editId="3BD01C21">
                <wp:simplePos x="0" y="0"/>
                <wp:positionH relativeFrom="column">
                  <wp:posOffset>71755</wp:posOffset>
                </wp:positionH>
                <wp:positionV relativeFrom="paragraph">
                  <wp:posOffset>193041</wp:posOffset>
                </wp:positionV>
                <wp:extent cx="5648325" cy="2438400"/>
                <wp:effectExtent l="57150" t="57150" r="47625" b="57150"/>
                <wp:wrapNone/>
                <wp:docPr id="57" name="Dikdörtgen: Katlanmış Köşe 2">
                  <a:extLst xmlns:a="http://schemas.openxmlformats.org/drawingml/2006/main">
                    <a:ext uri="{FF2B5EF4-FFF2-40B4-BE49-F238E27FC236}">
                      <a16:creationId xmlns:a16="http://schemas.microsoft.com/office/drawing/2014/main" id="{2A98C104-D567-4B10-B4E0-1DBB9C28A409}"/>
                    </a:ext>
                  </a:extLst>
                </wp:docPr>
                <wp:cNvGraphicFramePr/>
                <a:graphic xmlns:a="http://schemas.openxmlformats.org/drawingml/2006/main">
                  <a:graphicData uri="http://schemas.microsoft.com/office/word/2010/wordprocessingShape">
                    <wps:wsp>
                      <wps:cNvSpPr/>
                      <wps:spPr>
                        <a:xfrm>
                          <a:off x="0" y="0"/>
                          <a:ext cx="5648325" cy="2438400"/>
                        </a:xfrm>
                        <a:prstGeom prst="foldedCorner">
                          <a:avLst/>
                        </a:prstGeom>
                        <a:solidFill>
                          <a:schemeClr val="accent1">
                            <a:lumMod val="20000"/>
                            <a:lumOff val="80000"/>
                          </a:schemeClr>
                        </a:solidFill>
                        <a:ln>
                          <a:noFill/>
                        </a:ln>
                        <a:effectLst>
                          <a:innerShdw blurRad="114300">
                            <a:prstClr val="black"/>
                          </a:innerShdw>
                        </a:effectLst>
                        <a:scene3d>
                          <a:camera prst="obliqueTopLeft"/>
                          <a:lightRig rig="threePt" dir="t"/>
                        </a:scene3d>
                      </wps:spPr>
                      <wps:style>
                        <a:lnRef idx="2">
                          <a:schemeClr val="accent6">
                            <a:shade val="50000"/>
                          </a:schemeClr>
                        </a:lnRef>
                        <a:fillRef idx="1">
                          <a:schemeClr val="accent6"/>
                        </a:fillRef>
                        <a:effectRef idx="0">
                          <a:schemeClr val="accent6"/>
                        </a:effectRef>
                        <a:fontRef idx="minor">
                          <a:schemeClr val="lt1"/>
                        </a:fontRef>
                      </wps:style>
                      <wps:txbx>
                        <w:txbxContent>
                          <w:p w:rsidR="00A742E4" w:rsidRPr="00881A13" w:rsidRDefault="00A742E4" w:rsidP="00F65239">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5018 sayılı Kamu Malî Yönetimi Kontrol Kanunu</w:t>
                            </w:r>
                          </w:p>
                          <w:p w:rsidR="00A742E4" w:rsidRPr="00881A13" w:rsidRDefault="00A742E4" w:rsidP="00F65239">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7354 sayılı Öğretmenlik Meslek Kanunu</w:t>
                            </w:r>
                          </w:p>
                          <w:p w:rsidR="00A742E4" w:rsidRPr="00881A13" w:rsidRDefault="00A742E4" w:rsidP="00F65239">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1739 sayılı Millî Eğitim Temel Kanunu</w:t>
                            </w:r>
                            <w:r w:rsidRPr="00881A13">
                              <w:rPr>
                                <w:color w:val="000000" w:themeColor="text1"/>
                                <w:kern w:val="24"/>
                                <w:sz w:val="26"/>
                                <w:szCs w:val="26"/>
                              </w:rPr>
                              <w:tab/>
                            </w:r>
                          </w:p>
                          <w:p w:rsidR="00A742E4" w:rsidRPr="00881A13" w:rsidRDefault="00A742E4" w:rsidP="00F65239">
                            <w:pPr>
                              <w:pStyle w:val="ListeParagraf"/>
                              <w:numPr>
                                <w:ilvl w:val="0"/>
                                <w:numId w:val="15"/>
                              </w:numPr>
                              <w:spacing w:after="0"/>
                              <w:rPr>
                                <w:rFonts w:eastAsia="Times New Roman"/>
                                <w:color w:val="000000" w:themeColor="text1"/>
                                <w:sz w:val="26"/>
                                <w:szCs w:val="26"/>
                              </w:rPr>
                            </w:pPr>
                            <w:r w:rsidRPr="00881A13">
                              <w:rPr>
                                <w:rFonts w:eastAsia="Times New Roman"/>
                                <w:color w:val="000000" w:themeColor="text1"/>
                                <w:sz w:val="26"/>
                                <w:szCs w:val="26"/>
                              </w:rPr>
                              <w:t>Okul Öncesi ve İlköğretim Kurumları Yönetmeliği</w:t>
                            </w:r>
                          </w:p>
                          <w:p w:rsidR="00A742E4" w:rsidRPr="00881A13" w:rsidRDefault="00A742E4" w:rsidP="00F65239">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 xml:space="preserve">3308 sayılı Meslekî Eğitim Kanunu </w:t>
                            </w:r>
                          </w:p>
                          <w:p w:rsidR="00A742E4" w:rsidRPr="00881A13" w:rsidRDefault="00A742E4" w:rsidP="00E8370D">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1 No’lu Cumhurbaşkanlığı Kararnamesi</w:t>
                            </w:r>
                          </w:p>
                          <w:p w:rsidR="00A742E4" w:rsidRPr="00881A13" w:rsidRDefault="00A742E4" w:rsidP="00F65239">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Kamu İdarelerince Hazırlanacak Stratejik Planlar ve Performans Programları İle Faaliyet Raporlarına İlişkin Usul Ve Esaslar Hakkında Yönetmelik vb.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EF017D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Dikdörtgen: Katlanmış Köşe 2" o:spid="_x0000_s1051" type="#_x0000_t65" style="position:absolute;margin-left:5.65pt;margin-top:15.2pt;width:444.75pt;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" adj="18000" fillcolor="#dbe5f1 [660]" stroked="f" strokeweight="2pt">
                <v:textbox>
                  <w:txbxContent>
                    <w:p w:rsidR="00A742E4" w:rsidRPr="00881A13" w:rsidRDefault="00A742E4" w:rsidP="00F65239">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5018 sayılı Kamu Malî Yönetimi Kontrol Kanunu</w:t>
                      </w:r>
                    </w:p>
                    <w:p w:rsidR="00A742E4" w:rsidRPr="00881A13" w:rsidRDefault="00A742E4" w:rsidP="00F65239">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7354 sayılı Öğretmenlik Meslek Kanunu</w:t>
                      </w:r>
                    </w:p>
                    <w:p w:rsidR="00A742E4" w:rsidRPr="00881A13" w:rsidRDefault="00A742E4" w:rsidP="00F65239">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1739 sayılı Millî Eğitim Temel Kanunu</w:t>
                      </w:r>
                      <w:r w:rsidRPr="00881A13">
                        <w:rPr>
                          <w:color w:val="000000" w:themeColor="text1"/>
                          <w:kern w:val="24"/>
                          <w:sz w:val="26"/>
                          <w:szCs w:val="26"/>
                        </w:rPr>
                        <w:tab/>
                      </w:r>
                    </w:p>
                    <w:p w:rsidR="00A742E4" w:rsidRPr="00881A13" w:rsidRDefault="00A742E4" w:rsidP="00F65239">
                      <w:pPr>
                        <w:pStyle w:val="ListeParagraf"/>
                        <w:numPr>
                          <w:ilvl w:val="0"/>
                          <w:numId w:val="15"/>
                        </w:numPr>
                        <w:spacing w:after="0"/>
                        <w:rPr>
                          <w:rFonts w:eastAsia="Times New Roman"/>
                          <w:color w:val="000000" w:themeColor="text1"/>
                          <w:sz w:val="26"/>
                          <w:szCs w:val="26"/>
                        </w:rPr>
                      </w:pPr>
                      <w:r w:rsidRPr="00881A13">
                        <w:rPr>
                          <w:rFonts w:eastAsia="Times New Roman"/>
                          <w:color w:val="000000" w:themeColor="text1"/>
                          <w:sz w:val="26"/>
                          <w:szCs w:val="26"/>
                        </w:rPr>
                        <w:t>Okul Öncesi ve İlköğretim Kurumları Yönetmeliği</w:t>
                      </w:r>
                    </w:p>
                    <w:p w:rsidR="00A742E4" w:rsidRPr="00881A13" w:rsidRDefault="00A742E4" w:rsidP="00F65239">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 xml:space="preserve">3308 sayılı Meslekî Eğitim Kanunu </w:t>
                      </w:r>
                    </w:p>
                    <w:p w:rsidR="00A742E4" w:rsidRPr="00881A13" w:rsidRDefault="00A742E4" w:rsidP="00E8370D">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1 No’lu Cumhurbaşkanlığı Kararnamesi</w:t>
                      </w:r>
                    </w:p>
                    <w:p w:rsidR="00A742E4" w:rsidRPr="00881A13" w:rsidRDefault="00A742E4" w:rsidP="00F65239">
                      <w:pPr>
                        <w:pStyle w:val="ListeParagraf"/>
                        <w:numPr>
                          <w:ilvl w:val="0"/>
                          <w:numId w:val="15"/>
                        </w:numPr>
                        <w:spacing w:after="0"/>
                        <w:rPr>
                          <w:rFonts w:eastAsia="Times New Roman"/>
                          <w:color w:val="000000" w:themeColor="text1"/>
                          <w:sz w:val="26"/>
                          <w:szCs w:val="26"/>
                        </w:rPr>
                      </w:pPr>
                      <w:r w:rsidRPr="00881A13">
                        <w:rPr>
                          <w:color w:val="000000" w:themeColor="text1"/>
                          <w:kern w:val="24"/>
                          <w:sz w:val="26"/>
                          <w:szCs w:val="26"/>
                        </w:rPr>
                        <w:t>Kamu İdarelerince Hazırlanacak Stratejik Planlar ve Performans Programları İle Faaliyet Raporlarına İlişkin Usul Ve Esaslar Hakkında Yönetmelik vb.</w:t>
                      </w:r>
                    </w:p>
                  </w:txbxContent>
                </v:textbox>
              </v:shape>
            </w:pict>
          </mc:Fallback>
        </mc:AlternateContent>
      </w:r>
    </w:p>
    <w:p w:rsidR="00F65239" w:rsidRDefault="00F65239" w:rsidP="00362D30"/>
    <w:p w:rsidR="00F65239" w:rsidRDefault="00F65239" w:rsidP="00362D30"/>
    <w:p w:rsidR="00F65239" w:rsidRDefault="00F65239" w:rsidP="00362D30"/>
    <w:p w:rsidR="00F65239" w:rsidRDefault="00F65239" w:rsidP="00362D30"/>
    <w:p w:rsidR="00F65239" w:rsidRDefault="00F65239" w:rsidP="00362D30"/>
    <w:p w:rsidR="00F65239" w:rsidRDefault="00F65239" w:rsidP="00362D30"/>
    <w:p w:rsidR="00F65239" w:rsidRDefault="00F65239" w:rsidP="00362D30"/>
    <w:p w:rsidR="00362D30" w:rsidRDefault="00362D30" w:rsidP="00362D30">
      <w:pPr>
        <w:pStyle w:val="Balk2"/>
      </w:pPr>
      <w:r w:rsidRPr="00564EBC">
        <w:lastRenderedPageBreak/>
        <w:t>2.</w:t>
      </w:r>
      <w:r>
        <w:t>4</w:t>
      </w:r>
      <w:r w:rsidRPr="00564EBC">
        <w:t>. ÜST POLİTİKA BELGELERİ</w:t>
      </w:r>
    </w:p>
    <w:p w:rsidR="00FE1F5C" w:rsidRPr="00FE1F5C" w:rsidRDefault="00FE1F5C" w:rsidP="00FE1F5C"/>
    <w:tbl>
      <w:tblPr>
        <w:tblW w:w="0" w:type="auto"/>
        <w:jc w:val="center"/>
        <w:tblLayout w:type="fixed"/>
        <w:tblLook w:val="01E0" w:firstRow="1" w:lastRow="1" w:firstColumn="1" w:lastColumn="1" w:noHBand="0" w:noVBand="0"/>
      </w:tblPr>
      <w:tblGrid>
        <w:gridCol w:w="1025"/>
        <w:gridCol w:w="7995"/>
      </w:tblGrid>
      <w:tr w:rsidR="00FE1F5C" w:rsidRPr="00B67D81" w:rsidTr="00E8370D">
        <w:trPr>
          <w:trHeight w:val="77"/>
          <w:jc w:val="center"/>
        </w:trPr>
        <w:tc>
          <w:tcPr>
            <w:tcW w:w="1025" w:type="dxa"/>
            <w:tcBorders>
              <w:top w:val="single" w:sz="4" w:space="0" w:color="auto"/>
              <w:left w:val="single" w:sz="4" w:space="0" w:color="auto"/>
              <w:bottom w:val="single" w:sz="4" w:space="0" w:color="auto"/>
              <w:right w:val="single" w:sz="4" w:space="0" w:color="auto"/>
            </w:tcBorders>
          </w:tcPr>
          <w:p w:rsidR="00FE1F5C" w:rsidRPr="00B67D81" w:rsidRDefault="00FE1F5C" w:rsidP="00E8370D">
            <w:pPr>
              <w:spacing w:before="40" w:after="40"/>
              <w:jc w:val="center"/>
              <w:rPr>
                <w:rFonts w:ascii="Arial" w:hAnsi="Arial" w:cs="Arial"/>
                <w:b/>
                <w:bCs/>
                <w:sz w:val="16"/>
                <w:szCs w:val="16"/>
              </w:rPr>
            </w:pPr>
            <w:r w:rsidRPr="00B67D81">
              <w:rPr>
                <w:rFonts w:ascii="Arial" w:hAnsi="Arial" w:cs="Arial"/>
                <w:b/>
                <w:bCs/>
                <w:sz w:val="16"/>
                <w:szCs w:val="16"/>
              </w:rPr>
              <w:t>SIRA</w:t>
            </w:r>
          </w:p>
        </w:tc>
        <w:tc>
          <w:tcPr>
            <w:tcW w:w="7995" w:type="dxa"/>
            <w:tcBorders>
              <w:top w:val="single" w:sz="4" w:space="0" w:color="auto"/>
              <w:left w:val="single" w:sz="4" w:space="0" w:color="auto"/>
              <w:bottom w:val="single" w:sz="4" w:space="0" w:color="auto"/>
              <w:right w:val="single" w:sz="4" w:space="0" w:color="auto"/>
            </w:tcBorders>
          </w:tcPr>
          <w:p w:rsidR="00FE1F5C" w:rsidRPr="00B67D81" w:rsidRDefault="00FE1F5C" w:rsidP="00E8370D">
            <w:pPr>
              <w:spacing w:before="40" w:after="40"/>
              <w:rPr>
                <w:rFonts w:ascii="Arial" w:hAnsi="Arial" w:cs="Arial"/>
                <w:b/>
                <w:bCs/>
                <w:sz w:val="16"/>
                <w:szCs w:val="16"/>
              </w:rPr>
            </w:pPr>
            <w:r w:rsidRPr="00B67D81">
              <w:rPr>
                <w:rFonts w:ascii="Arial" w:hAnsi="Arial" w:cs="Arial"/>
                <w:b/>
                <w:bCs/>
                <w:sz w:val="16"/>
                <w:szCs w:val="16"/>
              </w:rPr>
              <w:t xml:space="preserve">                  YASAL DAYANAKLAR</w:t>
            </w:r>
          </w:p>
        </w:tc>
      </w:tr>
      <w:tr w:rsidR="00FE1F5C" w:rsidRPr="00B67D81" w:rsidTr="00E8370D">
        <w:trPr>
          <w:trHeight w:val="99"/>
          <w:jc w:val="center"/>
        </w:trPr>
        <w:tc>
          <w:tcPr>
            <w:tcW w:w="1025" w:type="dxa"/>
            <w:tcBorders>
              <w:top w:val="single" w:sz="4" w:space="0" w:color="auto"/>
              <w:left w:val="single" w:sz="4" w:space="0" w:color="auto"/>
              <w:bottom w:val="single" w:sz="4" w:space="0" w:color="auto"/>
              <w:right w:val="single" w:sz="4" w:space="0" w:color="auto"/>
            </w:tcBorders>
            <w:vAlign w:val="center"/>
          </w:tcPr>
          <w:p w:rsidR="00FE1F5C" w:rsidRPr="00B67D81" w:rsidRDefault="00FE1F5C" w:rsidP="00E8370D">
            <w:pPr>
              <w:jc w:val="center"/>
              <w:rPr>
                <w:rFonts w:ascii="Arial" w:hAnsi="Arial" w:cs="Arial"/>
                <w:b/>
                <w:bCs/>
                <w:sz w:val="16"/>
                <w:szCs w:val="16"/>
              </w:rPr>
            </w:pPr>
            <w:r w:rsidRPr="00B67D81">
              <w:rPr>
                <w:rFonts w:ascii="Arial" w:hAnsi="Arial" w:cs="Arial"/>
                <w:b/>
                <w:bCs/>
                <w:sz w:val="16"/>
                <w:szCs w:val="16"/>
              </w:rPr>
              <w:t>1</w:t>
            </w:r>
          </w:p>
        </w:tc>
        <w:tc>
          <w:tcPr>
            <w:tcW w:w="7995" w:type="dxa"/>
            <w:tcBorders>
              <w:top w:val="single" w:sz="4" w:space="0" w:color="auto"/>
              <w:left w:val="single" w:sz="4" w:space="0" w:color="auto"/>
              <w:bottom w:val="single" w:sz="4" w:space="0" w:color="auto"/>
              <w:right w:val="single" w:sz="4" w:space="0" w:color="auto"/>
            </w:tcBorders>
          </w:tcPr>
          <w:p w:rsidR="00FE1F5C" w:rsidRPr="00B67D81" w:rsidRDefault="00FE1F5C" w:rsidP="00F62F39">
            <w:pPr>
              <w:spacing w:beforeLines="40" w:before="96" w:afterLines="40" w:after="96"/>
              <w:rPr>
                <w:rFonts w:ascii="Arial" w:hAnsi="Arial" w:cs="Arial"/>
                <w:sz w:val="16"/>
                <w:szCs w:val="16"/>
              </w:rPr>
            </w:pPr>
            <w:r w:rsidRPr="00B67D81">
              <w:rPr>
                <w:rFonts w:ascii="Arial" w:hAnsi="Arial" w:cs="Arial"/>
                <w:sz w:val="16"/>
                <w:szCs w:val="16"/>
              </w:rPr>
              <w:t>MEB 20</w:t>
            </w:r>
            <w:r w:rsidR="00F62F39">
              <w:rPr>
                <w:rFonts w:ascii="Arial" w:hAnsi="Arial" w:cs="Arial"/>
                <w:sz w:val="16"/>
                <w:szCs w:val="16"/>
              </w:rPr>
              <w:t>24</w:t>
            </w:r>
            <w:r w:rsidRPr="00B67D81">
              <w:rPr>
                <w:rFonts w:ascii="Arial" w:hAnsi="Arial" w:cs="Arial"/>
                <w:sz w:val="16"/>
                <w:szCs w:val="16"/>
              </w:rPr>
              <w:t>–20</w:t>
            </w:r>
            <w:r w:rsidR="00362D30">
              <w:rPr>
                <w:rFonts w:ascii="Arial" w:hAnsi="Arial" w:cs="Arial"/>
                <w:sz w:val="16"/>
                <w:szCs w:val="16"/>
              </w:rPr>
              <w:t>2</w:t>
            </w:r>
            <w:r w:rsidR="00F62F39">
              <w:rPr>
                <w:rFonts w:ascii="Arial" w:hAnsi="Arial" w:cs="Arial"/>
                <w:sz w:val="16"/>
                <w:szCs w:val="16"/>
              </w:rPr>
              <w:t>8</w:t>
            </w:r>
            <w:r w:rsidRPr="00B67D81">
              <w:rPr>
                <w:rFonts w:ascii="Arial" w:hAnsi="Arial" w:cs="Arial"/>
                <w:sz w:val="16"/>
                <w:szCs w:val="16"/>
              </w:rPr>
              <w:t xml:space="preserve"> Stratejik Planı</w:t>
            </w:r>
          </w:p>
        </w:tc>
      </w:tr>
      <w:tr w:rsidR="00FE1F5C" w:rsidRPr="00B67D81" w:rsidTr="00E8370D">
        <w:trPr>
          <w:trHeight w:val="102"/>
          <w:jc w:val="center"/>
        </w:trPr>
        <w:tc>
          <w:tcPr>
            <w:tcW w:w="1025" w:type="dxa"/>
            <w:tcBorders>
              <w:top w:val="single" w:sz="4" w:space="0" w:color="auto"/>
              <w:left w:val="single" w:sz="4" w:space="0" w:color="auto"/>
              <w:bottom w:val="single" w:sz="4" w:space="0" w:color="auto"/>
              <w:right w:val="single" w:sz="4" w:space="0" w:color="auto"/>
            </w:tcBorders>
            <w:vAlign w:val="center"/>
          </w:tcPr>
          <w:p w:rsidR="00FE1F5C" w:rsidRPr="00B67D81" w:rsidRDefault="00FE1F5C" w:rsidP="00E8370D">
            <w:pPr>
              <w:jc w:val="center"/>
              <w:rPr>
                <w:rFonts w:ascii="Arial" w:hAnsi="Arial" w:cs="Arial"/>
                <w:b/>
                <w:bCs/>
                <w:sz w:val="16"/>
                <w:szCs w:val="16"/>
              </w:rPr>
            </w:pPr>
            <w:r w:rsidRPr="00B67D81">
              <w:rPr>
                <w:rFonts w:ascii="Arial" w:hAnsi="Arial" w:cs="Arial"/>
                <w:b/>
                <w:bCs/>
                <w:sz w:val="16"/>
                <w:szCs w:val="16"/>
              </w:rPr>
              <w:t>2</w:t>
            </w:r>
          </w:p>
        </w:tc>
        <w:tc>
          <w:tcPr>
            <w:tcW w:w="7995" w:type="dxa"/>
            <w:tcBorders>
              <w:top w:val="single" w:sz="4" w:space="0" w:color="auto"/>
              <w:left w:val="single" w:sz="4" w:space="0" w:color="auto"/>
              <w:bottom w:val="single" w:sz="4" w:space="0" w:color="auto"/>
              <w:right w:val="single" w:sz="4" w:space="0" w:color="auto"/>
            </w:tcBorders>
          </w:tcPr>
          <w:p w:rsidR="00FE1F5C" w:rsidRPr="00B67D81" w:rsidRDefault="00362D30" w:rsidP="00F62F39">
            <w:pPr>
              <w:spacing w:beforeLines="40" w:before="96" w:afterLines="40" w:after="96"/>
              <w:rPr>
                <w:rFonts w:ascii="Arial" w:hAnsi="Arial" w:cs="Arial"/>
                <w:sz w:val="16"/>
                <w:szCs w:val="16"/>
              </w:rPr>
            </w:pPr>
            <w:r>
              <w:rPr>
                <w:rFonts w:ascii="Arial" w:hAnsi="Arial" w:cs="Arial"/>
                <w:sz w:val="16"/>
                <w:szCs w:val="16"/>
              </w:rPr>
              <w:t>İL MEM 20</w:t>
            </w:r>
            <w:r w:rsidR="00F62F39">
              <w:rPr>
                <w:rFonts w:ascii="Arial" w:hAnsi="Arial" w:cs="Arial"/>
                <w:sz w:val="16"/>
                <w:szCs w:val="16"/>
              </w:rPr>
              <w:t>24</w:t>
            </w:r>
            <w:r w:rsidR="00FE1F5C" w:rsidRPr="00B67D81">
              <w:rPr>
                <w:rFonts w:ascii="Arial" w:hAnsi="Arial" w:cs="Arial"/>
                <w:sz w:val="16"/>
                <w:szCs w:val="16"/>
              </w:rPr>
              <w:t>–20</w:t>
            </w:r>
            <w:r>
              <w:rPr>
                <w:rFonts w:ascii="Arial" w:hAnsi="Arial" w:cs="Arial"/>
                <w:sz w:val="16"/>
                <w:szCs w:val="16"/>
              </w:rPr>
              <w:t>2</w:t>
            </w:r>
            <w:r w:rsidR="00F62F39">
              <w:rPr>
                <w:rFonts w:ascii="Arial" w:hAnsi="Arial" w:cs="Arial"/>
                <w:sz w:val="16"/>
                <w:szCs w:val="16"/>
              </w:rPr>
              <w:t>8</w:t>
            </w:r>
            <w:r w:rsidR="00FE1F5C" w:rsidRPr="00B67D81">
              <w:rPr>
                <w:rFonts w:ascii="Arial" w:hAnsi="Arial" w:cs="Arial"/>
                <w:sz w:val="16"/>
                <w:szCs w:val="16"/>
              </w:rPr>
              <w:t xml:space="preserve"> Stratejik Planı</w:t>
            </w:r>
          </w:p>
        </w:tc>
      </w:tr>
      <w:tr w:rsidR="00FE1F5C" w:rsidRPr="00B67D81" w:rsidTr="00E8370D">
        <w:trPr>
          <w:trHeight w:val="99"/>
          <w:jc w:val="center"/>
        </w:trPr>
        <w:tc>
          <w:tcPr>
            <w:tcW w:w="1025" w:type="dxa"/>
            <w:tcBorders>
              <w:top w:val="single" w:sz="4" w:space="0" w:color="auto"/>
              <w:left w:val="single" w:sz="4" w:space="0" w:color="auto"/>
              <w:bottom w:val="single" w:sz="4" w:space="0" w:color="auto"/>
              <w:right w:val="single" w:sz="4" w:space="0" w:color="auto"/>
            </w:tcBorders>
            <w:vAlign w:val="center"/>
          </w:tcPr>
          <w:p w:rsidR="00FE1F5C" w:rsidRPr="00B67D81" w:rsidRDefault="00FE1F5C" w:rsidP="00E8370D">
            <w:pPr>
              <w:jc w:val="center"/>
              <w:rPr>
                <w:rFonts w:ascii="Arial" w:hAnsi="Arial" w:cs="Arial"/>
                <w:b/>
                <w:bCs/>
                <w:sz w:val="16"/>
                <w:szCs w:val="16"/>
              </w:rPr>
            </w:pPr>
            <w:r w:rsidRPr="00B67D81">
              <w:rPr>
                <w:rFonts w:ascii="Arial" w:hAnsi="Arial" w:cs="Arial"/>
                <w:b/>
                <w:bCs/>
                <w:sz w:val="16"/>
                <w:szCs w:val="16"/>
              </w:rPr>
              <w:t>3</w:t>
            </w:r>
          </w:p>
        </w:tc>
        <w:tc>
          <w:tcPr>
            <w:tcW w:w="7995" w:type="dxa"/>
            <w:tcBorders>
              <w:top w:val="single" w:sz="4" w:space="0" w:color="auto"/>
              <w:left w:val="single" w:sz="4" w:space="0" w:color="auto"/>
              <w:bottom w:val="single" w:sz="4" w:space="0" w:color="auto"/>
              <w:right w:val="single" w:sz="4" w:space="0" w:color="auto"/>
            </w:tcBorders>
          </w:tcPr>
          <w:p w:rsidR="00FE1F5C" w:rsidRPr="00B67D81" w:rsidRDefault="00FE1F5C" w:rsidP="00F62F39">
            <w:pPr>
              <w:spacing w:beforeLines="40" w:before="96" w:afterLines="40" w:after="96"/>
              <w:rPr>
                <w:rFonts w:ascii="Arial" w:hAnsi="Arial" w:cs="Arial"/>
                <w:sz w:val="16"/>
                <w:szCs w:val="16"/>
              </w:rPr>
            </w:pPr>
            <w:r w:rsidRPr="00B67D81">
              <w:rPr>
                <w:rFonts w:ascii="Arial" w:hAnsi="Arial" w:cs="Arial"/>
                <w:sz w:val="16"/>
                <w:szCs w:val="16"/>
              </w:rPr>
              <w:t>İL</w:t>
            </w:r>
            <w:r>
              <w:rPr>
                <w:rFonts w:ascii="Arial" w:hAnsi="Arial" w:cs="Arial"/>
                <w:sz w:val="16"/>
                <w:szCs w:val="16"/>
              </w:rPr>
              <w:t>ÇE</w:t>
            </w:r>
            <w:r w:rsidRPr="00B67D81">
              <w:rPr>
                <w:rFonts w:ascii="Arial" w:hAnsi="Arial" w:cs="Arial"/>
                <w:sz w:val="16"/>
                <w:szCs w:val="16"/>
              </w:rPr>
              <w:t xml:space="preserve"> MEM 20</w:t>
            </w:r>
            <w:r w:rsidR="00F62F39">
              <w:rPr>
                <w:rFonts w:ascii="Arial" w:hAnsi="Arial" w:cs="Arial"/>
                <w:sz w:val="16"/>
                <w:szCs w:val="16"/>
              </w:rPr>
              <w:t>24</w:t>
            </w:r>
            <w:r w:rsidR="00362D30">
              <w:rPr>
                <w:rFonts w:ascii="Arial" w:hAnsi="Arial" w:cs="Arial"/>
                <w:sz w:val="16"/>
                <w:szCs w:val="16"/>
              </w:rPr>
              <w:t>–202</w:t>
            </w:r>
            <w:r w:rsidR="00F62F39">
              <w:rPr>
                <w:rFonts w:ascii="Arial" w:hAnsi="Arial" w:cs="Arial"/>
                <w:sz w:val="16"/>
                <w:szCs w:val="16"/>
              </w:rPr>
              <w:t>8</w:t>
            </w:r>
            <w:r w:rsidRPr="00B67D81">
              <w:rPr>
                <w:rFonts w:ascii="Arial" w:hAnsi="Arial" w:cs="Arial"/>
                <w:sz w:val="16"/>
                <w:szCs w:val="16"/>
              </w:rPr>
              <w:t xml:space="preserve"> Stratejik Planı </w:t>
            </w:r>
          </w:p>
        </w:tc>
      </w:tr>
      <w:tr w:rsidR="00FE1F5C" w:rsidRPr="00B67D81" w:rsidTr="00E8370D">
        <w:trPr>
          <w:trHeight w:val="99"/>
          <w:jc w:val="center"/>
        </w:trPr>
        <w:tc>
          <w:tcPr>
            <w:tcW w:w="1025" w:type="dxa"/>
            <w:tcBorders>
              <w:top w:val="single" w:sz="4" w:space="0" w:color="auto"/>
              <w:left w:val="single" w:sz="4" w:space="0" w:color="auto"/>
              <w:bottom w:val="single" w:sz="4" w:space="0" w:color="auto"/>
              <w:right w:val="single" w:sz="4" w:space="0" w:color="auto"/>
            </w:tcBorders>
            <w:vAlign w:val="center"/>
          </w:tcPr>
          <w:p w:rsidR="00FE1F5C" w:rsidRPr="00B67D81" w:rsidRDefault="00FE1F5C" w:rsidP="00E8370D">
            <w:pPr>
              <w:jc w:val="center"/>
              <w:rPr>
                <w:rFonts w:ascii="Arial" w:hAnsi="Arial" w:cs="Arial"/>
                <w:b/>
                <w:bCs/>
                <w:sz w:val="16"/>
                <w:szCs w:val="16"/>
              </w:rPr>
            </w:pPr>
            <w:r w:rsidRPr="00B67D81">
              <w:rPr>
                <w:rFonts w:ascii="Arial" w:hAnsi="Arial" w:cs="Arial"/>
                <w:b/>
                <w:bCs/>
                <w:sz w:val="16"/>
                <w:szCs w:val="16"/>
              </w:rPr>
              <w:t>4</w:t>
            </w:r>
          </w:p>
        </w:tc>
        <w:tc>
          <w:tcPr>
            <w:tcW w:w="7995" w:type="dxa"/>
            <w:tcBorders>
              <w:top w:val="single" w:sz="4" w:space="0" w:color="auto"/>
              <w:left w:val="single" w:sz="4" w:space="0" w:color="auto"/>
              <w:bottom w:val="single" w:sz="4" w:space="0" w:color="auto"/>
              <w:right w:val="single" w:sz="4" w:space="0" w:color="auto"/>
            </w:tcBorders>
          </w:tcPr>
          <w:p w:rsidR="00FE1F5C" w:rsidRPr="00B67D81" w:rsidRDefault="00FE1F5C" w:rsidP="00E8370D">
            <w:pPr>
              <w:spacing w:beforeLines="40" w:before="96" w:afterLines="40" w:after="96"/>
              <w:rPr>
                <w:rFonts w:ascii="Arial" w:hAnsi="Arial" w:cs="Arial"/>
                <w:sz w:val="16"/>
                <w:szCs w:val="16"/>
              </w:rPr>
            </w:pPr>
            <w:r w:rsidRPr="00B67D81">
              <w:rPr>
                <w:rFonts w:ascii="Arial" w:hAnsi="Arial" w:cs="Arial"/>
                <w:sz w:val="16"/>
                <w:szCs w:val="16"/>
              </w:rPr>
              <w:t>OÖK Yönetmeliği</w:t>
            </w:r>
          </w:p>
        </w:tc>
      </w:tr>
      <w:tr w:rsidR="00FE1F5C" w:rsidRPr="00B67D81" w:rsidTr="00E8370D">
        <w:trPr>
          <w:trHeight w:val="102"/>
          <w:jc w:val="center"/>
        </w:trPr>
        <w:tc>
          <w:tcPr>
            <w:tcW w:w="1025" w:type="dxa"/>
            <w:tcBorders>
              <w:top w:val="single" w:sz="4" w:space="0" w:color="auto"/>
              <w:left w:val="single" w:sz="4" w:space="0" w:color="auto"/>
              <w:bottom w:val="single" w:sz="4" w:space="0" w:color="auto"/>
              <w:right w:val="single" w:sz="4" w:space="0" w:color="auto"/>
            </w:tcBorders>
            <w:vAlign w:val="center"/>
          </w:tcPr>
          <w:p w:rsidR="00FE1F5C" w:rsidRPr="00B67D81" w:rsidRDefault="00FE1F5C" w:rsidP="00E8370D">
            <w:pPr>
              <w:jc w:val="center"/>
              <w:rPr>
                <w:rFonts w:ascii="Arial" w:hAnsi="Arial" w:cs="Arial"/>
                <w:b/>
                <w:bCs/>
                <w:sz w:val="16"/>
                <w:szCs w:val="16"/>
              </w:rPr>
            </w:pPr>
            <w:r w:rsidRPr="00B67D81">
              <w:rPr>
                <w:rFonts w:ascii="Arial" w:hAnsi="Arial" w:cs="Arial"/>
                <w:b/>
                <w:bCs/>
                <w:sz w:val="16"/>
                <w:szCs w:val="16"/>
              </w:rPr>
              <w:t>5</w:t>
            </w:r>
          </w:p>
        </w:tc>
        <w:tc>
          <w:tcPr>
            <w:tcW w:w="7995" w:type="dxa"/>
            <w:tcBorders>
              <w:top w:val="single" w:sz="4" w:space="0" w:color="auto"/>
              <w:left w:val="single" w:sz="4" w:space="0" w:color="auto"/>
              <w:bottom w:val="single" w:sz="4" w:space="0" w:color="auto"/>
              <w:right w:val="single" w:sz="4" w:space="0" w:color="auto"/>
            </w:tcBorders>
          </w:tcPr>
          <w:p w:rsidR="00FE1F5C" w:rsidRPr="00B67D81" w:rsidRDefault="00FE1F5C" w:rsidP="00E8370D">
            <w:pPr>
              <w:spacing w:beforeLines="40" w:before="96" w:afterLines="40" w:after="96"/>
              <w:rPr>
                <w:rFonts w:ascii="Arial" w:hAnsi="Arial" w:cs="Arial"/>
                <w:sz w:val="16"/>
                <w:szCs w:val="16"/>
              </w:rPr>
            </w:pPr>
            <w:r w:rsidRPr="00B67D81">
              <w:rPr>
                <w:rFonts w:ascii="Arial" w:hAnsi="Arial" w:cs="Arial"/>
                <w:sz w:val="16"/>
                <w:szCs w:val="16"/>
              </w:rPr>
              <w:t>Kılık kıyafet Yönetmeliği</w:t>
            </w:r>
          </w:p>
        </w:tc>
      </w:tr>
      <w:tr w:rsidR="00FE1F5C" w:rsidRPr="00B67D81" w:rsidTr="00E8370D">
        <w:trPr>
          <w:trHeight w:val="99"/>
          <w:jc w:val="center"/>
        </w:trPr>
        <w:tc>
          <w:tcPr>
            <w:tcW w:w="1025" w:type="dxa"/>
            <w:tcBorders>
              <w:top w:val="single" w:sz="4" w:space="0" w:color="auto"/>
              <w:left w:val="single" w:sz="4" w:space="0" w:color="auto"/>
              <w:bottom w:val="single" w:sz="4" w:space="0" w:color="auto"/>
              <w:right w:val="single" w:sz="4" w:space="0" w:color="auto"/>
            </w:tcBorders>
            <w:vAlign w:val="center"/>
          </w:tcPr>
          <w:p w:rsidR="00FE1F5C" w:rsidRPr="00B67D81" w:rsidRDefault="00FE1F5C" w:rsidP="00E8370D">
            <w:pPr>
              <w:jc w:val="center"/>
              <w:rPr>
                <w:rFonts w:ascii="Arial" w:hAnsi="Arial" w:cs="Arial"/>
                <w:b/>
                <w:bCs/>
                <w:sz w:val="16"/>
                <w:szCs w:val="16"/>
              </w:rPr>
            </w:pPr>
            <w:r w:rsidRPr="00B67D81">
              <w:rPr>
                <w:rFonts w:ascii="Arial" w:hAnsi="Arial" w:cs="Arial"/>
                <w:b/>
                <w:bCs/>
                <w:sz w:val="16"/>
                <w:szCs w:val="16"/>
              </w:rPr>
              <w:t>6</w:t>
            </w:r>
          </w:p>
        </w:tc>
        <w:tc>
          <w:tcPr>
            <w:tcW w:w="7995" w:type="dxa"/>
            <w:tcBorders>
              <w:top w:val="single" w:sz="4" w:space="0" w:color="auto"/>
              <w:left w:val="single" w:sz="4" w:space="0" w:color="auto"/>
              <w:bottom w:val="single" w:sz="4" w:space="0" w:color="auto"/>
              <w:right w:val="single" w:sz="4" w:space="0" w:color="auto"/>
            </w:tcBorders>
          </w:tcPr>
          <w:p w:rsidR="00FE1F5C" w:rsidRPr="00B67D81" w:rsidRDefault="00FE1F5C" w:rsidP="00E8370D">
            <w:pPr>
              <w:spacing w:beforeLines="40" w:before="96" w:afterLines="40" w:after="96"/>
              <w:rPr>
                <w:rFonts w:ascii="Arial" w:hAnsi="Arial" w:cs="Arial"/>
                <w:sz w:val="16"/>
                <w:szCs w:val="16"/>
              </w:rPr>
            </w:pPr>
            <w:r w:rsidRPr="00B67D81">
              <w:rPr>
                <w:rFonts w:ascii="Arial" w:hAnsi="Arial" w:cs="Arial"/>
                <w:sz w:val="16"/>
                <w:szCs w:val="16"/>
              </w:rPr>
              <w:t>Okul veli işbirliği genelgesi</w:t>
            </w:r>
          </w:p>
        </w:tc>
      </w:tr>
      <w:tr w:rsidR="00FE1F5C" w:rsidRPr="00B67D81" w:rsidTr="00E8370D">
        <w:trPr>
          <w:trHeight w:val="102"/>
          <w:jc w:val="center"/>
        </w:trPr>
        <w:tc>
          <w:tcPr>
            <w:tcW w:w="1025" w:type="dxa"/>
            <w:tcBorders>
              <w:top w:val="single" w:sz="4" w:space="0" w:color="auto"/>
              <w:left w:val="single" w:sz="4" w:space="0" w:color="auto"/>
              <w:bottom w:val="single" w:sz="4" w:space="0" w:color="auto"/>
              <w:right w:val="single" w:sz="4" w:space="0" w:color="auto"/>
            </w:tcBorders>
            <w:vAlign w:val="center"/>
          </w:tcPr>
          <w:p w:rsidR="00FE1F5C" w:rsidRPr="00B67D81" w:rsidRDefault="00FE1F5C" w:rsidP="00E8370D">
            <w:pPr>
              <w:jc w:val="center"/>
              <w:rPr>
                <w:rFonts w:ascii="Arial" w:hAnsi="Arial" w:cs="Arial"/>
                <w:b/>
                <w:bCs/>
                <w:sz w:val="16"/>
                <w:szCs w:val="16"/>
              </w:rPr>
            </w:pPr>
            <w:r w:rsidRPr="00B67D81">
              <w:rPr>
                <w:rFonts w:ascii="Arial" w:hAnsi="Arial" w:cs="Arial"/>
                <w:b/>
                <w:bCs/>
                <w:sz w:val="16"/>
                <w:szCs w:val="16"/>
              </w:rPr>
              <w:t>7</w:t>
            </w:r>
          </w:p>
        </w:tc>
        <w:tc>
          <w:tcPr>
            <w:tcW w:w="7995" w:type="dxa"/>
            <w:tcBorders>
              <w:top w:val="single" w:sz="4" w:space="0" w:color="auto"/>
              <w:left w:val="single" w:sz="4" w:space="0" w:color="auto"/>
              <w:bottom w:val="single" w:sz="4" w:space="0" w:color="auto"/>
              <w:right w:val="single" w:sz="4" w:space="0" w:color="auto"/>
            </w:tcBorders>
          </w:tcPr>
          <w:p w:rsidR="00FE1F5C" w:rsidRPr="00B67D81" w:rsidRDefault="00FE1F5C" w:rsidP="00E8370D">
            <w:pPr>
              <w:spacing w:beforeLines="40" w:before="96" w:afterLines="40" w:after="96"/>
              <w:rPr>
                <w:rFonts w:ascii="Arial" w:hAnsi="Arial" w:cs="Arial"/>
                <w:sz w:val="16"/>
                <w:szCs w:val="16"/>
              </w:rPr>
            </w:pPr>
            <w:r w:rsidRPr="00B67D81">
              <w:rPr>
                <w:rFonts w:ascii="Arial" w:hAnsi="Arial" w:cs="Arial"/>
                <w:sz w:val="16"/>
                <w:szCs w:val="16"/>
              </w:rPr>
              <w:t>Kurum Tanıtım Yönetmeliği</w:t>
            </w:r>
          </w:p>
        </w:tc>
      </w:tr>
      <w:tr w:rsidR="00FE1F5C" w:rsidRPr="00B67D81" w:rsidTr="00E8370D">
        <w:trPr>
          <w:trHeight w:val="102"/>
          <w:jc w:val="center"/>
        </w:trPr>
        <w:tc>
          <w:tcPr>
            <w:tcW w:w="1025" w:type="dxa"/>
            <w:tcBorders>
              <w:top w:val="single" w:sz="4" w:space="0" w:color="auto"/>
              <w:left w:val="single" w:sz="4" w:space="0" w:color="auto"/>
              <w:bottom w:val="single" w:sz="4" w:space="0" w:color="auto"/>
              <w:right w:val="single" w:sz="4" w:space="0" w:color="auto"/>
            </w:tcBorders>
            <w:vAlign w:val="center"/>
          </w:tcPr>
          <w:p w:rsidR="00FE1F5C" w:rsidRPr="00B67D81" w:rsidRDefault="00FE1F5C" w:rsidP="00E8370D">
            <w:pPr>
              <w:jc w:val="center"/>
              <w:rPr>
                <w:rFonts w:ascii="Arial" w:hAnsi="Arial" w:cs="Arial"/>
                <w:b/>
                <w:bCs/>
                <w:sz w:val="16"/>
                <w:szCs w:val="16"/>
              </w:rPr>
            </w:pPr>
            <w:r w:rsidRPr="00B67D81">
              <w:rPr>
                <w:rFonts w:ascii="Arial" w:hAnsi="Arial" w:cs="Arial"/>
                <w:b/>
                <w:bCs/>
                <w:sz w:val="16"/>
                <w:szCs w:val="16"/>
              </w:rPr>
              <w:t>8</w:t>
            </w:r>
          </w:p>
        </w:tc>
        <w:tc>
          <w:tcPr>
            <w:tcW w:w="7995" w:type="dxa"/>
            <w:tcBorders>
              <w:top w:val="single" w:sz="4" w:space="0" w:color="auto"/>
              <w:left w:val="single" w:sz="4" w:space="0" w:color="auto"/>
              <w:bottom w:val="single" w:sz="4" w:space="0" w:color="auto"/>
              <w:right w:val="single" w:sz="4" w:space="0" w:color="auto"/>
            </w:tcBorders>
          </w:tcPr>
          <w:p w:rsidR="00FE1F5C" w:rsidRPr="00B67D81" w:rsidRDefault="00FE1F5C" w:rsidP="00E8370D">
            <w:pPr>
              <w:spacing w:beforeLines="40" w:before="96" w:afterLines="40" w:after="96"/>
              <w:rPr>
                <w:rFonts w:ascii="Arial" w:hAnsi="Arial" w:cs="Arial"/>
                <w:sz w:val="16"/>
                <w:szCs w:val="16"/>
              </w:rPr>
            </w:pPr>
            <w:r w:rsidRPr="00B67D81">
              <w:rPr>
                <w:rFonts w:ascii="Arial" w:hAnsi="Arial" w:cs="Arial"/>
                <w:sz w:val="16"/>
                <w:szCs w:val="16"/>
              </w:rPr>
              <w:t>1739 s. Milli Eğitim Temel Kanunu</w:t>
            </w:r>
          </w:p>
        </w:tc>
      </w:tr>
      <w:tr w:rsidR="00FE1F5C" w:rsidRPr="00B67D81" w:rsidTr="00E8370D">
        <w:trPr>
          <w:trHeight w:val="131"/>
          <w:jc w:val="center"/>
        </w:trPr>
        <w:tc>
          <w:tcPr>
            <w:tcW w:w="1025" w:type="dxa"/>
            <w:tcBorders>
              <w:top w:val="single" w:sz="4" w:space="0" w:color="auto"/>
              <w:left w:val="single" w:sz="4" w:space="0" w:color="auto"/>
              <w:bottom w:val="single" w:sz="4" w:space="0" w:color="auto"/>
              <w:right w:val="single" w:sz="4" w:space="0" w:color="auto"/>
            </w:tcBorders>
            <w:vAlign w:val="center"/>
          </w:tcPr>
          <w:p w:rsidR="00FE1F5C" w:rsidRPr="00B67D81" w:rsidRDefault="00FE1F5C" w:rsidP="00E8370D">
            <w:pPr>
              <w:spacing w:line="360" w:lineRule="auto"/>
              <w:jc w:val="center"/>
              <w:rPr>
                <w:rFonts w:ascii="Arial" w:hAnsi="Arial" w:cs="Arial"/>
                <w:b/>
                <w:bCs/>
                <w:sz w:val="16"/>
                <w:szCs w:val="16"/>
              </w:rPr>
            </w:pPr>
            <w:r w:rsidRPr="00B67D81">
              <w:rPr>
                <w:rFonts w:ascii="Arial" w:hAnsi="Arial" w:cs="Arial"/>
                <w:b/>
                <w:bCs/>
                <w:sz w:val="16"/>
                <w:szCs w:val="16"/>
              </w:rPr>
              <w:t>9</w:t>
            </w:r>
          </w:p>
        </w:tc>
        <w:tc>
          <w:tcPr>
            <w:tcW w:w="7995" w:type="dxa"/>
            <w:tcBorders>
              <w:top w:val="single" w:sz="4" w:space="0" w:color="auto"/>
              <w:left w:val="single" w:sz="4" w:space="0" w:color="auto"/>
              <w:bottom w:val="single" w:sz="4" w:space="0" w:color="auto"/>
              <w:right w:val="single" w:sz="4" w:space="0" w:color="auto"/>
            </w:tcBorders>
          </w:tcPr>
          <w:p w:rsidR="00FE1F5C" w:rsidRPr="00B67D81" w:rsidRDefault="00FE1F5C" w:rsidP="00E8370D">
            <w:pPr>
              <w:spacing w:beforeLines="40" w:before="96" w:afterLines="40" w:after="96"/>
              <w:rPr>
                <w:rFonts w:ascii="Arial" w:hAnsi="Arial" w:cs="Arial"/>
                <w:sz w:val="16"/>
                <w:szCs w:val="16"/>
              </w:rPr>
            </w:pPr>
            <w:r w:rsidRPr="00B67D81">
              <w:rPr>
                <w:rFonts w:ascii="Arial" w:hAnsi="Arial" w:cs="Arial"/>
                <w:sz w:val="16"/>
                <w:szCs w:val="16"/>
              </w:rPr>
              <w:t>Arşiv Hizmetleri Yönergesi</w:t>
            </w:r>
          </w:p>
        </w:tc>
      </w:tr>
    </w:tbl>
    <w:p w:rsidR="00B517AB" w:rsidRDefault="00B517AB" w:rsidP="00B927DD">
      <w:pPr>
        <w:pStyle w:val="Balk3"/>
      </w:pPr>
    </w:p>
    <w:p w:rsidR="00D22A82" w:rsidRDefault="00D22A82" w:rsidP="00D22A82"/>
    <w:p w:rsidR="00442580" w:rsidRDefault="00442580" w:rsidP="00442580">
      <w:pPr>
        <w:rPr>
          <w:rFonts w:asciiTheme="majorHAnsi" w:hAnsiTheme="majorHAnsi"/>
          <w:b/>
          <w:color w:val="4F81BD" w:themeColor="accent1"/>
        </w:rPr>
      </w:pPr>
      <w:r w:rsidRPr="00E644BD">
        <w:rPr>
          <w:rFonts w:asciiTheme="majorHAnsi" w:hAnsiTheme="majorHAnsi"/>
          <w:b/>
          <w:color w:val="4F81BD" w:themeColor="accent1"/>
        </w:rPr>
        <w:t>PROGRAM / ALT PROGRAM ANALİZLERİ</w:t>
      </w:r>
    </w:p>
    <w:p w:rsidR="00442580" w:rsidRDefault="00442580" w:rsidP="00442580">
      <w:pPr>
        <w:rPr>
          <w:rFonts w:asciiTheme="majorHAnsi" w:hAnsiTheme="majorHAnsi"/>
          <w:b/>
          <w:color w:val="4F81BD" w:themeColor="accent1"/>
        </w:rPr>
      </w:pPr>
    </w:p>
    <w:tbl>
      <w:tblPr>
        <w:tblStyle w:val="TabloKlavuzu"/>
        <w:tblW w:w="0" w:type="auto"/>
        <w:tblLook w:val="04A0" w:firstRow="1" w:lastRow="0" w:firstColumn="1" w:lastColumn="0" w:noHBand="0" w:noVBand="1"/>
      </w:tblPr>
      <w:tblGrid>
        <w:gridCol w:w="2303"/>
        <w:gridCol w:w="2303"/>
        <w:gridCol w:w="2303"/>
        <w:gridCol w:w="2303"/>
      </w:tblGrid>
      <w:tr w:rsidR="00FD3BF7" w:rsidTr="009A4345">
        <w:tc>
          <w:tcPr>
            <w:tcW w:w="2303" w:type="dxa"/>
            <w:vAlign w:val="center"/>
          </w:tcPr>
          <w:p w:rsidR="00FD3BF7" w:rsidRDefault="00FD3BF7" w:rsidP="009A4345">
            <w:pPr>
              <w:jc w:val="center"/>
              <w:rPr>
                <w:rFonts w:asciiTheme="majorHAnsi" w:hAnsiTheme="majorHAnsi"/>
                <w:b/>
                <w:color w:val="4F81BD" w:themeColor="accent1"/>
              </w:rPr>
            </w:pPr>
            <w:r>
              <w:rPr>
                <w:rFonts w:asciiTheme="majorHAnsi" w:hAnsiTheme="majorHAnsi"/>
                <w:b/>
                <w:color w:val="4F81BD" w:themeColor="accent1"/>
              </w:rPr>
              <w:t>PROGRAM</w:t>
            </w:r>
          </w:p>
        </w:tc>
        <w:tc>
          <w:tcPr>
            <w:tcW w:w="2303" w:type="dxa"/>
            <w:vAlign w:val="center"/>
          </w:tcPr>
          <w:p w:rsidR="00FD3BF7" w:rsidRDefault="00FD3BF7" w:rsidP="009A4345">
            <w:pPr>
              <w:jc w:val="center"/>
              <w:rPr>
                <w:rFonts w:asciiTheme="majorHAnsi" w:hAnsiTheme="majorHAnsi"/>
                <w:b/>
                <w:color w:val="4F81BD" w:themeColor="accent1"/>
              </w:rPr>
            </w:pPr>
            <w:r>
              <w:rPr>
                <w:rFonts w:asciiTheme="majorHAnsi" w:hAnsiTheme="majorHAnsi"/>
                <w:b/>
                <w:color w:val="4F81BD" w:themeColor="accent1"/>
              </w:rPr>
              <w:t>ALT PROGRAM</w:t>
            </w:r>
          </w:p>
        </w:tc>
        <w:tc>
          <w:tcPr>
            <w:tcW w:w="2303" w:type="dxa"/>
            <w:vAlign w:val="center"/>
          </w:tcPr>
          <w:p w:rsidR="00FD3BF7" w:rsidRDefault="00FD3BF7" w:rsidP="009A4345">
            <w:pPr>
              <w:jc w:val="center"/>
              <w:rPr>
                <w:rFonts w:asciiTheme="majorHAnsi" w:hAnsiTheme="majorHAnsi"/>
                <w:b/>
                <w:color w:val="4F81BD" w:themeColor="accent1"/>
              </w:rPr>
            </w:pPr>
            <w:r>
              <w:rPr>
                <w:rFonts w:asciiTheme="majorHAnsi" w:hAnsiTheme="majorHAnsi"/>
                <w:b/>
                <w:color w:val="4F81BD" w:themeColor="accent1"/>
              </w:rPr>
              <w:t>TESPİTLER</w:t>
            </w:r>
          </w:p>
        </w:tc>
        <w:tc>
          <w:tcPr>
            <w:tcW w:w="2303" w:type="dxa"/>
            <w:vAlign w:val="center"/>
          </w:tcPr>
          <w:p w:rsidR="00FD3BF7" w:rsidRDefault="00FD3BF7" w:rsidP="009A4345">
            <w:pPr>
              <w:jc w:val="center"/>
              <w:rPr>
                <w:rFonts w:asciiTheme="majorHAnsi" w:hAnsiTheme="majorHAnsi"/>
                <w:b/>
                <w:color w:val="4F81BD" w:themeColor="accent1"/>
              </w:rPr>
            </w:pPr>
            <w:r>
              <w:rPr>
                <w:rFonts w:asciiTheme="majorHAnsi" w:hAnsiTheme="majorHAnsi"/>
                <w:b/>
                <w:color w:val="4F81BD" w:themeColor="accent1"/>
              </w:rPr>
              <w:t>İHTİYAÇLAR</w:t>
            </w:r>
          </w:p>
        </w:tc>
      </w:tr>
      <w:tr w:rsidR="00FD3BF7" w:rsidTr="009A4345">
        <w:tc>
          <w:tcPr>
            <w:tcW w:w="2303" w:type="dxa"/>
            <w:vAlign w:val="center"/>
          </w:tcPr>
          <w:p w:rsidR="00FD3BF7" w:rsidRPr="00E644BD" w:rsidRDefault="00FD3BF7" w:rsidP="009A4345">
            <w:pPr>
              <w:jc w:val="center"/>
              <w:rPr>
                <w:rFonts w:asciiTheme="majorHAnsi" w:hAnsiTheme="majorHAnsi"/>
                <w:color w:val="000000" w:themeColor="text1"/>
              </w:rPr>
            </w:pPr>
            <w:r w:rsidRPr="00E644BD">
              <w:rPr>
                <w:rFonts w:asciiTheme="majorHAnsi" w:hAnsiTheme="majorHAnsi"/>
                <w:color w:val="000000" w:themeColor="text1"/>
              </w:rPr>
              <w:t>Temel Eğitim</w:t>
            </w:r>
          </w:p>
        </w:tc>
        <w:tc>
          <w:tcPr>
            <w:tcW w:w="2303" w:type="dxa"/>
            <w:vAlign w:val="center"/>
          </w:tcPr>
          <w:p w:rsidR="00FD3BF7" w:rsidRPr="00E644BD" w:rsidRDefault="00FD3BF7" w:rsidP="009A4345">
            <w:pPr>
              <w:jc w:val="center"/>
              <w:rPr>
                <w:rFonts w:asciiTheme="majorHAnsi" w:hAnsiTheme="majorHAnsi"/>
                <w:color w:val="000000" w:themeColor="text1"/>
              </w:rPr>
            </w:pPr>
            <w:r>
              <w:rPr>
                <w:rFonts w:asciiTheme="majorHAnsi" w:hAnsiTheme="majorHAnsi"/>
                <w:color w:val="000000" w:themeColor="text1"/>
              </w:rPr>
              <w:t>Eğitime Erişim ve Fırsat Eşitliği</w:t>
            </w:r>
          </w:p>
        </w:tc>
        <w:tc>
          <w:tcPr>
            <w:tcW w:w="2303" w:type="dxa"/>
            <w:vAlign w:val="center"/>
          </w:tcPr>
          <w:p w:rsidR="00FD3BF7" w:rsidRPr="00E644BD" w:rsidRDefault="00FD3BF7" w:rsidP="009A4345">
            <w:pPr>
              <w:jc w:val="center"/>
              <w:rPr>
                <w:rFonts w:asciiTheme="majorHAnsi" w:hAnsiTheme="majorHAnsi"/>
                <w:color w:val="000000" w:themeColor="text1"/>
              </w:rPr>
            </w:pPr>
            <w:r w:rsidRPr="00E644BD">
              <w:rPr>
                <w:rFonts w:asciiTheme="majorHAnsi" w:hAnsiTheme="majorHAnsi"/>
                <w:color w:val="000000" w:themeColor="text1"/>
              </w:rPr>
              <w:t xml:space="preserve">Okul öncesi ve temel eğitimde eğitim ve öğretime adil şartlar altında erişimin sürdürülmesi ve fırsat </w:t>
            </w:r>
            <w:r w:rsidRPr="00E644BD">
              <w:rPr>
                <w:rFonts w:asciiTheme="majorHAnsi" w:hAnsiTheme="majorHAnsi"/>
                <w:color w:val="000000" w:themeColor="text1"/>
              </w:rPr>
              <w:lastRenderedPageBreak/>
              <w:t>eşitliğinin artırılması</w:t>
            </w:r>
          </w:p>
        </w:tc>
        <w:tc>
          <w:tcPr>
            <w:tcW w:w="2303" w:type="dxa"/>
            <w:vAlign w:val="center"/>
          </w:tcPr>
          <w:p w:rsidR="00FD3BF7" w:rsidRPr="00E644BD" w:rsidRDefault="00FD3BF7" w:rsidP="009A4345">
            <w:pPr>
              <w:jc w:val="center"/>
              <w:rPr>
                <w:rFonts w:asciiTheme="majorHAnsi" w:hAnsiTheme="majorHAnsi"/>
                <w:color w:val="000000" w:themeColor="text1"/>
              </w:rPr>
            </w:pPr>
            <w:r w:rsidRPr="00E644BD">
              <w:rPr>
                <w:rFonts w:asciiTheme="majorHAnsi" w:hAnsiTheme="majorHAnsi"/>
                <w:color w:val="000000" w:themeColor="text1"/>
              </w:rPr>
              <w:lastRenderedPageBreak/>
              <w:t xml:space="preserve">Okul öncesi eğitim ve temel eğitimde öğrencilerimizin bilişsel, duygusal ve fiziksel olarak çok </w:t>
            </w:r>
            <w:r w:rsidRPr="00E644BD">
              <w:rPr>
                <w:rFonts w:asciiTheme="majorHAnsi" w:hAnsiTheme="majorHAnsi"/>
                <w:color w:val="000000" w:themeColor="text1"/>
              </w:rPr>
              <w:lastRenderedPageBreak/>
              <w:t>boyutlu gelişimleri sağlanacaktır</w:t>
            </w:r>
            <w:r>
              <w:rPr>
                <w:rFonts w:asciiTheme="majorHAnsi" w:hAnsiTheme="majorHAnsi"/>
                <w:color w:val="000000" w:themeColor="text1"/>
              </w:rPr>
              <w:t>.</w:t>
            </w:r>
          </w:p>
        </w:tc>
      </w:tr>
      <w:tr w:rsidR="00FD3BF7" w:rsidTr="009A4345">
        <w:tc>
          <w:tcPr>
            <w:tcW w:w="2303" w:type="dxa"/>
            <w:vAlign w:val="center"/>
          </w:tcPr>
          <w:p w:rsidR="00FD3BF7" w:rsidRPr="00E644BD" w:rsidRDefault="00FD3BF7" w:rsidP="009A4345">
            <w:pPr>
              <w:jc w:val="center"/>
              <w:rPr>
                <w:rFonts w:asciiTheme="majorHAnsi" w:hAnsiTheme="majorHAnsi"/>
                <w:color w:val="000000" w:themeColor="text1"/>
              </w:rPr>
            </w:pPr>
            <w:r w:rsidRPr="00E644BD">
              <w:rPr>
                <w:rFonts w:asciiTheme="majorHAnsi" w:hAnsiTheme="majorHAnsi"/>
                <w:color w:val="000000" w:themeColor="text1"/>
              </w:rPr>
              <w:lastRenderedPageBreak/>
              <w:t>Temel Eğitim</w:t>
            </w:r>
          </w:p>
        </w:tc>
        <w:tc>
          <w:tcPr>
            <w:tcW w:w="2303" w:type="dxa"/>
            <w:vAlign w:val="center"/>
          </w:tcPr>
          <w:p w:rsidR="00FD3BF7" w:rsidRDefault="00FD3BF7" w:rsidP="009A4345">
            <w:pPr>
              <w:jc w:val="center"/>
              <w:rPr>
                <w:rFonts w:asciiTheme="majorHAnsi" w:hAnsiTheme="majorHAnsi"/>
                <w:color w:val="000000" w:themeColor="text1"/>
              </w:rPr>
            </w:pPr>
            <w:r w:rsidRPr="00176561">
              <w:rPr>
                <w:rFonts w:asciiTheme="majorHAnsi" w:hAnsiTheme="majorHAnsi"/>
                <w:color w:val="000000" w:themeColor="text1"/>
              </w:rPr>
              <w:t>OKUL ÖNCESİ EĞİTİM VE İLKÖĞRETİM</w:t>
            </w:r>
          </w:p>
        </w:tc>
        <w:tc>
          <w:tcPr>
            <w:tcW w:w="2303" w:type="dxa"/>
            <w:vAlign w:val="center"/>
          </w:tcPr>
          <w:p w:rsidR="00FD3BF7" w:rsidRDefault="00FD3BF7" w:rsidP="009A4345">
            <w:pPr>
              <w:jc w:val="center"/>
              <w:rPr>
                <w:rFonts w:asciiTheme="majorHAnsi" w:hAnsiTheme="majorHAnsi"/>
                <w:color w:val="000000" w:themeColor="text1"/>
              </w:rPr>
            </w:pPr>
            <w:r w:rsidRPr="00176561">
              <w:rPr>
                <w:rFonts w:asciiTheme="majorHAnsi" w:hAnsiTheme="majorHAnsi"/>
                <w:color w:val="000000" w:themeColor="text1"/>
              </w:rPr>
              <w:t>Temel Eğitim Genel Müdürlüğüne bağlı eğitim kurumlarında okul öncesi eğitim çağında bulunan öğrencilerin okul öncesi eğitim imkanlarından yararlanması için alternatif eğitim modelleri geliştirilerek okul öncesi eğitimin kal</w:t>
            </w:r>
            <w:r>
              <w:rPr>
                <w:rFonts w:asciiTheme="majorHAnsi" w:hAnsiTheme="majorHAnsi"/>
                <w:color w:val="000000" w:themeColor="text1"/>
              </w:rPr>
              <w:t>ite ve niteliği artırılması</w:t>
            </w:r>
          </w:p>
          <w:p w:rsidR="00FD3BF7" w:rsidRDefault="00FD3BF7" w:rsidP="009A4345">
            <w:pPr>
              <w:jc w:val="center"/>
              <w:rPr>
                <w:rFonts w:asciiTheme="majorHAnsi" w:hAnsiTheme="majorHAnsi"/>
                <w:color w:val="000000" w:themeColor="text1"/>
              </w:rPr>
            </w:pPr>
          </w:p>
          <w:p w:rsidR="00FD3BF7" w:rsidRPr="00E644BD" w:rsidRDefault="00FD3BF7" w:rsidP="009A4345">
            <w:pPr>
              <w:jc w:val="center"/>
              <w:rPr>
                <w:rFonts w:asciiTheme="majorHAnsi" w:hAnsiTheme="majorHAnsi"/>
                <w:color w:val="000000" w:themeColor="text1"/>
              </w:rPr>
            </w:pPr>
          </w:p>
        </w:tc>
        <w:tc>
          <w:tcPr>
            <w:tcW w:w="2303" w:type="dxa"/>
            <w:vAlign w:val="center"/>
          </w:tcPr>
          <w:p w:rsidR="00FD3BF7" w:rsidRPr="00E644BD" w:rsidRDefault="00FD3BF7" w:rsidP="00FD3BF7">
            <w:pPr>
              <w:jc w:val="center"/>
              <w:rPr>
                <w:rFonts w:asciiTheme="majorHAnsi" w:hAnsiTheme="majorHAnsi"/>
                <w:color w:val="000000" w:themeColor="text1"/>
              </w:rPr>
            </w:pPr>
            <w:r w:rsidRPr="00176561">
              <w:rPr>
                <w:rFonts w:asciiTheme="majorHAnsi" w:hAnsiTheme="majorHAnsi"/>
                <w:color w:val="000000" w:themeColor="text1"/>
              </w:rPr>
              <w:t>Temel Eğitim Genel Müdürlüğüne bağlı eğitim kurumlarında okul öncesi eğitim çağında bulunan öğrencilerin okul öncesi eğitim imkanlarından yararlanması için alternatif eğitim modelleri geliştirilerek okul öncesi eğitimin kal</w:t>
            </w:r>
            <w:r>
              <w:rPr>
                <w:rFonts w:asciiTheme="majorHAnsi" w:hAnsiTheme="majorHAnsi"/>
                <w:color w:val="000000" w:themeColor="text1"/>
              </w:rPr>
              <w:t>ite ve niteliği artırılmalıdır.</w:t>
            </w:r>
          </w:p>
        </w:tc>
      </w:tr>
      <w:tr w:rsidR="00FD3BF7" w:rsidTr="009A4345">
        <w:tc>
          <w:tcPr>
            <w:tcW w:w="2303" w:type="dxa"/>
            <w:vAlign w:val="center"/>
          </w:tcPr>
          <w:p w:rsidR="00FD3BF7" w:rsidRPr="00E644BD" w:rsidRDefault="00FD3BF7" w:rsidP="009A4345">
            <w:pPr>
              <w:jc w:val="center"/>
              <w:rPr>
                <w:rFonts w:asciiTheme="majorHAnsi" w:hAnsiTheme="majorHAnsi"/>
                <w:color w:val="000000" w:themeColor="text1"/>
              </w:rPr>
            </w:pPr>
            <w:r w:rsidRPr="00E644BD">
              <w:rPr>
                <w:rFonts w:asciiTheme="majorHAnsi" w:hAnsiTheme="majorHAnsi"/>
                <w:color w:val="000000" w:themeColor="text1"/>
              </w:rPr>
              <w:t>Temel Eğitim</w:t>
            </w:r>
          </w:p>
        </w:tc>
        <w:tc>
          <w:tcPr>
            <w:tcW w:w="2303" w:type="dxa"/>
            <w:vAlign w:val="center"/>
          </w:tcPr>
          <w:p w:rsidR="00FD3BF7" w:rsidRPr="00176561" w:rsidRDefault="00FD3BF7" w:rsidP="009A4345">
            <w:pPr>
              <w:jc w:val="center"/>
              <w:rPr>
                <w:rFonts w:asciiTheme="majorHAnsi" w:hAnsiTheme="majorHAnsi"/>
                <w:color w:val="000000" w:themeColor="text1"/>
              </w:rPr>
            </w:pPr>
            <w:r w:rsidRPr="00176561">
              <w:rPr>
                <w:rFonts w:asciiTheme="majorHAnsi" w:hAnsiTheme="majorHAnsi"/>
                <w:color w:val="000000" w:themeColor="text1"/>
              </w:rPr>
              <w:t>OKUL ÖNCESİ EĞİTİM VE İLKÖĞRETİM</w:t>
            </w:r>
          </w:p>
        </w:tc>
        <w:tc>
          <w:tcPr>
            <w:tcW w:w="2303" w:type="dxa"/>
            <w:vAlign w:val="center"/>
          </w:tcPr>
          <w:p w:rsidR="00FD3BF7" w:rsidRPr="00176561" w:rsidRDefault="00FD3BF7" w:rsidP="009A4345">
            <w:pPr>
              <w:jc w:val="center"/>
              <w:rPr>
                <w:rFonts w:asciiTheme="majorHAnsi" w:hAnsiTheme="majorHAnsi"/>
                <w:color w:val="000000" w:themeColor="text1"/>
              </w:rPr>
            </w:pPr>
            <w:r w:rsidRPr="00176561">
              <w:rPr>
                <w:rFonts w:asciiTheme="majorHAnsi" w:hAnsiTheme="majorHAnsi"/>
                <w:color w:val="000000" w:themeColor="text1"/>
              </w:rPr>
              <w:t>İlköğretim çağında bulunan öğrencilerin devam oranlarının artırılmasına yönelik çalışmalar yapılmalı ve  öğrencilerin akademik yeterliliklerini ve sosyal etkinliklere katılımını artırm</w:t>
            </w:r>
            <w:r>
              <w:rPr>
                <w:rFonts w:asciiTheme="majorHAnsi" w:hAnsiTheme="majorHAnsi"/>
                <w:color w:val="000000" w:themeColor="text1"/>
              </w:rPr>
              <w:t>ak için çalışmalar yapılması.</w:t>
            </w:r>
          </w:p>
        </w:tc>
        <w:tc>
          <w:tcPr>
            <w:tcW w:w="2303" w:type="dxa"/>
            <w:vAlign w:val="center"/>
          </w:tcPr>
          <w:p w:rsidR="00FD3BF7" w:rsidRPr="00176561" w:rsidRDefault="00FD3BF7" w:rsidP="009A4345">
            <w:pPr>
              <w:jc w:val="center"/>
              <w:rPr>
                <w:rFonts w:asciiTheme="majorHAnsi" w:hAnsiTheme="majorHAnsi"/>
                <w:color w:val="000000" w:themeColor="text1"/>
              </w:rPr>
            </w:pPr>
            <w:r w:rsidRPr="00176561">
              <w:rPr>
                <w:rFonts w:asciiTheme="majorHAnsi" w:hAnsiTheme="majorHAnsi"/>
                <w:color w:val="000000" w:themeColor="text1"/>
              </w:rPr>
              <w:t>İlköğretim çağında bulunan öğrencilerin devam oranlarının artırılmasına yönelik çalışmalar yapılmalı ve  öğrencilerin akademik yeterliliklerini ve sosyal etkinliklere katılımını artırm</w:t>
            </w:r>
            <w:r>
              <w:rPr>
                <w:rFonts w:asciiTheme="majorHAnsi" w:hAnsiTheme="majorHAnsi"/>
                <w:color w:val="000000" w:themeColor="text1"/>
              </w:rPr>
              <w:t>ak için çalışmalar yapılmalıdır.</w:t>
            </w:r>
          </w:p>
        </w:tc>
      </w:tr>
      <w:tr w:rsidR="00FD3BF7" w:rsidTr="009A4345">
        <w:tc>
          <w:tcPr>
            <w:tcW w:w="2303" w:type="dxa"/>
            <w:vAlign w:val="center"/>
          </w:tcPr>
          <w:p w:rsidR="00FD3BF7" w:rsidRPr="00E644BD" w:rsidRDefault="00FD3BF7" w:rsidP="009A4345">
            <w:pPr>
              <w:jc w:val="center"/>
              <w:rPr>
                <w:rFonts w:asciiTheme="majorHAnsi" w:hAnsiTheme="majorHAnsi"/>
                <w:color w:val="000000" w:themeColor="text1"/>
              </w:rPr>
            </w:pPr>
            <w:r w:rsidRPr="00E644BD">
              <w:rPr>
                <w:rFonts w:asciiTheme="majorHAnsi" w:hAnsiTheme="majorHAnsi"/>
                <w:color w:val="000000" w:themeColor="text1"/>
              </w:rPr>
              <w:t>Temel Eğitim</w:t>
            </w:r>
          </w:p>
        </w:tc>
        <w:tc>
          <w:tcPr>
            <w:tcW w:w="2303" w:type="dxa"/>
            <w:vAlign w:val="center"/>
          </w:tcPr>
          <w:p w:rsidR="00FD3BF7" w:rsidRDefault="00FD3BF7" w:rsidP="009A4345">
            <w:pPr>
              <w:jc w:val="center"/>
              <w:rPr>
                <w:rFonts w:asciiTheme="majorHAnsi" w:hAnsiTheme="majorHAnsi"/>
                <w:color w:val="000000" w:themeColor="text1"/>
              </w:rPr>
            </w:pPr>
            <w:r w:rsidRPr="00176561">
              <w:rPr>
                <w:rFonts w:asciiTheme="majorHAnsi" w:hAnsiTheme="majorHAnsi"/>
                <w:color w:val="000000" w:themeColor="text1"/>
              </w:rPr>
              <w:t xml:space="preserve">OKUL ÖNCESİ EĞİTİM </w:t>
            </w:r>
            <w:r w:rsidRPr="00176561">
              <w:rPr>
                <w:rFonts w:asciiTheme="majorHAnsi" w:hAnsiTheme="majorHAnsi"/>
                <w:color w:val="000000" w:themeColor="text1"/>
              </w:rPr>
              <w:lastRenderedPageBreak/>
              <w:t>VE İLKÖĞRETİM</w:t>
            </w:r>
          </w:p>
        </w:tc>
        <w:tc>
          <w:tcPr>
            <w:tcW w:w="2303" w:type="dxa"/>
            <w:vAlign w:val="center"/>
          </w:tcPr>
          <w:p w:rsidR="00FD3BF7" w:rsidRPr="00176561" w:rsidRDefault="00FD3BF7" w:rsidP="009A4345">
            <w:pPr>
              <w:jc w:val="center"/>
              <w:rPr>
                <w:rFonts w:asciiTheme="majorHAnsi" w:hAnsiTheme="majorHAnsi"/>
                <w:color w:val="000000" w:themeColor="text1"/>
              </w:rPr>
            </w:pPr>
            <w:r w:rsidRPr="00176561">
              <w:rPr>
                <w:rFonts w:asciiTheme="majorHAnsi" w:hAnsiTheme="majorHAnsi"/>
                <w:color w:val="000000" w:themeColor="text1"/>
              </w:rPr>
              <w:lastRenderedPageBreak/>
              <w:t xml:space="preserve">Okul öncesi ile ilköğretim okul ve </w:t>
            </w:r>
            <w:r w:rsidRPr="00176561">
              <w:rPr>
                <w:rFonts w:asciiTheme="majorHAnsi" w:hAnsiTheme="majorHAnsi"/>
                <w:color w:val="000000" w:themeColor="text1"/>
              </w:rPr>
              <w:lastRenderedPageBreak/>
              <w:t>kurumlarında ders, laboratuvar araç gereçleri dahil her türlü araç gereçleri ve do</w:t>
            </w:r>
            <w:r>
              <w:rPr>
                <w:rFonts w:asciiTheme="majorHAnsi" w:hAnsiTheme="majorHAnsi"/>
                <w:color w:val="000000" w:themeColor="text1"/>
              </w:rPr>
              <w:t>natım malzemeleri sağlanması.</w:t>
            </w:r>
          </w:p>
        </w:tc>
        <w:tc>
          <w:tcPr>
            <w:tcW w:w="2303" w:type="dxa"/>
            <w:vAlign w:val="center"/>
          </w:tcPr>
          <w:p w:rsidR="00FD3BF7" w:rsidRPr="00176561" w:rsidRDefault="00FD3BF7" w:rsidP="009A4345">
            <w:pPr>
              <w:jc w:val="center"/>
              <w:rPr>
                <w:rFonts w:asciiTheme="majorHAnsi" w:hAnsiTheme="majorHAnsi"/>
                <w:color w:val="000000" w:themeColor="text1"/>
              </w:rPr>
            </w:pPr>
            <w:r w:rsidRPr="00176561">
              <w:rPr>
                <w:rFonts w:asciiTheme="majorHAnsi" w:hAnsiTheme="majorHAnsi"/>
                <w:color w:val="000000" w:themeColor="text1"/>
              </w:rPr>
              <w:lastRenderedPageBreak/>
              <w:t xml:space="preserve">Okul öncesi ile ilköğretim okul ve </w:t>
            </w:r>
            <w:r w:rsidRPr="00176561">
              <w:rPr>
                <w:rFonts w:asciiTheme="majorHAnsi" w:hAnsiTheme="majorHAnsi"/>
                <w:color w:val="000000" w:themeColor="text1"/>
              </w:rPr>
              <w:lastRenderedPageBreak/>
              <w:t>kurumlarında ders, laboratuvar araç gereçleri dahil her türlü araç gereçleri ve do</w:t>
            </w:r>
            <w:r>
              <w:rPr>
                <w:rFonts w:asciiTheme="majorHAnsi" w:hAnsiTheme="majorHAnsi"/>
                <w:color w:val="000000" w:themeColor="text1"/>
              </w:rPr>
              <w:t>natım malzemeleri sağlanmalıdır.</w:t>
            </w:r>
          </w:p>
        </w:tc>
      </w:tr>
    </w:tbl>
    <w:p w:rsidR="00D22A82" w:rsidRDefault="00D22A82" w:rsidP="00D22A82"/>
    <w:p w:rsidR="00356AF9" w:rsidRDefault="00356AF9" w:rsidP="00B927DD">
      <w:pPr>
        <w:pStyle w:val="Balk3"/>
      </w:pPr>
      <w:bookmarkStart w:id="13" w:name="_Toc420435993"/>
    </w:p>
    <w:p w:rsidR="00B517AB" w:rsidRPr="009A3182" w:rsidRDefault="00B517AB" w:rsidP="00B927DD">
      <w:pPr>
        <w:pStyle w:val="Balk3"/>
        <w:rPr>
          <w:color w:val="FF0000"/>
        </w:rPr>
      </w:pPr>
      <w:r w:rsidRPr="00E045F3">
        <w:t xml:space="preserve">2.3. </w:t>
      </w:r>
      <w:r w:rsidRPr="00280A9A">
        <w:t>FAALİYET</w:t>
      </w:r>
      <w:r w:rsidRPr="00E045F3">
        <w:t xml:space="preserve"> ALANLARI</w:t>
      </w:r>
      <w:r>
        <w:t>, HİZMETLER</w:t>
      </w:r>
      <w:bookmarkEnd w:id="13"/>
      <w:r>
        <w:t xml:space="preserve">    </w:t>
      </w:r>
    </w:p>
    <w:tbl>
      <w:tblPr>
        <w:tblpPr w:leftFromText="141" w:rightFromText="141" w:vertAnchor="text" w:horzAnchor="margin" w:tblpX="216" w:tblpY="9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9"/>
      </w:tblGrid>
      <w:tr w:rsidR="00B517AB" w:rsidRPr="00B67D81" w:rsidTr="00B927DD">
        <w:trPr>
          <w:trHeight w:val="333"/>
        </w:trPr>
        <w:tc>
          <w:tcPr>
            <w:tcW w:w="9039" w:type="dxa"/>
            <w:tcBorders>
              <w:top w:val="single" w:sz="12" w:space="0" w:color="auto"/>
              <w:bottom w:val="single" w:sz="12" w:space="0" w:color="auto"/>
              <w:right w:val="single" w:sz="12" w:space="0" w:color="auto"/>
            </w:tcBorders>
          </w:tcPr>
          <w:p w:rsidR="00B517AB" w:rsidRPr="00B67D81" w:rsidRDefault="00B517AB" w:rsidP="00B927DD">
            <w:pPr>
              <w:spacing w:before="60" w:after="60"/>
              <w:rPr>
                <w:rFonts w:ascii="Arial" w:hAnsi="Arial" w:cs="Arial"/>
                <w:b/>
                <w:bCs/>
              </w:rPr>
            </w:pPr>
            <w:r w:rsidRPr="00B67D81">
              <w:rPr>
                <w:rFonts w:ascii="Arial" w:hAnsi="Arial" w:cs="Arial"/>
                <w:b/>
                <w:bCs/>
              </w:rPr>
              <w:t xml:space="preserve">A- FAALİYET: EĞİTİM </w:t>
            </w:r>
          </w:p>
        </w:tc>
      </w:tr>
      <w:tr w:rsidR="00B517AB" w:rsidRPr="00B67D81" w:rsidTr="00B927DD">
        <w:trPr>
          <w:trHeight w:val="636"/>
        </w:trPr>
        <w:tc>
          <w:tcPr>
            <w:tcW w:w="9039" w:type="dxa"/>
            <w:tcBorders>
              <w:top w:val="single" w:sz="12" w:space="0" w:color="auto"/>
              <w:left w:val="single" w:sz="12" w:space="0" w:color="auto"/>
              <w:bottom w:val="single" w:sz="8" w:space="0" w:color="auto"/>
              <w:right w:val="single" w:sz="12" w:space="0" w:color="auto"/>
            </w:tcBorders>
          </w:tcPr>
          <w:p w:rsidR="00B517AB" w:rsidRPr="00B67D81" w:rsidRDefault="00B517AB" w:rsidP="00B927DD">
            <w:pPr>
              <w:spacing w:before="60" w:after="60"/>
              <w:rPr>
                <w:rFonts w:ascii="Arial" w:hAnsi="Arial" w:cs="Arial"/>
                <w:b/>
                <w:bCs/>
              </w:rPr>
            </w:pPr>
            <w:r w:rsidRPr="00B67D81">
              <w:rPr>
                <w:rFonts w:ascii="Arial" w:hAnsi="Arial" w:cs="Arial"/>
                <w:b/>
                <w:bCs/>
              </w:rPr>
              <w:t>Hizmet–1 Rehberlik Hizmetleri</w:t>
            </w:r>
          </w:p>
          <w:p w:rsidR="00B517AB" w:rsidRPr="00B67D81" w:rsidRDefault="00B517AB" w:rsidP="00B927DD">
            <w:pPr>
              <w:numPr>
                <w:ilvl w:val="0"/>
                <w:numId w:val="1"/>
              </w:numPr>
              <w:spacing w:before="60" w:after="60" w:line="240" w:lineRule="auto"/>
              <w:rPr>
                <w:rFonts w:ascii="Arial" w:hAnsi="Arial" w:cs="Arial"/>
              </w:rPr>
            </w:pPr>
            <w:r w:rsidRPr="00B67D81">
              <w:rPr>
                <w:rFonts w:ascii="Arial" w:hAnsi="Arial" w:cs="Arial"/>
              </w:rPr>
              <w:t xml:space="preserve">Veli    </w:t>
            </w:r>
          </w:p>
          <w:p w:rsidR="00B517AB" w:rsidRPr="00B67D81" w:rsidRDefault="00B517AB" w:rsidP="00B927DD">
            <w:pPr>
              <w:numPr>
                <w:ilvl w:val="0"/>
                <w:numId w:val="1"/>
              </w:numPr>
              <w:spacing w:before="60" w:after="60" w:line="240" w:lineRule="auto"/>
              <w:rPr>
                <w:rFonts w:ascii="Arial" w:hAnsi="Arial" w:cs="Arial"/>
              </w:rPr>
            </w:pPr>
            <w:r w:rsidRPr="00B67D81">
              <w:rPr>
                <w:rFonts w:ascii="Arial" w:hAnsi="Arial" w:cs="Arial"/>
              </w:rPr>
              <w:t xml:space="preserve">Öğrenci   </w:t>
            </w:r>
          </w:p>
          <w:p w:rsidR="00B517AB" w:rsidRPr="00B67D81" w:rsidRDefault="00B517AB" w:rsidP="00B927DD">
            <w:pPr>
              <w:numPr>
                <w:ilvl w:val="0"/>
                <w:numId w:val="1"/>
              </w:numPr>
              <w:spacing w:before="60" w:after="60" w:line="240" w:lineRule="auto"/>
              <w:rPr>
                <w:rFonts w:ascii="Arial" w:hAnsi="Arial" w:cs="Arial"/>
              </w:rPr>
            </w:pPr>
            <w:r w:rsidRPr="00B67D81">
              <w:rPr>
                <w:rFonts w:ascii="Arial" w:hAnsi="Arial" w:cs="Arial"/>
              </w:rPr>
              <w:t xml:space="preserve"> Öğretmen</w:t>
            </w:r>
          </w:p>
        </w:tc>
      </w:tr>
      <w:tr w:rsidR="00B517AB" w:rsidRPr="00B67D81" w:rsidTr="00B927DD">
        <w:trPr>
          <w:trHeight w:val="591"/>
        </w:trPr>
        <w:tc>
          <w:tcPr>
            <w:tcW w:w="9039" w:type="dxa"/>
            <w:tcBorders>
              <w:top w:val="single" w:sz="8" w:space="0" w:color="auto"/>
              <w:left w:val="single" w:sz="12" w:space="0" w:color="auto"/>
              <w:bottom w:val="single" w:sz="8" w:space="0" w:color="auto"/>
              <w:right w:val="single" w:sz="12" w:space="0" w:color="auto"/>
            </w:tcBorders>
          </w:tcPr>
          <w:p w:rsidR="00B517AB" w:rsidRPr="00B67D81" w:rsidRDefault="00B517AB" w:rsidP="00B927DD">
            <w:pPr>
              <w:spacing w:before="60" w:after="60"/>
              <w:rPr>
                <w:rFonts w:ascii="Arial" w:hAnsi="Arial" w:cs="Arial"/>
                <w:b/>
                <w:bCs/>
              </w:rPr>
            </w:pPr>
            <w:r w:rsidRPr="00B67D81">
              <w:rPr>
                <w:rFonts w:ascii="Arial" w:hAnsi="Arial" w:cs="Arial"/>
                <w:b/>
                <w:bCs/>
              </w:rPr>
              <w:t xml:space="preserve">Hizmet–2 Sosyal Etkinlikler </w:t>
            </w:r>
          </w:p>
          <w:p w:rsidR="00B517AB" w:rsidRPr="00B67D81" w:rsidRDefault="00B517AB" w:rsidP="00B927DD">
            <w:pPr>
              <w:numPr>
                <w:ilvl w:val="0"/>
                <w:numId w:val="2"/>
              </w:numPr>
              <w:spacing w:before="60" w:after="60" w:line="240" w:lineRule="auto"/>
              <w:rPr>
                <w:rFonts w:ascii="Arial" w:hAnsi="Arial" w:cs="Arial"/>
              </w:rPr>
            </w:pPr>
            <w:r w:rsidRPr="00B67D81">
              <w:rPr>
                <w:rFonts w:ascii="Arial" w:hAnsi="Arial" w:cs="Arial"/>
              </w:rPr>
              <w:t>“Okullar Hayat Olsun “ Projesi</w:t>
            </w:r>
          </w:p>
        </w:tc>
      </w:tr>
      <w:tr w:rsidR="00B517AB" w:rsidRPr="00B67D81" w:rsidTr="00B927DD">
        <w:trPr>
          <w:trHeight w:val="66"/>
        </w:trPr>
        <w:tc>
          <w:tcPr>
            <w:tcW w:w="9039" w:type="dxa"/>
            <w:tcBorders>
              <w:top w:val="single" w:sz="8" w:space="0" w:color="auto"/>
              <w:left w:val="single" w:sz="12" w:space="0" w:color="auto"/>
              <w:bottom w:val="single" w:sz="8" w:space="0" w:color="auto"/>
              <w:right w:val="single" w:sz="12" w:space="0" w:color="auto"/>
            </w:tcBorders>
          </w:tcPr>
          <w:p w:rsidR="00B517AB" w:rsidRPr="00B67D81" w:rsidRDefault="00B517AB" w:rsidP="00B927DD">
            <w:pPr>
              <w:spacing w:before="60" w:after="60"/>
              <w:rPr>
                <w:rFonts w:ascii="Arial" w:hAnsi="Arial" w:cs="Arial"/>
              </w:rPr>
            </w:pPr>
          </w:p>
        </w:tc>
      </w:tr>
      <w:tr w:rsidR="00B517AB" w:rsidRPr="00B67D81" w:rsidTr="00B927DD">
        <w:trPr>
          <w:trHeight w:val="333"/>
        </w:trPr>
        <w:tc>
          <w:tcPr>
            <w:tcW w:w="9039" w:type="dxa"/>
            <w:tcBorders>
              <w:top w:val="single" w:sz="12" w:space="0" w:color="auto"/>
              <w:left w:val="single" w:sz="12" w:space="0" w:color="auto"/>
              <w:bottom w:val="single" w:sz="12" w:space="0" w:color="auto"/>
              <w:right w:val="single" w:sz="12" w:space="0" w:color="auto"/>
            </w:tcBorders>
          </w:tcPr>
          <w:p w:rsidR="00B517AB" w:rsidRPr="00B67D81" w:rsidRDefault="00B517AB" w:rsidP="00B927DD">
            <w:pPr>
              <w:spacing w:before="60" w:after="60"/>
              <w:rPr>
                <w:rFonts w:ascii="Arial" w:hAnsi="Arial" w:cs="Arial"/>
                <w:b/>
                <w:bCs/>
              </w:rPr>
            </w:pPr>
            <w:r w:rsidRPr="00B67D81">
              <w:rPr>
                <w:rFonts w:ascii="Arial" w:hAnsi="Arial" w:cs="Arial"/>
                <w:b/>
                <w:bCs/>
              </w:rPr>
              <w:t>B- FAALİYET: ÖĞRETİM</w:t>
            </w:r>
          </w:p>
        </w:tc>
      </w:tr>
      <w:tr w:rsidR="00B517AB" w:rsidRPr="00B67D81" w:rsidTr="00B927DD">
        <w:trPr>
          <w:trHeight w:val="333"/>
        </w:trPr>
        <w:tc>
          <w:tcPr>
            <w:tcW w:w="9039" w:type="dxa"/>
            <w:tcBorders>
              <w:top w:val="single" w:sz="12" w:space="0" w:color="auto"/>
              <w:left w:val="single" w:sz="12" w:space="0" w:color="auto"/>
              <w:bottom w:val="single" w:sz="8" w:space="0" w:color="auto"/>
              <w:right w:val="single" w:sz="12" w:space="0" w:color="auto"/>
            </w:tcBorders>
          </w:tcPr>
          <w:p w:rsidR="00B517AB" w:rsidRPr="00B67D81" w:rsidRDefault="00B517AB" w:rsidP="00B927DD">
            <w:pPr>
              <w:spacing w:before="60" w:after="60"/>
              <w:rPr>
                <w:rFonts w:ascii="Arial" w:hAnsi="Arial" w:cs="Arial"/>
                <w:b/>
                <w:bCs/>
              </w:rPr>
            </w:pPr>
            <w:r w:rsidRPr="00B67D81">
              <w:rPr>
                <w:rFonts w:ascii="Arial" w:hAnsi="Arial" w:cs="Arial"/>
                <w:b/>
                <w:bCs/>
              </w:rPr>
              <w:t>Hizmet–1 Müfredatın işlenmesi</w:t>
            </w:r>
          </w:p>
        </w:tc>
      </w:tr>
      <w:tr w:rsidR="00B517AB" w:rsidRPr="00B67D81" w:rsidTr="00B927DD">
        <w:trPr>
          <w:trHeight w:val="591"/>
        </w:trPr>
        <w:tc>
          <w:tcPr>
            <w:tcW w:w="9039" w:type="dxa"/>
            <w:tcBorders>
              <w:top w:val="single" w:sz="8" w:space="0" w:color="auto"/>
              <w:left w:val="single" w:sz="12" w:space="0" w:color="auto"/>
              <w:bottom w:val="single" w:sz="8" w:space="0" w:color="auto"/>
              <w:right w:val="single" w:sz="12" w:space="0" w:color="auto"/>
            </w:tcBorders>
          </w:tcPr>
          <w:p w:rsidR="00B517AB" w:rsidRPr="00B67D81" w:rsidRDefault="00B517AB" w:rsidP="00B927DD">
            <w:pPr>
              <w:spacing w:before="60" w:after="60"/>
              <w:rPr>
                <w:rFonts w:ascii="Arial" w:hAnsi="Arial" w:cs="Arial"/>
              </w:rPr>
            </w:pPr>
          </w:p>
        </w:tc>
      </w:tr>
      <w:tr w:rsidR="00B517AB" w:rsidRPr="00B67D81" w:rsidTr="00B927DD">
        <w:trPr>
          <w:trHeight w:val="591"/>
        </w:trPr>
        <w:tc>
          <w:tcPr>
            <w:tcW w:w="9039" w:type="dxa"/>
            <w:tcBorders>
              <w:top w:val="single" w:sz="8" w:space="0" w:color="auto"/>
              <w:left w:val="single" w:sz="12" w:space="0" w:color="auto"/>
              <w:bottom w:val="single" w:sz="12" w:space="0" w:color="auto"/>
              <w:right w:val="single" w:sz="12" w:space="0" w:color="auto"/>
            </w:tcBorders>
          </w:tcPr>
          <w:p w:rsidR="00B517AB" w:rsidRPr="00B67D81" w:rsidRDefault="00B517AB" w:rsidP="00B927DD">
            <w:pPr>
              <w:spacing w:before="60" w:after="60"/>
              <w:rPr>
                <w:rFonts w:ascii="Arial" w:hAnsi="Arial" w:cs="Arial"/>
              </w:rPr>
            </w:pPr>
          </w:p>
        </w:tc>
      </w:tr>
      <w:tr w:rsidR="00B517AB" w:rsidRPr="00B67D81" w:rsidTr="00B927DD">
        <w:trPr>
          <w:trHeight w:val="333"/>
        </w:trPr>
        <w:tc>
          <w:tcPr>
            <w:tcW w:w="9039" w:type="dxa"/>
            <w:tcBorders>
              <w:top w:val="single" w:sz="12" w:space="0" w:color="auto"/>
              <w:left w:val="single" w:sz="12" w:space="0" w:color="auto"/>
              <w:bottom w:val="single" w:sz="12" w:space="0" w:color="auto"/>
              <w:right w:val="single" w:sz="12" w:space="0" w:color="auto"/>
            </w:tcBorders>
          </w:tcPr>
          <w:p w:rsidR="00B517AB" w:rsidRPr="00B67D81" w:rsidRDefault="00B517AB" w:rsidP="00B927DD">
            <w:pPr>
              <w:spacing w:before="60" w:after="60"/>
              <w:rPr>
                <w:rFonts w:ascii="Arial" w:hAnsi="Arial" w:cs="Arial"/>
                <w:b/>
                <w:bCs/>
              </w:rPr>
            </w:pPr>
            <w:r w:rsidRPr="00B67D81">
              <w:rPr>
                <w:rFonts w:ascii="Arial" w:hAnsi="Arial" w:cs="Arial"/>
                <w:b/>
                <w:bCs/>
              </w:rPr>
              <w:t>C-FAALİYET: YÖNETİM İŞLERİ</w:t>
            </w:r>
          </w:p>
        </w:tc>
      </w:tr>
      <w:tr w:rsidR="00B517AB" w:rsidRPr="00B67D81" w:rsidTr="00B927DD">
        <w:trPr>
          <w:trHeight w:val="591"/>
        </w:trPr>
        <w:tc>
          <w:tcPr>
            <w:tcW w:w="9039" w:type="dxa"/>
            <w:tcBorders>
              <w:top w:val="single" w:sz="12" w:space="0" w:color="auto"/>
              <w:left w:val="single" w:sz="12" w:space="0" w:color="auto"/>
              <w:bottom w:val="single" w:sz="8" w:space="0" w:color="auto"/>
              <w:right w:val="single" w:sz="12" w:space="0" w:color="auto"/>
            </w:tcBorders>
          </w:tcPr>
          <w:p w:rsidR="00B517AB" w:rsidRPr="00B67D81" w:rsidRDefault="00B517AB" w:rsidP="00B927DD">
            <w:pPr>
              <w:spacing w:before="60" w:after="60"/>
              <w:rPr>
                <w:rFonts w:ascii="Arial" w:hAnsi="Arial" w:cs="Arial"/>
                <w:b/>
                <w:bCs/>
              </w:rPr>
            </w:pPr>
            <w:r w:rsidRPr="00B67D81">
              <w:rPr>
                <w:rFonts w:ascii="Arial" w:hAnsi="Arial" w:cs="Arial"/>
                <w:b/>
                <w:bCs/>
              </w:rPr>
              <w:lastRenderedPageBreak/>
              <w:t>Hizmet–1 Öğrenci işleri hizmeti</w:t>
            </w:r>
          </w:p>
          <w:p w:rsidR="00B517AB" w:rsidRPr="00B67D81" w:rsidRDefault="00B517AB" w:rsidP="00B927DD">
            <w:pPr>
              <w:numPr>
                <w:ilvl w:val="0"/>
                <w:numId w:val="3"/>
              </w:numPr>
              <w:spacing w:before="60" w:after="60" w:line="240" w:lineRule="auto"/>
              <w:rPr>
                <w:rFonts w:ascii="Arial" w:hAnsi="Arial" w:cs="Arial"/>
              </w:rPr>
            </w:pPr>
            <w:r w:rsidRPr="00B67D81">
              <w:rPr>
                <w:rFonts w:ascii="Arial" w:hAnsi="Arial" w:cs="Arial"/>
              </w:rPr>
              <w:t xml:space="preserve">Kayıt- Nakil işleri     </w:t>
            </w:r>
          </w:p>
          <w:p w:rsidR="00B517AB" w:rsidRPr="00B67D81" w:rsidRDefault="00B517AB" w:rsidP="00B927DD">
            <w:pPr>
              <w:numPr>
                <w:ilvl w:val="0"/>
                <w:numId w:val="3"/>
              </w:numPr>
              <w:spacing w:before="60" w:after="60" w:line="240" w:lineRule="auto"/>
              <w:rPr>
                <w:rFonts w:ascii="Arial" w:hAnsi="Arial" w:cs="Arial"/>
              </w:rPr>
            </w:pPr>
            <w:r w:rsidRPr="00B67D81">
              <w:rPr>
                <w:rFonts w:ascii="Arial" w:hAnsi="Arial" w:cs="Arial"/>
              </w:rPr>
              <w:t xml:space="preserve">Devam-devamsızlık </w:t>
            </w:r>
          </w:p>
          <w:p w:rsidR="00B517AB" w:rsidRPr="00B67D81" w:rsidRDefault="00B517AB" w:rsidP="00B927DD">
            <w:pPr>
              <w:numPr>
                <w:ilvl w:val="0"/>
                <w:numId w:val="3"/>
              </w:numPr>
              <w:spacing w:before="60" w:after="60" w:line="240" w:lineRule="auto"/>
              <w:rPr>
                <w:rFonts w:ascii="Arial" w:hAnsi="Arial" w:cs="Arial"/>
              </w:rPr>
            </w:pPr>
            <w:r w:rsidRPr="00B67D81">
              <w:rPr>
                <w:rFonts w:ascii="Arial" w:hAnsi="Arial" w:cs="Arial"/>
              </w:rPr>
              <w:t xml:space="preserve">Belgeler </w:t>
            </w:r>
          </w:p>
        </w:tc>
      </w:tr>
      <w:tr w:rsidR="00B517AB" w:rsidRPr="00B67D81" w:rsidTr="00B927DD">
        <w:trPr>
          <w:trHeight w:val="591"/>
        </w:trPr>
        <w:tc>
          <w:tcPr>
            <w:tcW w:w="9039" w:type="dxa"/>
            <w:tcBorders>
              <w:top w:val="single" w:sz="8" w:space="0" w:color="auto"/>
              <w:left w:val="single" w:sz="12" w:space="0" w:color="auto"/>
              <w:bottom w:val="single" w:sz="12" w:space="0" w:color="auto"/>
              <w:right w:val="single" w:sz="12" w:space="0" w:color="auto"/>
            </w:tcBorders>
          </w:tcPr>
          <w:p w:rsidR="00B517AB" w:rsidRPr="00B67D81" w:rsidRDefault="00B517AB" w:rsidP="00B927DD">
            <w:pPr>
              <w:spacing w:before="60" w:after="60"/>
              <w:rPr>
                <w:rFonts w:ascii="Arial" w:hAnsi="Arial" w:cs="Arial"/>
                <w:b/>
                <w:bCs/>
              </w:rPr>
            </w:pPr>
            <w:r w:rsidRPr="00B67D81">
              <w:rPr>
                <w:rFonts w:ascii="Arial" w:hAnsi="Arial" w:cs="Arial"/>
                <w:b/>
                <w:bCs/>
              </w:rPr>
              <w:t>Hizmet–2 Öğretmen işleri hizmeti</w:t>
            </w:r>
          </w:p>
          <w:p w:rsidR="00B517AB" w:rsidRPr="00B67D81" w:rsidRDefault="00B517AB" w:rsidP="00B927DD">
            <w:pPr>
              <w:numPr>
                <w:ilvl w:val="0"/>
                <w:numId w:val="4"/>
              </w:numPr>
              <w:spacing w:before="60" w:after="60" w:line="240" w:lineRule="auto"/>
              <w:rPr>
                <w:rFonts w:ascii="Arial" w:hAnsi="Arial" w:cs="Arial"/>
              </w:rPr>
            </w:pPr>
            <w:r w:rsidRPr="00B67D81">
              <w:rPr>
                <w:rFonts w:ascii="Arial" w:hAnsi="Arial" w:cs="Arial"/>
              </w:rPr>
              <w:t xml:space="preserve">Derece terfi    </w:t>
            </w:r>
          </w:p>
          <w:p w:rsidR="00B517AB" w:rsidRPr="00B67D81" w:rsidRDefault="00B517AB" w:rsidP="00B927DD">
            <w:pPr>
              <w:numPr>
                <w:ilvl w:val="0"/>
                <w:numId w:val="4"/>
              </w:numPr>
              <w:spacing w:before="60" w:after="60" w:line="240" w:lineRule="auto"/>
              <w:rPr>
                <w:rFonts w:ascii="Arial" w:hAnsi="Arial" w:cs="Arial"/>
              </w:rPr>
            </w:pPr>
            <w:r w:rsidRPr="00B67D81">
              <w:rPr>
                <w:rFonts w:ascii="Arial" w:hAnsi="Arial" w:cs="Arial"/>
              </w:rPr>
              <w:t xml:space="preserve">Hizmet içi eğitim     </w:t>
            </w:r>
          </w:p>
          <w:p w:rsidR="00B517AB" w:rsidRPr="00B67D81" w:rsidRDefault="00B517AB" w:rsidP="00B927DD">
            <w:pPr>
              <w:numPr>
                <w:ilvl w:val="0"/>
                <w:numId w:val="4"/>
              </w:numPr>
              <w:spacing w:before="60" w:after="60" w:line="240" w:lineRule="auto"/>
              <w:rPr>
                <w:rFonts w:ascii="Arial" w:hAnsi="Arial" w:cs="Arial"/>
              </w:rPr>
            </w:pPr>
            <w:r w:rsidRPr="00B67D81">
              <w:rPr>
                <w:rFonts w:ascii="Arial" w:hAnsi="Arial" w:cs="Arial"/>
              </w:rPr>
              <w:t xml:space="preserve"> Özlük hakları</w:t>
            </w:r>
          </w:p>
        </w:tc>
      </w:tr>
    </w:tbl>
    <w:p w:rsidR="00B517AB" w:rsidRDefault="00B517AB" w:rsidP="00B724A2">
      <w:pPr>
        <w:pStyle w:val="rneklemeMavi"/>
      </w:pPr>
    </w:p>
    <w:p w:rsidR="00B517AB" w:rsidRDefault="00B517AB" w:rsidP="00B724A2">
      <w:pPr>
        <w:pStyle w:val="rneklemeMavi"/>
      </w:pPr>
    </w:p>
    <w:p w:rsidR="00B517AB" w:rsidRPr="001B0D70" w:rsidRDefault="00B517AB" w:rsidP="00B927DD">
      <w:pPr>
        <w:pStyle w:val="Balk3"/>
      </w:pPr>
      <w:r>
        <w:t xml:space="preserve"> </w:t>
      </w:r>
      <w:bookmarkStart w:id="14" w:name="_Toc420435994"/>
      <w:r>
        <w:t>2.4. PAYDAŞ ANALİZİ</w:t>
      </w:r>
      <w:bookmarkEnd w:id="14"/>
    </w:p>
    <w:tbl>
      <w:tblPr>
        <w:tblpPr w:leftFromText="141" w:rightFromText="141" w:vertAnchor="text" w:horzAnchor="margin" w:tblpY="109"/>
        <w:tblW w:w="5154" w:type="pct"/>
        <w:tblLayout w:type="fixed"/>
        <w:tblCellMar>
          <w:left w:w="0" w:type="dxa"/>
          <w:right w:w="0" w:type="dxa"/>
        </w:tblCellMar>
        <w:tblLook w:val="0000" w:firstRow="0" w:lastRow="0" w:firstColumn="0" w:lastColumn="0" w:noHBand="0" w:noVBand="0"/>
      </w:tblPr>
      <w:tblGrid>
        <w:gridCol w:w="3287"/>
        <w:gridCol w:w="1533"/>
        <w:gridCol w:w="1734"/>
        <w:gridCol w:w="1552"/>
        <w:gridCol w:w="6310"/>
        <w:gridCol w:w="30"/>
      </w:tblGrid>
      <w:tr w:rsidR="00B517AB" w:rsidRPr="00B67D81" w:rsidTr="00442580">
        <w:trPr>
          <w:trHeight w:val="811"/>
        </w:trPr>
        <w:tc>
          <w:tcPr>
            <w:tcW w:w="1138" w:type="pct"/>
            <w:tcBorders>
              <w:top w:val="single" w:sz="18" w:space="0" w:color="000000"/>
              <w:left w:val="single" w:sz="4" w:space="0" w:color="000000"/>
              <w:bottom w:val="single" w:sz="6" w:space="0" w:color="000000"/>
              <w:right w:val="single" w:sz="4" w:space="0" w:color="000000"/>
            </w:tcBorders>
            <w:vAlign w:val="center"/>
          </w:tcPr>
          <w:p w:rsidR="00B517AB" w:rsidRPr="00B67D81" w:rsidRDefault="00B517AB" w:rsidP="007B6722">
            <w:pPr>
              <w:spacing w:before="9" w:line="120" w:lineRule="exact"/>
              <w:ind w:left="113"/>
              <w:rPr>
                <w:b/>
                <w:bCs/>
                <w:sz w:val="12"/>
                <w:szCs w:val="12"/>
              </w:rPr>
            </w:pPr>
          </w:p>
          <w:p w:rsidR="00B517AB" w:rsidRPr="00B67D81" w:rsidRDefault="00B517AB" w:rsidP="00B927DD">
            <w:pPr>
              <w:ind w:left="113" w:right="-20"/>
              <w:rPr>
                <w:b/>
                <w:bCs/>
              </w:rPr>
            </w:pPr>
            <w:r w:rsidRPr="00B67D81">
              <w:rPr>
                <w:rFonts w:ascii="Tahoma" w:hAnsi="Tahoma" w:cs="Tahoma"/>
                <w:b/>
                <w:bCs/>
              </w:rPr>
              <w:t>Paydaş</w:t>
            </w:r>
            <w:r w:rsidRPr="00B67D81">
              <w:rPr>
                <w:b/>
                <w:bCs/>
                <w:spacing w:val="15"/>
              </w:rPr>
              <w:t xml:space="preserve"> </w:t>
            </w:r>
            <w:r w:rsidRPr="00B67D81">
              <w:rPr>
                <w:rFonts w:ascii="Tahoma" w:hAnsi="Tahoma" w:cs="Tahoma"/>
                <w:b/>
                <w:bCs/>
              </w:rPr>
              <w:t>A</w:t>
            </w:r>
            <w:r w:rsidRPr="00B67D81">
              <w:rPr>
                <w:rFonts w:ascii="Tahoma" w:hAnsi="Tahoma" w:cs="Tahoma"/>
                <w:b/>
                <w:bCs/>
                <w:spacing w:val="-1"/>
              </w:rPr>
              <w:t>d</w:t>
            </w:r>
            <w:r w:rsidRPr="00B67D81">
              <w:rPr>
                <w:rFonts w:ascii="Tahoma" w:hAnsi="Tahoma" w:cs="Tahoma"/>
                <w:b/>
                <w:bCs/>
              </w:rPr>
              <w:t>ı</w:t>
            </w:r>
          </w:p>
        </w:tc>
        <w:tc>
          <w:tcPr>
            <w:tcW w:w="531" w:type="pct"/>
            <w:tcBorders>
              <w:top w:val="single" w:sz="18" w:space="0" w:color="000000"/>
              <w:left w:val="single" w:sz="4" w:space="0" w:color="000000"/>
              <w:bottom w:val="single" w:sz="6" w:space="0" w:color="000000"/>
              <w:right w:val="single" w:sz="4" w:space="0" w:color="auto"/>
            </w:tcBorders>
            <w:vAlign w:val="center"/>
          </w:tcPr>
          <w:p w:rsidR="00B517AB" w:rsidRPr="00B67D81" w:rsidRDefault="00B517AB" w:rsidP="007B6722">
            <w:pPr>
              <w:spacing w:before="40"/>
              <w:ind w:left="113" w:right="-20"/>
              <w:rPr>
                <w:rFonts w:ascii="Tahoma" w:hAnsi="Tahoma" w:cs="Tahoma"/>
                <w:b/>
                <w:bCs/>
              </w:rPr>
            </w:pPr>
            <w:r w:rsidRPr="00B67D81">
              <w:rPr>
                <w:rFonts w:ascii="Tahoma" w:hAnsi="Tahoma" w:cs="Tahoma"/>
                <w:b/>
                <w:bCs/>
              </w:rPr>
              <w:t>İç</w:t>
            </w:r>
            <w:r w:rsidRPr="00B67D81">
              <w:rPr>
                <w:rFonts w:ascii="Tahoma" w:hAnsi="Tahoma" w:cs="Tahoma"/>
                <w:b/>
                <w:bCs/>
                <w:spacing w:val="1"/>
              </w:rPr>
              <w:t xml:space="preserve"> </w:t>
            </w:r>
            <w:r w:rsidRPr="00B67D81">
              <w:rPr>
                <w:rFonts w:ascii="Tahoma" w:hAnsi="Tahoma" w:cs="Tahoma"/>
                <w:b/>
                <w:bCs/>
              </w:rPr>
              <w:t>Paydaş</w:t>
            </w:r>
            <w:r w:rsidRPr="00B67D81">
              <w:rPr>
                <w:b/>
                <w:bCs/>
                <w:spacing w:val="14"/>
              </w:rPr>
              <w:t xml:space="preserve"> </w:t>
            </w:r>
          </w:p>
        </w:tc>
        <w:tc>
          <w:tcPr>
            <w:tcW w:w="600" w:type="pct"/>
            <w:tcBorders>
              <w:top w:val="single" w:sz="18" w:space="0" w:color="000000"/>
              <w:left w:val="single" w:sz="4" w:space="0" w:color="auto"/>
              <w:bottom w:val="single" w:sz="6" w:space="0" w:color="000000"/>
              <w:right w:val="single" w:sz="4" w:space="0" w:color="000000"/>
            </w:tcBorders>
            <w:vAlign w:val="center"/>
          </w:tcPr>
          <w:p w:rsidR="00B517AB" w:rsidRPr="00B67D81" w:rsidRDefault="00B517AB" w:rsidP="007B6722">
            <w:pPr>
              <w:spacing w:line="290" w:lineRule="exact"/>
              <w:ind w:left="113" w:right="-20"/>
              <w:rPr>
                <w:b/>
                <w:bCs/>
              </w:rPr>
            </w:pPr>
            <w:r w:rsidRPr="00B67D81">
              <w:rPr>
                <w:rFonts w:ascii="Tahoma" w:hAnsi="Tahoma" w:cs="Tahoma"/>
                <w:b/>
                <w:bCs/>
                <w:position w:val="-1"/>
              </w:rPr>
              <w:t>Dış</w:t>
            </w:r>
            <w:r w:rsidRPr="00B67D81">
              <w:rPr>
                <w:b/>
                <w:bCs/>
                <w:spacing w:val="15"/>
                <w:position w:val="-1"/>
              </w:rPr>
              <w:t xml:space="preserve"> </w:t>
            </w:r>
            <w:r w:rsidRPr="00B67D81">
              <w:rPr>
                <w:rFonts w:ascii="Tahoma" w:hAnsi="Tahoma" w:cs="Tahoma"/>
                <w:b/>
                <w:bCs/>
                <w:position w:val="-1"/>
              </w:rPr>
              <w:t>Payd</w:t>
            </w:r>
            <w:r w:rsidRPr="00B67D81">
              <w:rPr>
                <w:rFonts w:ascii="Tahoma" w:hAnsi="Tahoma" w:cs="Tahoma"/>
                <w:b/>
                <w:bCs/>
                <w:spacing w:val="-1"/>
                <w:position w:val="-1"/>
              </w:rPr>
              <w:t>a</w:t>
            </w:r>
            <w:r w:rsidRPr="00B67D81">
              <w:rPr>
                <w:rFonts w:ascii="Tahoma" w:hAnsi="Tahoma" w:cs="Tahoma"/>
                <w:b/>
                <w:bCs/>
                <w:position w:val="-1"/>
              </w:rPr>
              <w:t>ş</w:t>
            </w:r>
            <w:r w:rsidRPr="00B67D81">
              <w:rPr>
                <w:b/>
                <w:bCs/>
                <w:spacing w:val="15"/>
                <w:position w:val="-1"/>
              </w:rPr>
              <w:t xml:space="preserve"> </w:t>
            </w:r>
          </w:p>
        </w:tc>
        <w:tc>
          <w:tcPr>
            <w:tcW w:w="537" w:type="pct"/>
            <w:tcBorders>
              <w:top w:val="single" w:sz="18" w:space="0" w:color="000000"/>
              <w:left w:val="single" w:sz="4" w:space="0" w:color="000000"/>
              <w:bottom w:val="single" w:sz="6" w:space="0" w:color="000000"/>
              <w:right w:val="single" w:sz="4" w:space="0" w:color="000000"/>
            </w:tcBorders>
            <w:vAlign w:val="center"/>
          </w:tcPr>
          <w:p w:rsidR="00B517AB" w:rsidRPr="00B67D81" w:rsidRDefault="00B517AB" w:rsidP="007B6722">
            <w:pPr>
              <w:spacing w:line="290" w:lineRule="exact"/>
              <w:ind w:left="113" w:right="-20"/>
              <w:rPr>
                <w:rFonts w:ascii="Tahoma" w:hAnsi="Tahoma" w:cs="Tahoma"/>
                <w:b/>
                <w:bCs/>
                <w:position w:val="-1"/>
              </w:rPr>
            </w:pPr>
            <w:r w:rsidRPr="00B67D81">
              <w:rPr>
                <w:rFonts w:ascii="Tahoma" w:hAnsi="Tahoma" w:cs="Tahoma"/>
                <w:b/>
                <w:bCs/>
                <w:position w:val="-1"/>
              </w:rPr>
              <w:t>Hizmet Alan</w:t>
            </w:r>
          </w:p>
        </w:tc>
        <w:tc>
          <w:tcPr>
            <w:tcW w:w="2184" w:type="pct"/>
            <w:tcBorders>
              <w:top w:val="single" w:sz="18" w:space="0" w:color="000000"/>
              <w:left w:val="single" w:sz="4" w:space="0" w:color="000000"/>
              <w:bottom w:val="single" w:sz="6" w:space="0" w:color="000000"/>
              <w:right w:val="single" w:sz="4" w:space="0" w:color="000000"/>
            </w:tcBorders>
            <w:vAlign w:val="center"/>
          </w:tcPr>
          <w:p w:rsidR="00B517AB" w:rsidRPr="00B67D81" w:rsidRDefault="00B517AB" w:rsidP="007B6722">
            <w:pPr>
              <w:spacing w:before="9" w:line="120" w:lineRule="exact"/>
              <w:ind w:left="113"/>
              <w:rPr>
                <w:b/>
                <w:bCs/>
                <w:sz w:val="12"/>
                <w:szCs w:val="12"/>
              </w:rPr>
            </w:pPr>
          </w:p>
          <w:p w:rsidR="00B517AB" w:rsidRPr="00B67D81" w:rsidRDefault="00B517AB" w:rsidP="007B6722">
            <w:pPr>
              <w:ind w:left="113" w:right="-20"/>
              <w:rPr>
                <w:b/>
                <w:bCs/>
              </w:rPr>
            </w:pPr>
            <w:r w:rsidRPr="00B67D81">
              <w:rPr>
                <w:rFonts w:ascii="Tahoma" w:hAnsi="Tahoma" w:cs="Tahoma"/>
                <w:b/>
                <w:bCs/>
              </w:rPr>
              <w:t>Neden</w:t>
            </w:r>
            <w:r w:rsidRPr="00B67D81">
              <w:rPr>
                <w:rFonts w:ascii="Tahoma" w:hAnsi="Tahoma" w:cs="Tahoma"/>
                <w:b/>
                <w:bCs/>
                <w:spacing w:val="1"/>
              </w:rPr>
              <w:t xml:space="preserve"> </w:t>
            </w:r>
            <w:r w:rsidRPr="00B67D81">
              <w:rPr>
                <w:rFonts w:ascii="Tahoma" w:hAnsi="Tahoma" w:cs="Tahoma"/>
                <w:b/>
                <w:bCs/>
              </w:rPr>
              <w:t>Paydaş</w:t>
            </w:r>
          </w:p>
        </w:tc>
        <w:tc>
          <w:tcPr>
            <w:tcW w:w="11" w:type="pct"/>
            <w:tcBorders>
              <w:top w:val="single" w:sz="18" w:space="0" w:color="000000"/>
              <w:left w:val="single" w:sz="4" w:space="0" w:color="000000"/>
              <w:bottom w:val="single" w:sz="6" w:space="0" w:color="000000"/>
              <w:right w:val="single" w:sz="4" w:space="0" w:color="000000"/>
            </w:tcBorders>
            <w:vAlign w:val="center"/>
          </w:tcPr>
          <w:p w:rsidR="00B517AB" w:rsidRPr="00B67D81" w:rsidRDefault="00B517AB" w:rsidP="007B6722">
            <w:pPr>
              <w:spacing w:before="9" w:line="120" w:lineRule="exact"/>
              <w:ind w:left="113"/>
              <w:rPr>
                <w:b/>
                <w:bCs/>
                <w:sz w:val="12"/>
                <w:szCs w:val="12"/>
              </w:rPr>
            </w:pPr>
          </w:p>
          <w:p w:rsidR="00B517AB" w:rsidRPr="00B67D81" w:rsidRDefault="00B517AB" w:rsidP="007B6722">
            <w:pPr>
              <w:ind w:left="113" w:right="-20"/>
              <w:rPr>
                <w:b/>
                <w:bCs/>
              </w:rPr>
            </w:pPr>
          </w:p>
        </w:tc>
      </w:tr>
      <w:tr w:rsidR="00B517AB" w:rsidRPr="00B67D81" w:rsidTr="00442580">
        <w:trPr>
          <w:trHeight w:val="514"/>
        </w:trPr>
        <w:tc>
          <w:tcPr>
            <w:tcW w:w="1138" w:type="pct"/>
            <w:tcBorders>
              <w:top w:val="single" w:sz="6" w:space="0" w:color="000000"/>
              <w:left w:val="single" w:sz="4" w:space="0" w:color="000000"/>
              <w:bottom w:val="single" w:sz="6" w:space="0" w:color="000000"/>
              <w:right w:val="single" w:sz="4" w:space="0" w:color="000000"/>
            </w:tcBorders>
            <w:vAlign w:val="center"/>
          </w:tcPr>
          <w:p w:rsidR="00B517AB" w:rsidRPr="00B67D81" w:rsidRDefault="00B517AB" w:rsidP="007B6722">
            <w:pPr>
              <w:ind w:left="57"/>
            </w:pPr>
            <w:r w:rsidRPr="00B67D81">
              <w:rPr>
                <w:lang w:val="de-DE"/>
              </w:rPr>
              <w:t xml:space="preserve">Milli </w:t>
            </w:r>
            <w:r w:rsidRPr="00B67D81">
              <w:t>Eğitim</w:t>
            </w:r>
            <w:r w:rsidRPr="00B67D81">
              <w:rPr>
                <w:lang w:val="de-DE"/>
              </w:rPr>
              <w:t xml:space="preserve"> </w:t>
            </w:r>
            <w:r w:rsidRPr="00B67D81">
              <w:t>Bakanlığı</w:t>
            </w:r>
          </w:p>
        </w:tc>
        <w:tc>
          <w:tcPr>
            <w:tcW w:w="531" w:type="pct"/>
            <w:tcBorders>
              <w:top w:val="single" w:sz="6" w:space="0" w:color="000000"/>
              <w:left w:val="single" w:sz="4" w:space="0" w:color="000000"/>
              <w:bottom w:val="single" w:sz="6" w:space="0" w:color="000000"/>
              <w:right w:val="single" w:sz="4" w:space="0" w:color="auto"/>
            </w:tcBorders>
            <w:vAlign w:val="center"/>
          </w:tcPr>
          <w:p w:rsidR="00B517AB" w:rsidRPr="00B67D81" w:rsidRDefault="00B517AB" w:rsidP="00B927DD"/>
        </w:tc>
        <w:tc>
          <w:tcPr>
            <w:tcW w:w="600" w:type="pct"/>
            <w:tcBorders>
              <w:top w:val="single" w:sz="6" w:space="0" w:color="000000"/>
              <w:left w:val="single" w:sz="4" w:space="0" w:color="auto"/>
              <w:bottom w:val="single" w:sz="6" w:space="0" w:color="000000"/>
              <w:right w:val="single" w:sz="4" w:space="0" w:color="auto"/>
            </w:tcBorders>
            <w:vAlign w:val="center"/>
          </w:tcPr>
          <w:p w:rsidR="00B517AB" w:rsidRPr="00B67D81" w:rsidRDefault="00B517AB" w:rsidP="007B6722">
            <w:pPr>
              <w:jc w:val="center"/>
            </w:pPr>
            <w:r w:rsidRPr="00B67D81">
              <w:t>X</w:t>
            </w:r>
          </w:p>
        </w:tc>
        <w:tc>
          <w:tcPr>
            <w:tcW w:w="537" w:type="pct"/>
            <w:tcBorders>
              <w:top w:val="single" w:sz="6" w:space="0" w:color="000000"/>
              <w:left w:val="single" w:sz="4" w:space="0" w:color="auto"/>
              <w:bottom w:val="single" w:sz="6" w:space="0" w:color="000000"/>
              <w:right w:val="single" w:sz="4" w:space="0" w:color="000000"/>
            </w:tcBorders>
            <w:vAlign w:val="center"/>
          </w:tcPr>
          <w:p w:rsidR="00B517AB" w:rsidRPr="00B67D81" w:rsidRDefault="00B517AB" w:rsidP="00B927DD"/>
        </w:tc>
        <w:tc>
          <w:tcPr>
            <w:tcW w:w="2184" w:type="pct"/>
            <w:tcBorders>
              <w:top w:val="single" w:sz="6" w:space="0" w:color="000000"/>
              <w:left w:val="single" w:sz="4" w:space="0" w:color="000000"/>
              <w:bottom w:val="single" w:sz="6" w:space="0" w:color="000000"/>
              <w:right w:val="single" w:sz="4" w:space="0" w:color="000000"/>
            </w:tcBorders>
          </w:tcPr>
          <w:p w:rsidR="00B517AB" w:rsidRPr="00B67D81" w:rsidRDefault="00B517AB" w:rsidP="007B6722">
            <w:pPr>
              <w:ind w:left="57"/>
            </w:pPr>
            <w:r w:rsidRPr="00B67D81">
              <w:t>Bağlı Olduğumuz Merkezi İdare</w:t>
            </w:r>
          </w:p>
        </w:tc>
        <w:tc>
          <w:tcPr>
            <w:tcW w:w="11" w:type="pct"/>
            <w:tcBorders>
              <w:top w:val="single" w:sz="6" w:space="0" w:color="000000"/>
              <w:left w:val="single" w:sz="4" w:space="0" w:color="000000"/>
              <w:bottom w:val="single" w:sz="6" w:space="0" w:color="000000"/>
              <w:right w:val="single" w:sz="4" w:space="0" w:color="000000"/>
            </w:tcBorders>
            <w:vAlign w:val="center"/>
          </w:tcPr>
          <w:p w:rsidR="00B517AB" w:rsidRPr="00B67D81" w:rsidRDefault="00B517AB" w:rsidP="00B927DD"/>
        </w:tc>
      </w:tr>
      <w:tr w:rsidR="00B517AB" w:rsidRPr="00B67D81" w:rsidTr="00442580">
        <w:trPr>
          <w:trHeight w:val="1"/>
        </w:trPr>
        <w:tc>
          <w:tcPr>
            <w:tcW w:w="1138" w:type="pct"/>
            <w:tcBorders>
              <w:top w:val="single" w:sz="6" w:space="0" w:color="000000"/>
              <w:left w:val="single" w:sz="4" w:space="0" w:color="000000"/>
              <w:bottom w:val="single" w:sz="6" w:space="0" w:color="000000"/>
              <w:right w:val="single" w:sz="4" w:space="0" w:color="000000"/>
            </w:tcBorders>
            <w:vAlign w:val="center"/>
          </w:tcPr>
          <w:p w:rsidR="00B517AB" w:rsidRPr="00B67D81" w:rsidRDefault="00B517AB" w:rsidP="007B6722">
            <w:pPr>
              <w:ind w:left="57"/>
            </w:pPr>
            <w:r w:rsidRPr="00B67D81">
              <w:t>Valilik</w:t>
            </w:r>
          </w:p>
        </w:tc>
        <w:tc>
          <w:tcPr>
            <w:tcW w:w="531" w:type="pct"/>
            <w:tcBorders>
              <w:top w:val="single" w:sz="6" w:space="0" w:color="000000"/>
              <w:left w:val="single" w:sz="4" w:space="0" w:color="000000"/>
              <w:bottom w:val="single" w:sz="6" w:space="0" w:color="000000"/>
              <w:right w:val="single" w:sz="4" w:space="0" w:color="auto"/>
            </w:tcBorders>
            <w:vAlign w:val="center"/>
          </w:tcPr>
          <w:p w:rsidR="00B517AB" w:rsidRPr="00B67D81" w:rsidRDefault="00B517AB" w:rsidP="007B6722">
            <w:pPr>
              <w:jc w:val="center"/>
            </w:pPr>
          </w:p>
        </w:tc>
        <w:tc>
          <w:tcPr>
            <w:tcW w:w="600" w:type="pct"/>
            <w:tcBorders>
              <w:top w:val="single" w:sz="6" w:space="0" w:color="000000"/>
              <w:left w:val="single" w:sz="4" w:space="0" w:color="auto"/>
              <w:bottom w:val="single" w:sz="6" w:space="0" w:color="000000"/>
              <w:right w:val="single" w:sz="4" w:space="0" w:color="auto"/>
            </w:tcBorders>
            <w:vAlign w:val="center"/>
          </w:tcPr>
          <w:p w:rsidR="00B517AB" w:rsidRPr="00B67D81" w:rsidRDefault="00B517AB" w:rsidP="007B6722">
            <w:pPr>
              <w:jc w:val="center"/>
            </w:pPr>
            <w:r w:rsidRPr="00B67D81">
              <w:t>X</w:t>
            </w:r>
          </w:p>
        </w:tc>
        <w:tc>
          <w:tcPr>
            <w:tcW w:w="537" w:type="pct"/>
            <w:tcBorders>
              <w:top w:val="single" w:sz="6" w:space="0" w:color="000000"/>
              <w:left w:val="single" w:sz="4" w:space="0" w:color="auto"/>
              <w:bottom w:val="single" w:sz="6" w:space="0" w:color="000000"/>
              <w:right w:val="single" w:sz="4" w:space="0" w:color="000000"/>
            </w:tcBorders>
            <w:vAlign w:val="center"/>
          </w:tcPr>
          <w:p w:rsidR="00B517AB" w:rsidRPr="00B67D81" w:rsidRDefault="00B517AB" w:rsidP="007B6722">
            <w:pPr>
              <w:jc w:val="center"/>
            </w:pPr>
          </w:p>
        </w:tc>
        <w:tc>
          <w:tcPr>
            <w:tcW w:w="2184" w:type="pct"/>
            <w:tcBorders>
              <w:top w:val="single" w:sz="6" w:space="0" w:color="000000"/>
              <w:left w:val="single" w:sz="4" w:space="0" w:color="000000"/>
              <w:bottom w:val="single" w:sz="6" w:space="0" w:color="000000"/>
              <w:right w:val="single" w:sz="4" w:space="0" w:color="000000"/>
            </w:tcBorders>
          </w:tcPr>
          <w:p w:rsidR="00B517AB" w:rsidRPr="00B67D81" w:rsidRDefault="00B517AB" w:rsidP="007B6722">
            <w:pPr>
              <w:ind w:left="57"/>
            </w:pPr>
            <w:r w:rsidRPr="00B67D81">
              <w:t>Bağlı Olduğumuz Mülki İdare</w:t>
            </w:r>
          </w:p>
        </w:tc>
        <w:tc>
          <w:tcPr>
            <w:tcW w:w="11" w:type="pct"/>
            <w:tcBorders>
              <w:top w:val="single" w:sz="6" w:space="0" w:color="000000"/>
              <w:left w:val="single" w:sz="4" w:space="0" w:color="000000"/>
              <w:bottom w:val="single" w:sz="6" w:space="0" w:color="000000"/>
              <w:right w:val="single" w:sz="4" w:space="0" w:color="000000"/>
            </w:tcBorders>
            <w:vAlign w:val="center"/>
          </w:tcPr>
          <w:p w:rsidR="00B517AB" w:rsidRPr="00B67D81" w:rsidRDefault="00B517AB" w:rsidP="007B6722">
            <w:pPr>
              <w:jc w:val="center"/>
            </w:pPr>
          </w:p>
        </w:tc>
      </w:tr>
      <w:tr w:rsidR="00B517AB" w:rsidRPr="00B67D81" w:rsidTr="00442580">
        <w:trPr>
          <w:trHeight w:val="1"/>
        </w:trPr>
        <w:tc>
          <w:tcPr>
            <w:tcW w:w="1138" w:type="pct"/>
            <w:tcBorders>
              <w:top w:val="single" w:sz="6" w:space="0" w:color="000000"/>
              <w:left w:val="single" w:sz="4" w:space="0" w:color="000000"/>
              <w:bottom w:val="single" w:sz="6" w:space="0" w:color="000000"/>
              <w:right w:val="single" w:sz="4" w:space="0" w:color="000000"/>
            </w:tcBorders>
            <w:vAlign w:val="center"/>
          </w:tcPr>
          <w:p w:rsidR="00B517AB" w:rsidRPr="00B67D81" w:rsidRDefault="00B517AB" w:rsidP="007B6722">
            <w:pPr>
              <w:ind w:left="57"/>
            </w:pPr>
            <w:r w:rsidRPr="00B67D81">
              <w:t>Kaymakamlık</w:t>
            </w:r>
          </w:p>
        </w:tc>
        <w:tc>
          <w:tcPr>
            <w:tcW w:w="531" w:type="pct"/>
            <w:tcBorders>
              <w:top w:val="single" w:sz="6" w:space="0" w:color="000000"/>
              <w:left w:val="single" w:sz="4" w:space="0" w:color="000000"/>
              <w:bottom w:val="single" w:sz="6" w:space="0" w:color="000000"/>
              <w:right w:val="single" w:sz="4" w:space="0" w:color="auto"/>
            </w:tcBorders>
            <w:vAlign w:val="center"/>
          </w:tcPr>
          <w:p w:rsidR="00B517AB" w:rsidRPr="00B67D81" w:rsidRDefault="00B517AB" w:rsidP="007B6722">
            <w:pPr>
              <w:jc w:val="center"/>
            </w:pPr>
          </w:p>
        </w:tc>
        <w:tc>
          <w:tcPr>
            <w:tcW w:w="600" w:type="pct"/>
            <w:tcBorders>
              <w:top w:val="single" w:sz="6" w:space="0" w:color="000000"/>
              <w:left w:val="single" w:sz="4" w:space="0" w:color="auto"/>
              <w:bottom w:val="single" w:sz="6" w:space="0" w:color="000000"/>
              <w:right w:val="single" w:sz="4" w:space="0" w:color="auto"/>
            </w:tcBorders>
            <w:vAlign w:val="center"/>
          </w:tcPr>
          <w:p w:rsidR="00B517AB" w:rsidRPr="00B67D81" w:rsidRDefault="00B517AB" w:rsidP="007B6722">
            <w:pPr>
              <w:jc w:val="center"/>
            </w:pPr>
            <w:r w:rsidRPr="00B67D81">
              <w:t>X</w:t>
            </w:r>
          </w:p>
        </w:tc>
        <w:tc>
          <w:tcPr>
            <w:tcW w:w="537" w:type="pct"/>
            <w:tcBorders>
              <w:top w:val="single" w:sz="6" w:space="0" w:color="000000"/>
              <w:left w:val="single" w:sz="4" w:space="0" w:color="auto"/>
              <w:bottom w:val="single" w:sz="6" w:space="0" w:color="000000"/>
              <w:right w:val="single" w:sz="4" w:space="0" w:color="000000"/>
            </w:tcBorders>
            <w:vAlign w:val="center"/>
          </w:tcPr>
          <w:p w:rsidR="00B517AB" w:rsidRPr="00B67D81" w:rsidRDefault="00B517AB" w:rsidP="007B6722">
            <w:pPr>
              <w:jc w:val="center"/>
            </w:pPr>
          </w:p>
        </w:tc>
        <w:tc>
          <w:tcPr>
            <w:tcW w:w="2184" w:type="pct"/>
            <w:tcBorders>
              <w:top w:val="single" w:sz="6" w:space="0" w:color="000000"/>
              <w:left w:val="single" w:sz="4" w:space="0" w:color="000000"/>
              <w:bottom w:val="single" w:sz="6" w:space="0" w:color="000000"/>
              <w:right w:val="single" w:sz="4" w:space="0" w:color="000000"/>
            </w:tcBorders>
          </w:tcPr>
          <w:p w:rsidR="00B517AB" w:rsidRPr="00B67D81" w:rsidRDefault="00B517AB" w:rsidP="007B6722">
            <w:pPr>
              <w:ind w:left="57"/>
            </w:pPr>
            <w:r w:rsidRPr="00B67D81">
              <w:t>Bağlı Olduğumuz Mülki İdare</w:t>
            </w:r>
          </w:p>
        </w:tc>
        <w:tc>
          <w:tcPr>
            <w:tcW w:w="11" w:type="pct"/>
            <w:tcBorders>
              <w:top w:val="single" w:sz="6" w:space="0" w:color="000000"/>
              <w:left w:val="single" w:sz="4" w:space="0" w:color="000000"/>
              <w:bottom w:val="single" w:sz="6" w:space="0" w:color="000000"/>
              <w:right w:val="single" w:sz="4" w:space="0" w:color="000000"/>
            </w:tcBorders>
            <w:vAlign w:val="center"/>
          </w:tcPr>
          <w:p w:rsidR="00B517AB" w:rsidRPr="00B67D81" w:rsidRDefault="00B517AB" w:rsidP="007B6722">
            <w:pPr>
              <w:jc w:val="center"/>
            </w:pPr>
          </w:p>
        </w:tc>
      </w:tr>
      <w:tr w:rsidR="00B517AB" w:rsidRPr="00B67D81" w:rsidTr="00442580">
        <w:trPr>
          <w:trHeight w:val="1"/>
        </w:trPr>
        <w:tc>
          <w:tcPr>
            <w:tcW w:w="1138" w:type="pct"/>
            <w:tcBorders>
              <w:top w:val="single" w:sz="6" w:space="0" w:color="000000"/>
              <w:left w:val="single" w:sz="4" w:space="0" w:color="000000"/>
              <w:bottom w:val="single" w:sz="6" w:space="0" w:color="000000"/>
              <w:right w:val="single" w:sz="4" w:space="0" w:color="000000"/>
            </w:tcBorders>
            <w:vAlign w:val="center"/>
          </w:tcPr>
          <w:p w:rsidR="00B517AB" w:rsidRPr="00B67D81" w:rsidRDefault="00B517AB" w:rsidP="007B6722">
            <w:pPr>
              <w:ind w:left="57"/>
            </w:pPr>
            <w:r w:rsidRPr="00B67D81">
              <w:t>İl Milli Eğitim Müdürlüğü</w:t>
            </w:r>
          </w:p>
        </w:tc>
        <w:tc>
          <w:tcPr>
            <w:tcW w:w="531" w:type="pct"/>
            <w:tcBorders>
              <w:top w:val="single" w:sz="6" w:space="0" w:color="000000"/>
              <w:left w:val="single" w:sz="4" w:space="0" w:color="000000"/>
              <w:bottom w:val="single" w:sz="6" w:space="0" w:color="000000"/>
              <w:right w:val="single" w:sz="4" w:space="0" w:color="auto"/>
            </w:tcBorders>
            <w:vAlign w:val="center"/>
          </w:tcPr>
          <w:p w:rsidR="00B517AB" w:rsidRPr="00B67D81" w:rsidRDefault="00B517AB" w:rsidP="007B6722">
            <w:pPr>
              <w:jc w:val="center"/>
            </w:pPr>
          </w:p>
        </w:tc>
        <w:tc>
          <w:tcPr>
            <w:tcW w:w="600" w:type="pct"/>
            <w:tcBorders>
              <w:top w:val="single" w:sz="6" w:space="0" w:color="000000"/>
              <w:left w:val="single" w:sz="4" w:space="0" w:color="auto"/>
              <w:bottom w:val="single" w:sz="6" w:space="0" w:color="000000"/>
              <w:right w:val="single" w:sz="4" w:space="0" w:color="auto"/>
            </w:tcBorders>
            <w:vAlign w:val="center"/>
          </w:tcPr>
          <w:p w:rsidR="00B517AB" w:rsidRPr="00B67D81" w:rsidRDefault="00B517AB" w:rsidP="007B6722">
            <w:pPr>
              <w:jc w:val="center"/>
            </w:pPr>
            <w:r w:rsidRPr="00B67D81">
              <w:t>X</w:t>
            </w:r>
          </w:p>
        </w:tc>
        <w:tc>
          <w:tcPr>
            <w:tcW w:w="537" w:type="pct"/>
            <w:tcBorders>
              <w:top w:val="single" w:sz="6" w:space="0" w:color="000000"/>
              <w:left w:val="single" w:sz="4" w:space="0" w:color="auto"/>
              <w:bottom w:val="single" w:sz="6" w:space="0" w:color="000000"/>
              <w:right w:val="single" w:sz="4" w:space="0" w:color="000000"/>
            </w:tcBorders>
            <w:vAlign w:val="center"/>
          </w:tcPr>
          <w:p w:rsidR="00B517AB" w:rsidRPr="00B67D81" w:rsidRDefault="00B517AB" w:rsidP="007B6722">
            <w:pPr>
              <w:jc w:val="center"/>
            </w:pPr>
          </w:p>
        </w:tc>
        <w:tc>
          <w:tcPr>
            <w:tcW w:w="2184" w:type="pct"/>
            <w:tcBorders>
              <w:top w:val="single" w:sz="6" w:space="0" w:color="000000"/>
              <w:left w:val="single" w:sz="4" w:space="0" w:color="000000"/>
              <w:bottom w:val="single" w:sz="6" w:space="0" w:color="000000"/>
              <w:right w:val="single" w:sz="4" w:space="0" w:color="000000"/>
            </w:tcBorders>
          </w:tcPr>
          <w:p w:rsidR="00B517AB" w:rsidRPr="00B67D81" w:rsidRDefault="00B517AB" w:rsidP="007B6722">
            <w:pPr>
              <w:ind w:left="57"/>
            </w:pPr>
            <w:r w:rsidRPr="00B67D81">
              <w:t>Bağlı Olduğumuz Üst İdare</w:t>
            </w:r>
          </w:p>
        </w:tc>
        <w:tc>
          <w:tcPr>
            <w:tcW w:w="11" w:type="pct"/>
            <w:tcBorders>
              <w:top w:val="single" w:sz="6" w:space="0" w:color="000000"/>
              <w:left w:val="single" w:sz="4" w:space="0" w:color="000000"/>
              <w:bottom w:val="single" w:sz="6" w:space="0" w:color="000000"/>
              <w:right w:val="single" w:sz="4" w:space="0" w:color="000000"/>
            </w:tcBorders>
            <w:vAlign w:val="center"/>
          </w:tcPr>
          <w:p w:rsidR="00B517AB" w:rsidRPr="00B67D81" w:rsidRDefault="00B517AB" w:rsidP="007B6722">
            <w:pPr>
              <w:jc w:val="center"/>
            </w:pPr>
          </w:p>
        </w:tc>
      </w:tr>
      <w:tr w:rsidR="00B517AB" w:rsidRPr="00B67D81" w:rsidTr="00442580">
        <w:trPr>
          <w:trHeight w:val="1"/>
        </w:trPr>
        <w:tc>
          <w:tcPr>
            <w:tcW w:w="1138" w:type="pct"/>
            <w:tcBorders>
              <w:top w:val="single" w:sz="6" w:space="0" w:color="000000"/>
              <w:left w:val="single" w:sz="4" w:space="0" w:color="000000"/>
              <w:bottom w:val="single" w:sz="4" w:space="0" w:color="000000"/>
              <w:right w:val="single" w:sz="4" w:space="0" w:color="000000"/>
            </w:tcBorders>
            <w:vAlign w:val="center"/>
          </w:tcPr>
          <w:p w:rsidR="00B517AB" w:rsidRPr="00B67D81" w:rsidRDefault="00B517AB" w:rsidP="007B6722">
            <w:pPr>
              <w:ind w:left="57"/>
            </w:pPr>
            <w:r w:rsidRPr="00B67D81">
              <w:t>İl Özel İdaresi</w:t>
            </w:r>
          </w:p>
        </w:tc>
        <w:tc>
          <w:tcPr>
            <w:tcW w:w="531" w:type="pct"/>
            <w:tcBorders>
              <w:top w:val="single" w:sz="6" w:space="0" w:color="000000"/>
              <w:left w:val="single" w:sz="4" w:space="0" w:color="000000"/>
              <w:bottom w:val="single" w:sz="4" w:space="0" w:color="000000"/>
              <w:right w:val="single" w:sz="4" w:space="0" w:color="auto"/>
            </w:tcBorders>
            <w:vAlign w:val="center"/>
          </w:tcPr>
          <w:p w:rsidR="00B517AB" w:rsidRPr="00B67D81" w:rsidRDefault="00B517AB" w:rsidP="007B6722">
            <w:pPr>
              <w:jc w:val="center"/>
            </w:pPr>
          </w:p>
        </w:tc>
        <w:tc>
          <w:tcPr>
            <w:tcW w:w="600" w:type="pct"/>
            <w:tcBorders>
              <w:top w:val="single" w:sz="6" w:space="0" w:color="000000"/>
              <w:left w:val="single" w:sz="4" w:space="0" w:color="auto"/>
              <w:bottom w:val="single" w:sz="4" w:space="0" w:color="000000"/>
              <w:right w:val="single" w:sz="4" w:space="0" w:color="auto"/>
            </w:tcBorders>
            <w:vAlign w:val="center"/>
          </w:tcPr>
          <w:p w:rsidR="00B517AB" w:rsidRPr="00B67D81" w:rsidRDefault="00B517AB" w:rsidP="007B6722">
            <w:pPr>
              <w:jc w:val="center"/>
            </w:pPr>
            <w:r w:rsidRPr="00B67D81">
              <w:t>X</w:t>
            </w:r>
          </w:p>
        </w:tc>
        <w:tc>
          <w:tcPr>
            <w:tcW w:w="537" w:type="pct"/>
            <w:tcBorders>
              <w:top w:val="single" w:sz="6" w:space="0" w:color="000000"/>
              <w:left w:val="single" w:sz="4" w:space="0" w:color="auto"/>
              <w:bottom w:val="single" w:sz="4" w:space="0" w:color="000000"/>
              <w:right w:val="single" w:sz="4" w:space="0" w:color="000000"/>
            </w:tcBorders>
            <w:vAlign w:val="center"/>
          </w:tcPr>
          <w:p w:rsidR="00B517AB" w:rsidRPr="00B67D81" w:rsidRDefault="00B517AB" w:rsidP="007B6722">
            <w:pPr>
              <w:jc w:val="center"/>
            </w:pPr>
          </w:p>
        </w:tc>
        <w:tc>
          <w:tcPr>
            <w:tcW w:w="2184" w:type="pct"/>
            <w:tcBorders>
              <w:top w:val="single" w:sz="6" w:space="0" w:color="000000"/>
              <w:left w:val="single" w:sz="4" w:space="0" w:color="000000"/>
              <w:bottom w:val="single" w:sz="4" w:space="0" w:color="000000"/>
              <w:right w:val="single" w:sz="4" w:space="0" w:color="000000"/>
            </w:tcBorders>
          </w:tcPr>
          <w:p w:rsidR="00B517AB" w:rsidRPr="00B67D81" w:rsidRDefault="00B517AB" w:rsidP="007B6722">
            <w:pPr>
              <w:ind w:left="57"/>
            </w:pPr>
            <w:r w:rsidRPr="00B67D81">
              <w:t>Tedarikçi Mahalli İdare</w:t>
            </w:r>
          </w:p>
        </w:tc>
        <w:tc>
          <w:tcPr>
            <w:tcW w:w="11" w:type="pct"/>
            <w:tcBorders>
              <w:top w:val="single" w:sz="6" w:space="0" w:color="000000"/>
              <w:left w:val="single" w:sz="4" w:space="0" w:color="000000"/>
              <w:bottom w:val="single" w:sz="4" w:space="0" w:color="000000"/>
              <w:right w:val="single" w:sz="4" w:space="0" w:color="000000"/>
            </w:tcBorders>
            <w:vAlign w:val="center"/>
          </w:tcPr>
          <w:p w:rsidR="00B517AB" w:rsidRPr="00B67D81" w:rsidRDefault="00B517AB" w:rsidP="007B6722">
            <w:pPr>
              <w:jc w:val="center"/>
            </w:pPr>
          </w:p>
        </w:tc>
      </w:tr>
      <w:tr w:rsidR="00B517AB" w:rsidRPr="00B67D81" w:rsidTr="00442580">
        <w:trPr>
          <w:trHeight w:val="1"/>
        </w:trPr>
        <w:tc>
          <w:tcPr>
            <w:tcW w:w="1138"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ind w:left="57"/>
            </w:pPr>
            <w:r w:rsidRPr="00B67D81">
              <w:t>Diğer Okul / kurum Müdürleri</w:t>
            </w:r>
          </w:p>
        </w:tc>
        <w:tc>
          <w:tcPr>
            <w:tcW w:w="531" w:type="pct"/>
            <w:tcBorders>
              <w:top w:val="single" w:sz="4" w:space="0" w:color="000000"/>
              <w:left w:val="single" w:sz="4" w:space="0" w:color="000000"/>
              <w:bottom w:val="single" w:sz="4" w:space="0" w:color="000000"/>
              <w:right w:val="single" w:sz="4" w:space="0" w:color="auto"/>
            </w:tcBorders>
            <w:vAlign w:val="center"/>
          </w:tcPr>
          <w:p w:rsidR="00B517AB" w:rsidRPr="00B67D81" w:rsidRDefault="00B517AB" w:rsidP="007B6722">
            <w:pPr>
              <w:jc w:val="center"/>
            </w:pPr>
          </w:p>
        </w:tc>
        <w:tc>
          <w:tcPr>
            <w:tcW w:w="600" w:type="pct"/>
            <w:tcBorders>
              <w:top w:val="single" w:sz="4" w:space="0" w:color="000000"/>
              <w:left w:val="single" w:sz="4" w:space="0" w:color="auto"/>
              <w:bottom w:val="single" w:sz="4" w:space="0" w:color="000000"/>
              <w:right w:val="single" w:sz="4" w:space="0" w:color="auto"/>
            </w:tcBorders>
            <w:vAlign w:val="center"/>
          </w:tcPr>
          <w:p w:rsidR="00B517AB" w:rsidRPr="00B67D81" w:rsidRDefault="00B517AB" w:rsidP="007B6722">
            <w:pPr>
              <w:jc w:val="center"/>
            </w:pPr>
            <w:r w:rsidRPr="00B67D81">
              <w:t>X</w:t>
            </w:r>
          </w:p>
        </w:tc>
        <w:tc>
          <w:tcPr>
            <w:tcW w:w="537" w:type="pct"/>
            <w:tcBorders>
              <w:top w:val="single" w:sz="4" w:space="0" w:color="000000"/>
              <w:left w:val="single" w:sz="4" w:space="0" w:color="auto"/>
              <w:bottom w:val="single" w:sz="4" w:space="0" w:color="000000"/>
              <w:right w:val="single" w:sz="4" w:space="0" w:color="000000"/>
            </w:tcBorders>
            <w:vAlign w:val="center"/>
          </w:tcPr>
          <w:p w:rsidR="00B517AB" w:rsidRPr="00B67D81" w:rsidRDefault="00B517AB" w:rsidP="007B6722">
            <w:pPr>
              <w:jc w:val="center"/>
            </w:pPr>
          </w:p>
        </w:tc>
        <w:tc>
          <w:tcPr>
            <w:tcW w:w="2184" w:type="pct"/>
            <w:tcBorders>
              <w:top w:val="single" w:sz="4" w:space="0" w:color="000000"/>
              <w:left w:val="single" w:sz="4" w:space="0" w:color="000000"/>
              <w:bottom w:val="single" w:sz="4" w:space="0" w:color="000000"/>
              <w:right w:val="single" w:sz="4" w:space="0" w:color="000000"/>
            </w:tcBorders>
          </w:tcPr>
          <w:p w:rsidR="00B517AB" w:rsidRPr="00B67D81" w:rsidRDefault="00B517AB" w:rsidP="007B6722">
            <w:pPr>
              <w:ind w:left="57"/>
            </w:pPr>
            <w:r w:rsidRPr="00B67D81">
              <w:t>Tedarikçi ,Hizmet Alan</w:t>
            </w:r>
          </w:p>
          <w:p w:rsidR="00B517AB" w:rsidRPr="00B67D81" w:rsidRDefault="00B517AB" w:rsidP="007B6722">
            <w:pPr>
              <w:ind w:left="57"/>
            </w:pPr>
            <w:r w:rsidRPr="00B67D81">
              <w:t xml:space="preserve">İşbirliği </w:t>
            </w:r>
          </w:p>
        </w:tc>
        <w:tc>
          <w:tcPr>
            <w:tcW w:w="11"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jc w:val="center"/>
            </w:pPr>
          </w:p>
        </w:tc>
      </w:tr>
      <w:tr w:rsidR="00B517AB" w:rsidRPr="00B67D81" w:rsidTr="00442580">
        <w:trPr>
          <w:trHeight w:val="2"/>
        </w:trPr>
        <w:tc>
          <w:tcPr>
            <w:tcW w:w="1138"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ind w:left="57"/>
            </w:pPr>
            <w:r w:rsidRPr="00B67D81">
              <w:t>Öğretmenler</w:t>
            </w:r>
          </w:p>
        </w:tc>
        <w:tc>
          <w:tcPr>
            <w:tcW w:w="531" w:type="pct"/>
            <w:tcBorders>
              <w:top w:val="single" w:sz="4" w:space="0" w:color="000000"/>
              <w:left w:val="single" w:sz="4" w:space="0" w:color="000000"/>
              <w:bottom w:val="single" w:sz="4" w:space="0" w:color="000000"/>
              <w:right w:val="single" w:sz="4" w:space="0" w:color="auto"/>
            </w:tcBorders>
            <w:vAlign w:val="center"/>
          </w:tcPr>
          <w:p w:rsidR="00B517AB" w:rsidRPr="00B67D81" w:rsidRDefault="00B517AB" w:rsidP="007B6722">
            <w:pPr>
              <w:jc w:val="center"/>
            </w:pPr>
            <w:r w:rsidRPr="00B67D81">
              <w:t>X</w:t>
            </w:r>
          </w:p>
        </w:tc>
        <w:tc>
          <w:tcPr>
            <w:tcW w:w="600" w:type="pct"/>
            <w:tcBorders>
              <w:top w:val="single" w:sz="4" w:space="0" w:color="000000"/>
              <w:left w:val="single" w:sz="4" w:space="0" w:color="auto"/>
              <w:bottom w:val="single" w:sz="4" w:space="0" w:color="000000"/>
              <w:right w:val="single" w:sz="4" w:space="0" w:color="auto"/>
            </w:tcBorders>
            <w:vAlign w:val="center"/>
          </w:tcPr>
          <w:p w:rsidR="00B517AB" w:rsidRPr="00B67D81" w:rsidRDefault="00B517AB" w:rsidP="007B6722">
            <w:pPr>
              <w:jc w:val="center"/>
            </w:pPr>
          </w:p>
        </w:tc>
        <w:tc>
          <w:tcPr>
            <w:tcW w:w="537" w:type="pct"/>
            <w:tcBorders>
              <w:top w:val="single" w:sz="4" w:space="0" w:color="000000"/>
              <w:left w:val="single" w:sz="4" w:space="0" w:color="auto"/>
              <w:bottom w:val="single" w:sz="4" w:space="0" w:color="000000"/>
              <w:right w:val="single" w:sz="4" w:space="0" w:color="000000"/>
            </w:tcBorders>
            <w:vAlign w:val="center"/>
          </w:tcPr>
          <w:p w:rsidR="00B517AB" w:rsidRPr="00B67D81" w:rsidRDefault="00B517AB" w:rsidP="007B6722">
            <w:pPr>
              <w:jc w:val="center"/>
            </w:pPr>
            <w:r w:rsidRPr="00B67D81">
              <w:t>X</w:t>
            </w:r>
          </w:p>
        </w:tc>
        <w:tc>
          <w:tcPr>
            <w:tcW w:w="2184" w:type="pct"/>
            <w:tcBorders>
              <w:top w:val="single" w:sz="4" w:space="0" w:color="000000"/>
              <w:left w:val="single" w:sz="4" w:space="0" w:color="000000"/>
              <w:bottom w:val="single" w:sz="4" w:space="0" w:color="000000"/>
              <w:right w:val="single" w:sz="4" w:space="0" w:color="000000"/>
            </w:tcBorders>
          </w:tcPr>
          <w:p w:rsidR="00B517AB" w:rsidRPr="00B67D81" w:rsidRDefault="00B517AB" w:rsidP="007B6722">
            <w:pPr>
              <w:ind w:left="57"/>
            </w:pPr>
            <w:r w:rsidRPr="00B67D81">
              <w:t>Hizmet Üreten ve Hizmet alan Üretilen Hizmetin Niteliğini Belirleyen  Hizmet Alanlara Ulaştıran</w:t>
            </w:r>
          </w:p>
        </w:tc>
        <w:tc>
          <w:tcPr>
            <w:tcW w:w="11"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jc w:val="center"/>
            </w:pPr>
          </w:p>
        </w:tc>
      </w:tr>
      <w:tr w:rsidR="00B517AB" w:rsidRPr="00B67D81" w:rsidTr="00442580">
        <w:tc>
          <w:tcPr>
            <w:tcW w:w="1138"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ind w:left="57"/>
            </w:pPr>
            <w:r w:rsidRPr="00B67D81">
              <w:t>Öğrenciler</w:t>
            </w:r>
          </w:p>
        </w:tc>
        <w:tc>
          <w:tcPr>
            <w:tcW w:w="531" w:type="pct"/>
            <w:tcBorders>
              <w:top w:val="single" w:sz="4" w:space="0" w:color="000000"/>
              <w:left w:val="single" w:sz="4" w:space="0" w:color="000000"/>
              <w:bottom w:val="single" w:sz="4" w:space="0" w:color="000000"/>
              <w:right w:val="single" w:sz="4" w:space="0" w:color="auto"/>
            </w:tcBorders>
            <w:vAlign w:val="center"/>
          </w:tcPr>
          <w:p w:rsidR="00B517AB" w:rsidRPr="00B67D81" w:rsidRDefault="00B517AB" w:rsidP="007B6722">
            <w:pPr>
              <w:jc w:val="center"/>
            </w:pPr>
            <w:r w:rsidRPr="00B67D81">
              <w:t>X</w:t>
            </w:r>
          </w:p>
        </w:tc>
        <w:tc>
          <w:tcPr>
            <w:tcW w:w="600" w:type="pct"/>
            <w:tcBorders>
              <w:top w:val="single" w:sz="4" w:space="0" w:color="000000"/>
              <w:left w:val="single" w:sz="4" w:space="0" w:color="auto"/>
              <w:bottom w:val="single" w:sz="4" w:space="0" w:color="000000"/>
              <w:right w:val="single" w:sz="4" w:space="0" w:color="auto"/>
            </w:tcBorders>
            <w:vAlign w:val="center"/>
          </w:tcPr>
          <w:p w:rsidR="00B517AB" w:rsidRPr="00B67D81" w:rsidRDefault="00B517AB" w:rsidP="007B6722">
            <w:pPr>
              <w:jc w:val="center"/>
            </w:pPr>
          </w:p>
        </w:tc>
        <w:tc>
          <w:tcPr>
            <w:tcW w:w="537" w:type="pct"/>
            <w:tcBorders>
              <w:top w:val="single" w:sz="4" w:space="0" w:color="000000"/>
              <w:left w:val="single" w:sz="4" w:space="0" w:color="auto"/>
              <w:bottom w:val="single" w:sz="4" w:space="0" w:color="000000"/>
              <w:right w:val="single" w:sz="4" w:space="0" w:color="000000"/>
            </w:tcBorders>
            <w:vAlign w:val="center"/>
          </w:tcPr>
          <w:p w:rsidR="00B517AB" w:rsidRPr="00B67D81" w:rsidRDefault="00B517AB" w:rsidP="007B6722">
            <w:pPr>
              <w:jc w:val="center"/>
            </w:pPr>
            <w:r w:rsidRPr="00B67D81">
              <w:t>X</w:t>
            </w:r>
          </w:p>
        </w:tc>
        <w:tc>
          <w:tcPr>
            <w:tcW w:w="2184" w:type="pct"/>
            <w:tcBorders>
              <w:top w:val="single" w:sz="4" w:space="0" w:color="000000"/>
              <w:left w:val="single" w:sz="4" w:space="0" w:color="000000"/>
              <w:bottom w:val="single" w:sz="4" w:space="0" w:color="000000"/>
              <w:right w:val="single" w:sz="4" w:space="0" w:color="000000"/>
            </w:tcBorders>
          </w:tcPr>
          <w:p w:rsidR="00B517AB" w:rsidRPr="00B67D81" w:rsidRDefault="00B517AB" w:rsidP="007B6722">
            <w:pPr>
              <w:ind w:left="57"/>
            </w:pPr>
            <w:r w:rsidRPr="00B67D81">
              <w:t>Hizmet alan</w:t>
            </w:r>
          </w:p>
        </w:tc>
        <w:tc>
          <w:tcPr>
            <w:tcW w:w="11"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jc w:val="center"/>
            </w:pPr>
          </w:p>
        </w:tc>
      </w:tr>
      <w:tr w:rsidR="00B517AB" w:rsidRPr="00B67D81" w:rsidTr="00442580">
        <w:trPr>
          <w:trHeight w:val="1"/>
        </w:trPr>
        <w:tc>
          <w:tcPr>
            <w:tcW w:w="1138"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ind w:left="57"/>
            </w:pPr>
            <w:r w:rsidRPr="00B67D81">
              <w:t>Veliler</w:t>
            </w:r>
          </w:p>
        </w:tc>
        <w:tc>
          <w:tcPr>
            <w:tcW w:w="531" w:type="pct"/>
            <w:tcBorders>
              <w:top w:val="single" w:sz="4" w:space="0" w:color="000000"/>
              <w:left w:val="single" w:sz="4" w:space="0" w:color="000000"/>
              <w:bottom w:val="single" w:sz="4" w:space="0" w:color="000000"/>
              <w:right w:val="single" w:sz="4" w:space="0" w:color="auto"/>
            </w:tcBorders>
            <w:vAlign w:val="center"/>
          </w:tcPr>
          <w:p w:rsidR="00B517AB" w:rsidRPr="00B67D81" w:rsidRDefault="00B517AB" w:rsidP="007B6722">
            <w:pPr>
              <w:jc w:val="center"/>
            </w:pPr>
          </w:p>
        </w:tc>
        <w:tc>
          <w:tcPr>
            <w:tcW w:w="600" w:type="pct"/>
            <w:tcBorders>
              <w:top w:val="single" w:sz="4" w:space="0" w:color="000000"/>
              <w:left w:val="single" w:sz="4" w:space="0" w:color="auto"/>
              <w:bottom w:val="single" w:sz="4" w:space="0" w:color="000000"/>
              <w:right w:val="single" w:sz="4" w:space="0" w:color="auto"/>
            </w:tcBorders>
            <w:vAlign w:val="center"/>
          </w:tcPr>
          <w:p w:rsidR="00B517AB" w:rsidRPr="00B67D81" w:rsidRDefault="00B517AB" w:rsidP="007B6722">
            <w:pPr>
              <w:jc w:val="center"/>
            </w:pPr>
            <w:r w:rsidRPr="00B67D81">
              <w:t>X</w:t>
            </w:r>
          </w:p>
        </w:tc>
        <w:tc>
          <w:tcPr>
            <w:tcW w:w="537" w:type="pct"/>
            <w:tcBorders>
              <w:top w:val="single" w:sz="4" w:space="0" w:color="000000"/>
              <w:left w:val="single" w:sz="4" w:space="0" w:color="auto"/>
              <w:bottom w:val="single" w:sz="4" w:space="0" w:color="000000"/>
              <w:right w:val="single" w:sz="4" w:space="0" w:color="000000"/>
            </w:tcBorders>
            <w:vAlign w:val="center"/>
          </w:tcPr>
          <w:p w:rsidR="00B517AB" w:rsidRPr="00B67D81" w:rsidRDefault="00B517AB" w:rsidP="007B6722">
            <w:pPr>
              <w:jc w:val="center"/>
            </w:pPr>
            <w:r w:rsidRPr="00B67D81">
              <w:t>X</w:t>
            </w:r>
          </w:p>
        </w:tc>
        <w:tc>
          <w:tcPr>
            <w:tcW w:w="2184" w:type="pct"/>
            <w:tcBorders>
              <w:top w:val="single" w:sz="4" w:space="0" w:color="000000"/>
              <w:left w:val="single" w:sz="4" w:space="0" w:color="000000"/>
              <w:bottom w:val="single" w:sz="4" w:space="0" w:color="000000"/>
              <w:right w:val="single" w:sz="4" w:space="0" w:color="000000"/>
            </w:tcBorders>
          </w:tcPr>
          <w:p w:rsidR="00B517AB" w:rsidRPr="00B67D81" w:rsidRDefault="00B517AB" w:rsidP="007B6722">
            <w:pPr>
              <w:ind w:left="57"/>
            </w:pPr>
            <w:r w:rsidRPr="00B67D81">
              <w:t xml:space="preserve">Tedarikçi Doğrudan ve Dolaylı Hizmet Alan </w:t>
            </w:r>
          </w:p>
        </w:tc>
        <w:tc>
          <w:tcPr>
            <w:tcW w:w="11"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jc w:val="center"/>
            </w:pPr>
          </w:p>
        </w:tc>
      </w:tr>
      <w:tr w:rsidR="00B517AB" w:rsidRPr="00B67D81" w:rsidTr="00442580">
        <w:tc>
          <w:tcPr>
            <w:tcW w:w="1138"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ind w:left="57"/>
            </w:pPr>
            <w:r w:rsidRPr="00B67D81">
              <w:t>Aile Birlikleri</w:t>
            </w:r>
          </w:p>
        </w:tc>
        <w:tc>
          <w:tcPr>
            <w:tcW w:w="531" w:type="pct"/>
            <w:tcBorders>
              <w:top w:val="single" w:sz="4" w:space="0" w:color="000000"/>
              <w:left w:val="single" w:sz="4" w:space="0" w:color="000000"/>
              <w:bottom w:val="single" w:sz="4" w:space="0" w:color="000000"/>
              <w:right w:val="single" w:sz="4" w:space="0" w:color="auto"/>
            </w:tcBorders>
            <w:vAlign w:val="center"/>
          </w:tcPr>
          <w:p w:rsidR="00B517AB" w:rsidRPr="00B67D81" w:rsidRDefault="00B517AB" w:rsidP="007B6722">
            <w:pPr>
              <w:jc w:val="center"/>
            </w:pPr>
            <w:r w:rsidRPr="00B67D81">
              <w:t>X</w:t>
            </w:r>
          </w:p>
        </w:tc>
        <w:tc>
          <w:tcPr>
            <w:tcW w:w="600" w:type="pct"/>
            <w:tcBorders>
              <w:top w:val="single" w:sz="4" w:space="0" w:color="000000"/>
              <w:left w:val="single" w:sz="4" w:space="0" w:color="auto"/>
              <w:bottom w:val="single" w:sz="4" w:space="0" w:color="000000"/>
              <w:right w:val="single" w:sz="4" w:space="0" w:color="auto"/>
            </w:tcBorders>
            <w:vAlign w:val="center"/>
          </w:tcPr>
          <w:p w:rsidR="00B517AB" w:rsidRPr="00B67D81" w:rsidRDefault="00B517AB" w:rsidP="007B6722">
            <w:pPr>
              <w:jc w:val="center"/>
            </w:pPr>
          </w:p>
        </w:tc>
        <w:tc>
          <w:tcPr>
            <w:tcW w:w="537" w:type="pct"/>
            <w:tcBorders>
              <w:top w:val="single" w:sz="4" w:space="0" w:color="000000"/>
              <w:left w:val="single" w:sz="4" w:space="0" w:color="auto"/>
              <w:bottom w:val="single" w:sz="4" w:space="0" w:color="000000"/>
              <w:right w:val="single" w:sz="4" w:space="0" w:color="000000"/>
            </w:tcBorders>
            <w:vAlign w:val="center"/>
          </w:tcPr>
          <w:p w:rsidR="00B517AB" w:rsidRPr="00B67D81" w:rsidRDefault="00B517AB" w:rsidP="007B6722">
            <w:pPr>
              <w:jc w:val="center"/>
            </w:pPr>
            <w:r w:rsidRPr="00B67D81">
              <w:t>X</w:t>
            </w:r>
          </w:p>
        </w:tc>
        <w:tc>
          <w:tcPr>
            <w:tcW w:w="2184" w:type="pct"/>
            <w:tcBorders>
              <w:top w:val="single" w:sz="4" w:space="0" w:color="000000"/>
              <w:left w:val="single" w:sz="4" w:space="0" w:color="000000"/>
              <w:bottom w:val="single" w:sz="4" w:space="0" w:color="000000"/>
              <w:right w:val="single" w:sz="4" w:space="0" w:color="000000"/>
            </w:tcBorders>
          </w:tcPr>
          <w:p w:rsidR="00B517AB" w:rsidRPr="00B67D81" w:rsidRDefault="00B517AB" w:rsidP="007B6722">
            <w:pPr>
              <w:ind w:left="57"/>
            </w:pPr>
            <w:r w:rsidRPr="00B67D81">
              <w:t>Tedarikçi</w:t>
            </w:r>
          </w:p>
        </w:tc>
        <w:tc>
          <w:tcPr>
            <w:tcW w:w="11"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jc w:val="center"/>
            </w:pPr>
          </w:p>
        </w:tc>
      </w:tr>
      <w:tr w:rsidR="00B517AB" w:rsidRPr="00B67D81" w:rsidTr="00442580">
        <w:trPr>
          <w:trHeight w:val="1"/>
        </w:trPr>
        <w:tc>
          <w:tcPr>
            <w:tcW w:w="1138"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ind w:left="57"/>
            </w:pPr>
            <w:r w:rsidRPr="00B67D81">
              <w:t>Kurum Md. Ve çalışanları</w:t>
            </w:r>
          </w:p>
        </w:tc>
        <w:tc>
          <w:tcPr>
            <w:tcW w:w="531" w:type="pct"/>
            <w:tcBorders>
              <w:top w:val="single" w:sz="4" w:space="0" w:color="000000"/>
              <w:left w:val="single" w:sz="4" w:space="0" w:color="000000"/>
              <w:bottom w:val="single" w:sz="4" w:space="0" w:color="000000"/>
              <w:right w:val="single" w:sz="4" w:space="0" w:color="auto"/>
            </w:tcBorders>
            <w:vAlign w:val="center"/>
          </w:tcPr>
          <w:p w:rsidR="00B517AB" w:rsidRPr="00B67D81" w:rsidRDefault="00B517AB" w:rsidP="007B6722">
            <w:pPr>
              <w:jc w:val="center"/>
            </w:pPr>
            <w:r w:rsidRPr="00B67D81">
              <w:t>X</w:t>
            </w:r>
          </w:p>
        </w:tc>
        <w:tc>
          <w:tcPr>
            <w:tcW w:w="600" w:type="pct"/>
            <w:tcBorders>
              <w:top w:val="single" w:sz="4" w:space="0" w:color="000000"/>
              <w:left w:val="single" w:sz="4" w:space="0" w:color="auto"/>
              <w:bottom w:val="single" w:sz="4" w:space="0" w:color="000000"/>
              <w:right w:val="single" w:sz="4" w:space="0" w:color="auto"/>
            </w:tcBorders>
            <w:vAlign w:val="center"/>
          </w:tcPr>
          <w:p w:rsidR="00B517AB" w:rsidRPr="00B67D81" w:rsidRDefault="00B517AB" w:rsidP="007B6722">
            <w:pPr>
              <w:jc w:val="center"/>
            </w:pPr>
          </w:p>
        </w:tc>
        <w:tc>
          <w:tcPr>
            <w:tcW w:w="537" w:type="pct"/>
            <w:tcBorders>
              <w:top w:val="single" w:sz="4" w:space="0" w:color="000000"/>
              <w:left w:val="single" w:sz="4" w:space="0" w:color="auto"/>
              <w:bottom w:val="single" w:sz="4" w:space="0" w:color="000000"/>
              <w:right w:val="single" w:sz="4" w:space="0" w:color="000000"/>
            </w:tcBorders>
            <w:vAlign w:val="center"/>
          </w:tcPr>
          <w:p w:rsidR="00B517AB" w:rsidRPr="00B67D81" w:rsidRDefault="00B517AB" w:rsidP="007B6722">
            <w:pPr>
              <w:jc w:val="center"/>
            </w:pPr>
            <w:r w:rsidRPr="00B67D81">
              <w:t>X</w:t>
            </w:r>
          </w:p>
        </w:tc>
        <w:tc>
          <w:tcPr>
            <w:tcW w:w="2184" w:type="pct"/>
            <w:tcBorders>
              <w:top w:val="single" w:sz="4" w:space="0" w:color="000000"/>
              <w:left w:val="single" w:sz="4" w:space="0" w:color="000000"/>
              <w:bottom w:val="single" w:sz="4" w:space="0" w:color="000000"/>
              <w:right w:val="single" w:sz="4" w:space="0" w:color="000000"/>
            </w:tcBorders>
          </w:tcPr>
          <w:p w:rsidR="00B517AB" w:rsidRPr="00B67D81" w:rsidRDefault="00B517AB" w:rsidP="007B6722">
            <w:pPr>
              <w:ind w:left="57"/>
            </w:pPr>
            <w:r w:rsidRPr="00B67D81">
              <w:t>Amaçlarımıza Ulaşmada Destek İçin İşbirliği İçinde Olmamız Gereken Kurumlar</w:t>
            </w:r>
          </w:p>
        </w:tc>
        <w:tc>
          <w:tcPr>
            <w:tcW w:w="11"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jc w:val="center"/>
            </w:pPr>
          </w:p>
        </w:tc>
      </w:tr>
      <w:tr w:rsidR="00B517AB" w:rsidRPr="00B67D81" w:rsidTr="00442580">
        <w:trPr>
          <w:trHeight w:val="1"/>
        </w:trPr>
        <w:tc>
          <w:tcPr>
            <w:tcW w:w="1138"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ind w:left="57"/>
            </w:pPr>
            <w:r w:rsidRPr="00B67D81">
              <w:lastRenderedPageBreak/>
              <w:t>Sivil Toplum Örgütleri</w:t>
            </w:r>
          </w:p>
        </w:tc>
        <w:tc>
          <w:tcPr>
            <w:tcW w:w="531" w:type="pct"/>
            <w:tcBorders>
              <w:top w:val="single" w:sz="4" w:space="0" w:color="000000"/>
              <w:left w:val="single" w:sz="4" w:space="0" w:color="000000"/>
              <w:bottom w:val="single" w:sz="4" w:space="0" w:color="000000"/>
              <w:right w:val="single" w:sz="4" w:space="0" w:color="auto"/>
            </w:tcBorders>
            <w:vAlign w:val="center"/>
          </w:tcPr>
          <w:p w:rsidR="00B517AB" w:rsidRPr="00B67D81" w:rsidRDefault="00B517AB" w:rsidP="007B6722">
            <w:pPr>
              <w:jc w:val="center"/>
            </w:pPr>
          </w:p>
        </w:tc>
        <w:tc>
          <w:tcPr>
            <w:tcW w:w="600" w:type="pct"/>
            <w:tcBorders>
              <w:top w:val="single" w:sz="4" w:space="0" w:color="000000"/>
              <w:left w:val="single" w:sz="4" w:space="0" w:color="auto"/>
              <w:bottom w:val="single" w:sz="4" w:space="0" w:color="000000"/>
              <w:right w:val="single" w:sz="4" w:space="0" w:color="auto"/>
            </w:tcBorders>
            <w:vAlign w:val="center"/>
          </w:tcPr>
          <w:p w:rsidR="00B517AB" w:rsidRPr="00B67D81" w:rsidRDefault="00B517AB" w:rsidP="007B6722">
            <w:pPr>
              <w:jc w:val="center"/>
            </w:pPr>
            <w:r w:rsidRPr="00B67D81">
              <w:t>X</w:t>
            </w:r>
          </w:p>
        </w:tc>
        <w:tc>
          <w:tcPr>
            <w:tcW w:w="537" w:type="pct"/>
            <w:tcBorders>
              <w:top w:val="single" w:sz="4" w:space="0" w:color="000000"/>
              <w:left w:val="single" w:sz="4" w:space="0" w:color="auto"/>
              <w:bottom w:val="single" w:sz="4" w:space="0" w:color="000000"/>
              <w:right w:val="single" w:sz="4" w:space="0" w:color="000000"/>
            </w:tcBorders>
            <w:vAlign w:val="center"/>
          </w:tcPr>
          <w:p w:rsidR="00B517AB" w:rsidRPr="00B67D81" w:rsidRDefault="00B517AB" w:rsidP="007B6722">
            <w:pPr>
              <w:jc w:val="center"/>
            </w:pPr>
            <w:r w:rsidRPr="00B67D81">
              <w:t>X</w:t>
            </w:r>
          </w:p>
        </w:tc>
        <w:tc>
          <w:tcPr>
            <w:tcW w:w="2184" w:type="pct"/>
            <w:tcBorders>
              <w:top w:val="single" w:sz="4" w:space="0" w:color="000000"/>
              <w:left w:val="single" w:sz="4" w:space="0" w:color="000000"/>
              <w:bottom w:val="single" w:sz="4" w:space="0" w:color="000000"/>
              <w:right w:val="single" w:sz="4" w:space="0" w:color="000000"/>
            </w:tcBorders>
          </w:tcPr>
          <w:p w:rsidR="00B517AB" w:rsidRPr="00B67D81" w:rsidRDefault="00B517AB" w:rsidP="007B6722">
            <w:pPr>
              <w:ind w:left="57"/>
            </w:pPr>
            <w:r w:rsidRPr="00B67D81">
              <w:t>Amaçlarımıza Ulaşmada Destek İçin İşbirliği İçinde Olmamız Gereken Kurumlar</w:t>
            </w:r>
          </w:p>
        </w:tc>
        <w:tc>
          <w:tcPr>
            <w:tcW w:w="11"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jc w:val="center"/>
            </w:pPr>
          </w:p>
        </w:tc>
      </w:tr>
      <w:tr w:rsidR="00B517AB" w:rsidRPr="00B67D81" w:rsidTr="00442580">
        <w:trPr>
          <w:trHeight w:val="128"/>
        </w:trPr>
        <w:tc>
          <w:tcPr>
            <w:tcW w:w="1138"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ind w:left="57"/>
            </w:pPr>
            <w:r w:rsidRPr="00B67D81">
              <w:t>Sanayi Kuruluşları</w:t>
            </w:r>
          </w:p>
        </w:tc>
        <w:tc>
          <w:tcPr>
            <w:tcW w:w="531" w:type="pct"/>
            <w:tcBorders>
              <w:top w:val="single" w:sz="4" w:space="0" w:color="000000"/>
              <w:left w:val="single" w:sz="4" w:space="0" w:color="000000"/>
              <w:bottom w:val="single" w:sz="4" w:space="0" w:color="000000"/>
              <w:right w:val="single" w:sz="4" w:space="0" w:color="auto"/>
            </w:tcBorders>
            <w:vAlign w:val="center"/>
          </w:tcPr>
          <w:p w:rsidR="00B517AB" w:rsidRPr="00B67D81" w:rsidRDefault="00B517AB" w:rsidP="007B6722">
            <w:pPr>
              <w:jc w:val="center"/>
            </w:pPr>
          </w:p>
        </w:tc>
        <w:tc>
          <w:tcPr>
            <w:tcW w:w="600" w:type="pct"/>
            <w:tcBorders>
              <w:top w:val="single" w:sz="4" w:space="0" w:color="000000"/>
              <w:left w:val="single" w:sz="4" w:space="0" w:color="auto"/>
              <w:bottom w:val="single" w:sz="4" w:space="0" w:color="000000"/>
              <w:right w:val="single" w:sz="4" w:space="0" w:color="auto"/>
            </w:tcBorders>
            <w:vAlign w:val="center"/>
          </w:tcPr>
          <w:p w:rsidR="00B517AB" w:rsidRPr="00B67D81" w:rsidRDefault="00B517AB" w:rsidP="007B6722">
            <w:pPr>
              <w:jc w:val="center"/>
            </w:pPr>
            <w:r w:rsidRPr="00B67D81">
              <w:t>X</w:t>
            </w:r>
          </w:p>
        </w:tc>
        <w:tc>
          <w:tcPr>
            <w:tcW w:w="537" w:type="pct"/>
            <w:tcBorders>
              <w:top w:val="single" w:sz="4" w:space="0" w:color="000000"/>
              <w:left w:val="single" w:sz="4" w:space="0" w:color="auto"/>
              <w:bottom w:val="single" w:sz="4" w:space="0" w:color="000000"/>
              <w:right w:val="single" w:sz="4" w:space="0" w:color="000000"/>
            </w:tcBorders>
            <w:vAlign w:val="center"/>
          </w:tcPr>
          <w:p w:rsidR="00B517AB" w:rsidRPr="00B67D81" w:rsidRDefault="00B517AB" w:rsidP="007B6722">
            <w:pPr>
              <w:jc w:val="center"/>
            </w:pPr>
            <w:r w:rsidRPr="00B67D81">
              <w:t>X</w:t>
            </w:r>
          </w:p>
        </w:tc>
        <w:tc>
          <w:tcPr>
            <w:tcW w:w="2184" w:type="pct"/>
            <w:tcBorders>
              <w:top w:val="single" w:sz="4" w:space="0" w:color="000000"/>
              <w:left w:val="single" w:sz="4" w:space="0" w:color="000000"/>
              <w:bottom w:val="single" w:sz="4" w:space="0" w:color="000000"/>
              <w:right w:val="single" w:sz="4" w:space="0" w:color="000000"/>
            </w:tcBorders>
          </w:tcPr>
          <w:p w:rsidR="00B517AB" w:rsidRPr="00B67D81" w:rsidRDefault="00B517AB" w:rsidP="007B6722">
            <w:pPr>
              <w:ind w:left="57"/>
            </w:pPr>
            <w:r w:rsidRPr="00B67D81">
              <w:t>Amaçlarımıza Ulaşmada Destek İçin İşbirliği İçinde Olmamız Gereken Kurumlar</w:t>
            </w:r>
          </w:p>
        </w:tc>
        <w:tc>
          <w:tcPr>
            <w:tcW w:w="11"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jc w:val="center"/>
            </w:pPr>
          </w:p>
        </w:tc>
      </w:tr>
      <w:tr w:rsidR="00B517AB" w:rsidRPr="00B67D81" w:rsidTr="00442580">
        <w:trPr>
          <w:trHeight w:val="258"/>
        </w:trPr>
        <w:tc>
          <w:tcPr>
            <w:tcW w:w="1138"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ind w:left="57"/>
            </w:pPr>
            <w:r w:rsidRPr="00B67D81">
              <w:t>Basın Yayın Kurumları</w:t>
            </w:r>
          </w:p>
        </w:tc>
        <w:tc>
          <w:tcPr>
            <w:tcW w:w="531" w:type="pct"/>
            <w:tcBorders>
              <w:top w:val="single" w:sz="4" w:space="0" w:color="000000"/>
              <w:left w:val="single" w:sz="4" w:space="0" w:color="000000"/>
              <w:bottom w:val="single" w:sz="4" w:space="0" w:color="000000"/>
              <w:right w:val="single" w:sz="4" w:space="0" w:color="auto"/>
            </w:tcBorders>
            <w:vAlign w:val="center"/>
          </w:tcPr>
          <w:p w:rsidR="00B517AB" w:rsidRPr="00B67D81" w:rsidRDefault="00B517AB" w:rsidP="007B6722">
            <w:pPr>
              <w:jc w:val="center"/>
            </w:pPr>
          </w:p>
        </w:tc>
        <w:tc>
          <w:tcPr>
            <w:tcW w:w="600" w:type="pct"/>
            <w:tcBorders>
              <w:top w:val="single" w:sz="4" w:space="0" w:color="000000"/>
              <w:left w:val="single" w:sz="4" w:space="0" w:color="auto"/>
              <w:bottom w:val="single" w:sz="4" w:space="0" w:color="000000"/>
              <w:right w:val="single" w:sz="4" w:space="0" w:color="auto"/>
            </w:tcBorders>
            <w:vAlign w:val="center"/>
          </w:tcPr>
          <w:p w:rsidR="00B517AB" w:rsidRPr="00B67D81" w:rsidRDefault="00B517AB" w:rsidP="007B6722">
            <w:pPr>
              <w:jc w:val="center"/>
            </w:pPr>
            <w:r w:rsidRPr="00B67D81">
              <w:t>X</w:t>
            </w:r>
          </w:p>
        </w:tc>
        <w:tc>
          <w:tcPr>
            <w:tcW w:w="537" w:type="pct"/>
            <w:tcBorders>
              <w:top w:val="single" w:sz="4" w:space="0" w:color="000000"/>
              <w:left w:val="single" w:sz="4" w:space="0" w:color="auto"/>
              <w:bottom w:val="single" w:sz="4" w:space="0" w:color="000000"/>
              <w:right w:val="single" w:sz="4" w:space="0" w:color="000000"/>
            </w:tcBorders>
            <w:vAlign w:val="center"/>
          </w:tcPr>
          <w:p w:rsidR="00B517AB" w:rsidRPr="00B67D81" w:rsidRDefault="00B517AB" w:rsidP="007B6722">
            <w:pPr>
              <w:jc w:val="center"/>
            </w:pPr>
            <w:r w:rsidRPr="00B67D81">
              <w:t>X</w:t>
            </w:r>
          </w:p>
        </w:tc>
        <w:tc>
          <w:tcPr>
            <w:tcW w:w="2184" w:type="pct"/>
            <w:tcBorders>
              <w:top w:val="single" w:sz="4" w:space="0" w:color="000000"/>
              <w:left w:val="single" w:sz="4" w:space="0" w:color="000000"/>
              <w:bottom w:val="single" w:sz="4" w:space="0" w:color="000000"/>
              <w:right w:val="single" w:sz="4" w:space="0" w:color="000000"/>
            </w:tcBorders>
          </w:tcPr>
          <w:p w:rsidR="00B517AB" w:rsidRPr="00B67D81" w:rsidRDefault="00B517AB" w:rsidP="007B6722">
            <w:pPr>
              <w:ind w:left="57"/>
            </w:pPr>
            <w:r w:rsidRPr="00B67D81">
              <w:t>Amaçlarımıza Ulaşmada Destek</w:t>
            </w:r>
          </w:p>
        </w:tc>
        <w:tc>
          <w:tcPr>
            <w:tcW w:w="11" w:type="pct"/>
            <w:tcBorders>
              <w:top w:val="single" w:sz="4" w:space="0" w:color="000000"/>
              <w:left w:val="single" w:sz="4" w:space="0" w:color="000000"/>
              <w:bottom w:val="single" w:sz="4" w:space="0" w:color="000000"/>
              <w:right w:val="single" w:sz="4" w:space="0" w:color="000000"/>
            </w:tcBorders>
            <w:vAlign w:val="center"/>
          </w:tcPr>
          <w:p w:rsidR="00B517AB" w:rsidRPr="00B67D81" w:rsidRDefault="00B517AB" w:rsidP="007B6722">
            <w:pPr>
              <w:jc w:val="center"/>
            </w:pPr>
          </w:p>
        </w:tc>
      </w:tr>
    </w:tbl>
    <w:p w:rsidR="00442580" w:rsidRDefault="00442580" w:rsidP="00442580">
      <w:pPr>
        <w:pStyle w:val="Balk3"/>
      </w:pPr>
      <w:r>
        <w:t>2.5</w:t>
      </w:r>
      <w:r w:rsidRPr="005356A9">
        <w:t xml:space="preserve">. </w:t>
      </w:r>
      <w:r w:rsidRPr="00280A9A">
        <w:t>KURUM</w:t>
      </w:r>
      <w:r w:rsidRPr="005356A9">
        <w:t xml:space="preserve"> İÇİ </w:t>
      </w:r>
      <w:r>
        <w:t xml:space="preserve">VE DIŞI </w:t>
      </w:r>
      <w:r w:rsidRPr="005356A9">
        <w:t>ANALİ</w:t>
      </w:r>
      <w:r>
        <w:t>Zİ</w:t>
      </w:r>
    </w:p>
    <w:p w:rsidR="00442580" w:rsidRPr="0034790B" w:rsidRDefault="00442580" w:rsidP="00442580"/>
    <w:p w:rsidR="00442580" w:rsidRDefault="00442580" w:rsidP="00442580">
      <w:pPr>
        <w:pStyle w:val="AralkYok"/>
        <w:rPr>
          <w:rFonts w:ascii="Times New Roman" w:hAnsi="Times New Roman"/>
          <w:sz w:val="24"/>
          <w:szCs w:val="24"/>
        </w:rPr>
      </w:pPr>
    </w:p>
    <w:p w:rsidR="00442580" w:rsidRDefault="00442580" w:rsidP="00442580">
      <w:pPr>
        <w:pStyle w:val="AralkYok"/>
        <w:rPr>
          <w:rFonts w:asciiTheme="majorHAnsi" w:hAnsiTheme="majorHAnsi"/>
          <w:b/>
          <w:color w:val="4F81BD" w:themeColor="accent1"/>
          <w:sz w:val="24"/>
          <w:szCs w:val="24"/>
        </w:rPr>
      </w:pPr>
      <w:r w:rsidRPr="0034790B">
        <w:rPr>
          <w:rFonts w:asciiTheme="majorHAnsi" w:hAnsiTheme="majorHAnsi"/>
          <w:b/>
          <w:color w:val="4F81BD" w:themeColor="accent1"/>
          <w:sz w:val="24"/>
          <w:szCs w:val="24"/>
        </w:rPr>
        <w:t>KURULUŞ İÇİ ANALİZ</w:t>
      </w:r>
    </w:p>
    <w:p w:rsidR="00442580" w:rsidRPr="0034790B" w:rsidRDefault="00442580" w:rsidP="00442580">
      <w:pPr>
        <w:pStyle w:val="AralkYok"/>
        <w:rPr>
          <w:rFonts w:asciiTheme="majorHAnsi" w:hAnsiTheme="majorHAnsi"/>
          <w:color w:val="000000" w:themeColor="text1"/>
          <w:sz w:val="24"/>
          <w:szCs w:val="24"/>
        </w:rPr>
      </w:pPr>
      <w:r w:rsidRPr="0034790B">
        <w:rPr>
          <w:rFonts w:asciiTheme="majorHAnsi" w:hAnsiTheme="majorHAnsi"/>
          <w:color w:val="000000" w:themeColor="text1"/>
          <w:sz w:val="24"/>
          <w:szCs w:val="24"/>
        </w:rPr>
        <w:t xml:space="preserve"> </w:t>
      </w:r>
      <w:r>
        <w:rPr>
          <w:rFonts w:asciiTheme="majorHAnsi" w:hAnsiTheme="majorHAnsi"/>
          <w:color w:val="000000" w:themeColor="text1"/>
          <w:sz w:val="24"/>
          <w:szCs w:val="24"/>
        </w:rPr>
        <w:t>Eğitim öğretim faaliyetlerinin kalitesini artırmak adına diğer kurum ve kuruluşlarla iletişim devam etmektedir.</w:t>
      </w:r>
    </w:p>
    <w:p w:rsidR="00B517AB" w:rsidRDefault="00B517AB" w:rsidP="00B724A2">
      <w:pPr>
        <w:pStyle w:val="rneklemeMavi"/>
      </w:pPr>
    </w:p>
    <w:p w:rsidR="00FD3BF7" w:rsidRDefault="00FD3BF7" w:rsidP="007B6722">
      <w:pPr>
        <w:pStyle w:val="AralkYok"/>
        <w:rPr>
          <w:rFonts w:ascii="Times New Roman" w:hAnsi="Times New Roman"/>
          <w:sz w:val="24"/>
          <w:szCs w:val="24"/>
        </w:rPr>
      </w:pPr>
    </w:p>
    <w:p w:rsidR="00B517AB" w:rsidRDefault="00B517AB" w:rsidP="007B6722">
      <w:pPr>
        <w:pStyle w:val="Balk3"/>
      </w:pPr>
      <w:bookmarkStart w:id="15" w:name="_Toc416171490"/>
      <w:bookmarkStart w:id="16" w:name="_Toc420435998"/>
      <w:r>
        <w:t xml:space="preserve">2.5.2. </w:t>
      </w:r>
      <w:r w:rsidRPr="00280A9A">
        <w:t>ÖRGÜTSEL</w:t>
      </w:r>
      <w:r w:rsidRPr="007D748B">
        <w:t xml:space="preserve"> YAPI:</w:t>
      </w:r>
      <w:bookmarkEnd w:id="15"/>
      <w:bookmarkEnd w:id="16"/>
    </w:p>
    <w:p w:rsidR="00B517AB" w:rsidRDefault="00B517AB" w:rsidP="007B6722">
      <w:pPr>
        <w:pStyle w:val="AralkYok"/>
        <w:rPr>
          <w:rFonts w:ascii="Times New Roman" w:hAnsi="Times New Roman"/>
          <w:sz w:val="24"/>
          <w:szCs w:val="24"/>
        </w:rPr>
      </w:pPr>
    </w:p>
    <w:p w:rsidR="00B517AB" w:rsidRDefault="00EE6173" w:rsidP="00AA38AF">
      <w:pPr>
        <w:jc w:val="center"/>
        <w:rPr>
          <w:noProof/>
          <w:lang w:eastAsia="tr-TR"/>
        </w:rPr>
      </w:pPr>
      <w:bookmarkStart w:id="17" w:name="_Toc416171491"/>
      <w:r>
        <w:rPr>
          <w:noProof/>
          <w:lang w:eastAsia="tr-TR"/>
        </w:rPr>
        <w:t>TEŞKİLAT ŞEMASI</w:t>
      </w:r>
    </w:p>
    <w:p w:rsidR="00EE6173" w:rsidRDefault="00EE6173" w:rsidP="00AA38AF">
      <w:pPr>
        <w:jc w:val="center"/>
        <w:rPr>
          <w:noProof/>
          <w:lang w:eastAsia="tr-TR"/>
        </w:rPr>
      </w:pPr>
    </w:p>
    <w:p w:rsidR="00EE6173" w:rsidRDefault="00EE6173" w:rsidP="00AA38AF">
      <w:pPr>
        <w:jc w:val="center"/>
        <w:rPr>
          <w:noProof/>
          <w:lang w:eastAsia="tr-TR"/>
        </w:rPr>
      </w:pPr>
      <w:r>
        <w:rPr>
          <w:noProof/>
          <w:lang w:eastAsia="tr-TR"/>
        </w:rPr>
        <w:t>ASIM YILMAZ</w:t>
      </w:r>
    </w:p>
    <w:p w:rsidR="00C53FCB" w:rsidRDefault="00EE6173" w:rsidP="00B3397B">
      <w:pPr>
        <w:jc w:val="center"/>
        <w:rPr>
          <w:noProof/>
          <w:lang w:eastAsia="tr-TR"/>
        </w:rPr>
      </w:pPr>
      <w:r>
        <w:rPr>
          <w:noProof/>
          <w:lang w:eastAsia="tr-TR"/>
        </w:rPr>
        <w:t>OKUL MÜDÜRÜ</w:t>
      </w:r>
    </w:p>
    <w:p w:rsidR="00EE6173" w:rsidRDefault="00EE6173" w:rsidP="00AA38AF">
      <w:pPr>
        <w:jc w:val="center"/>
        <w:rPr>
          <w:noProof/>
          <w:lang w:eastAsia="tr-TR"/>
        </w:rPr>
      </w:pPr>
    </w:p>
    <w:p w:rsidR="00EE6173" w:rsidRDefault="00B3397B" w:rsidP="00B3397B">
      <w:pPr>
        <w:rPr>
          <w:noProof/>
          <w:lang w:eastAsia="tr-TR"/>
        </w:rPr>
      </w:pPr>
      <w:r>
        <w:rPr>
          <w:noProof/>
          <w:lang w:eastAsia="tr-TR"/>
        </w:rPr>
        <w:t xml:space="preserve">                 </w:t>
      </w:r>
      <w:r w:rsidR="00EE6173">
        <w:rPr>
          <w:noProof/>
          <w:lang w:eastAsia="tr-TR"/>
        </w:rPr>
        <w:t xml:space="preserve">  </w:t>
      </w:r>
      <w:r>
        <w:rPr>
          <w:noProof/>
          <w:lang w:eastAsia="tr-TR"/>
        </w:rPr>
        <w:t>MEHMET GÖLCÜ</w:t>
      </w:r>
      <w:r w:rsidR="00EE6173">
        <w:rPr>
          <w:noProof/>
          <w:lang w:eastAsia="tr-TR"/>
        </w:rPr>
        <w:t xml:space="preserve">  </w:t>
      </w:r>
      <w:r>
        <w:rPr>
          <w:noProof/>
          <w:lang w:eastAsia="tr-TR"/>
        </w:rPr>
        <w:t xml:space="preserve">                 </w:t>
      </w:r>
      <w:r w:rsidR="00EE6173">
        <w:rPr>
          <w:noProof/>
          <w:lang w:eastAsia="tr-TR"/>
        </w:rPr>
        <w:t xml:space="preserve">  </w:t>
      </w:r>
      <w:r>
        <w:rPr>
          <w:noProof/>
          <w:lang w:eastAsia="tr-TR"/>
        </w:rPr>
        <w:t>SAADETTİN ŞENŞAHİN</w:t>
      </w:r>
      <w:r w:rsidR="00EE6173">
        <w:rPr>
          <w:noProof/>
          <w:lang w:eastAsia="tr-TR"/>
        </w:rPr>
        <w:t xml:space="preserve">               </w:t>
      </w:r>
      <w:r>
        <w:rPr>
          <w:noProof/>
          <w:lang w:eastAsia="tr-TR"/>
        </w:rPr>
        <w:t>DUYGU YILMAZ</w:t>
      </w:r>
    </w:p>
    <w:p w:rsidR="00EE6173" w:rsidRDefault="00B3397B" w:rsidP="00AA38AF">
      <w:pPr>
        <w:jc w:val="center"/>
        <w:rPr>
          <w:noProof/>
          <w:lang w:eastAsia="tr-TR"/>
        </w:rPr>
      </w:pPr>
      <w:r>
        <w:rPr>
          <w:noProof/>
          <w:lang w:eastAsia="tr-TR"/>
        </w:rPr>
        <w:t xml:space="preserve">SINIF </w:t>
      </w:r>
      <w:r w:rsidR="00EE6173">
        <w:rPr>
          <w:noProof/>
          <w:lang w:eastAsia="tr-TR"/>
        </w:rPr>
        <w:t xml:space="preserve">ÖĞRT.                       </w:t>
      </w:r>
      <w:r>
        <w:rPr>
          <w:noProof/>
          <w:lang w:eastAsia="tr-TR"/>
        </w:rPr>
        <w:t xml:space="preserve">SINIF ÖĞRT.  </w:t>
      </w:r>
      <w:r w:rsidR="00EE6173">
        <w:rPr>
          <w:noProof/>
          <w:lang w:eastAsia="tr-TR"/>
        </w:rPr>
        <w:tab/>
      </w:r>
      <w:r w:rsidR="00EE6173">
        <w:rPr>
          <w:noProof/>
          <w:lang w:eastAsia="tr-TR"/>
        </w:rPr>
        <w:tab/>
      </w:r>
      <w:r>
        <w:rPr>
          <w:noProof/>
          <w:lang w:eastAsia="tr-TR"/>
        </w:rPr>
        <w:t xml:space="preserve">                      SINIF ÖĞRT.  </w:t>
      </w:r>
    </w:p>
    <w:p w:rsidR="00B3397B" w:rsidRDefault="00B3397B" w:rsidP="00AA38AF">
      <w:pPr>
        <w:jc w:val="center"/>
        <w:rPr>
          <w:noProof/>
          <w:lang w:eastAsia="tr-TR"/>
        </w:rPr>
      </w:pPr>
    </w:p>
    <w:p w:rsidR="00EE6173" w:rsidRDefault="00B3397B" w:rsidP="00B3397B">
      <w:pPr>
        <w:rPr>
          <w:noProof/>
          <w:lang w:eastAsia="tr-TR"/>
        </w:rPr>
      </w:pPr>
      <w:r>
        <w:rPr>
          <w:noProof/>
          <w:lang w:eastAsia="tr-TR"/>
        </w:rPr>
        <w:t xml:space="preserve">            NURGÜL ÇAKIR</w:t>
      </w:r>
      <w:r w:rsidR="00EE6173">
        <w:rPr>
          <w:noProof/>
          <w:lang w:eastAsia="tr-TR"/>
        </w:rPr>
        <w:t xml:space="preserve">            </w:t>
      </w:r>
      <w:r w:rsidR="00AA38AF">
        <w:rPr>
          <w:noProof/>
          <w:lang w:eastAsia="tr-TR"/>
        </w:rPr>
        <w:t xml:space="preserve">          </w:t>
      </w:r>
      <w:r>
        <w:rPr>
          <w:noProof/>
          <w:lang w:eastAsia="tr-TR"/>
        </w:rPr>
        <w:t>GÖKHAN AKTAŞ</w:t>
      </w:r>
      <w:r w:rsidR="00EE6173">
        <w:rPr>
          <w:noProof/>
          <w:lang w:eastAsia="tr-TR"/>
        </w:rPr>
        <w:t xml:space="preserve">                      </w:t>
      </w:r>
    </w:p>
    <w:p w:rsidR="00EE6173" w:rsidRDefault="00AA38AF" w:rsidP="00AA38AF">
      <w:pPr>
        <w:rPr>
          <w:noProof/>
          <w:lang w:eastAsia="tr-TR"/>
        </w:rPr>
      </w:pPr>
      <w:r>
        <w:rPr>
          <w:noProof/>
          <w:lang w:eastAsia="tr-TR"/>
        </w:rPr>
        <w:t xml:space="preserve">          </w:t>
      </w:r>
      <w:r w:rsidR="00356AF9">
        <w:rPr>
          <w:noProof/>
          <w:lang w:eastAsia="tr-TR"/>
        </w:rPr>
        <w:t xml:space="preserve">    </w:t>
      </w:r>
      <w:r>
        <w:rPr>
          <w:noProof/>
          <w:lang w:eastAsia="tr-TR"/>
        </w:rPr>
        <w:t xml:space="preserve"> </w:t>
      </w:r>
      <w:r w:rsidR="00B3397B">
        <w:rPr>
          <w:noProof/>
          <w:lang w:eastAsia="tr-TR"/>
        </w:rPr>
        <w:t xml:space="preserve">SINIF </w:t>
      </w:r>
      <w:r w:rsidR="00EE6173">
        <w:rPr>
          <w:noProof/>
          <w:lang w:eastAsia="tr-TR"/>
        </w:rPr>
        <w:t xml:space="preserve">ÖĞRT </w:t>
      </w:r>
      <w:r>
        <w:rPr>
          <w:noProof/>
          <w:lang w:eastAsia="tr-TR"/>
        </w:rPr>
        <w:t xml:space="preserve">                   </w:t>
      </w:r>
      <w:r w:rsidR="00B3397B">
        <w:rPr>
          <w:noProof/>
          <w:lang w:eastAsia="tr-TR"/>
        </w:rPr>
        <w:t xml:space="preserve">    </w:t>
      </w:r>
      <w:r>
        <w:rPr>
          <w:noProof/>
          <w:lang w:eastAsia="tr-TR"/>
        </w:rPr>
        <w:t xml:space="preserve">   </w:t>
      </w:r>
      <w:r w:rsidR="00B3397B">
        <w:rPr>
          <w:noProof/>
          <w:lang w:eastAsia="tr-TR"/>
        </w:rPr>
        <w:t xml:space="preserve">İNGİLİZCE </w:t>
      </w:r>
      <w:r w:rsidR="00EE6173">
        <w:rPr>
          <w:noProof/>
          <w:lang w:eastAsia="tr-TR"/>
        </w:rPr>
        <w:t xml:space="preserve">ÖĞRT                      </w:t>
      </w:r>
    </w:p>
    <w:p w:rsidR="00EE6173" w:rsidRDefault="00EE6173" w:rsidP="00AA38AF">
      <w:pPr>
        <w:jc w:val="center"/>
        <w:rPr>
          <w:noProof/>
          <w:lang w:eastAsia="tr-TR"/>
        </w:rPr>
      </w:pPr>
    </w:p>
    <w:p w:rsidR="00AA38AF" w:rsidRDefault="00AA38AF" w:rsidP="00B3397B">
      <w:pPr>
        <w:jc w:val="center"/>
        <w:rPr>
          <w:noProof/>
          <w:lang w:eastAsia="tr-TR"/>
        </w:rPr>
      </w:pPr>
      <w:bookmarkStart w:id="18" w:name="_Toc420435999"/>
    </w:p>
    <w:p w:rsidR="00B517AB" w:rsidRDefault="00B517AB" w:rsidP="007B6722">
      <w:pPr>
        <w:pStyle w:val="Balk3"/>
      </w:pPr>
      <w:r>
        <w:t xml:space="preserve">2.5.3. </w:t>
      </w:r>
      <w:bookmarkEnd w:id="17"/>
      <w:bookmarkEnd w:id="18"/>
      <w:r w:rsidR="00442580">
        <w:t>İNSAN KAYNAKLARI</w:t>
      </w:r>
    </w:p>
    <w:tbl>
      <w:tblPr>
        <w:tblpPr w:leftFromText="141" w:rightFromText="141" w:vertAnchor="text" w:horzAnchor="page" w:tblpX="1392" w:tblpY="210"/>
        <w:tblW w:w="360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228"/>
        <w:gridCol w:w="3110"/>
        <w:gridCol w:w="1871"/>
        <w:gridCol w:w="1871"/>
        <w:gridCol w:w="2164"/>
      </w:tblGrid>
      <w:tr w:rsidR="00B517AB" w:rsidRPr="00B67D81" w:rsidTr="00B67D81">
        <w:trPr>
          <w:trHeight w:val="516"/>
        </w:trPr>
        <w:tc>
          <w:tcPr>
            <w:tcW w:w="600" w:type="pct"/>
            <w:tcBorders>
              <w:right w:val="nil"/>
            </w:tcBorders>
            <w:shd w:val="clear" w:color="auto" w:fill="4BACC6"/>
            <w:vAlign w:val="center"/>
          </w:tcPr>
          <w:p w:rsidR="00B517AB" w:rsidRPr="00B67D81" w:rsidRDefault="00B517AB" w:rsidP="00B67D81">
            <w:pPr>
              <w:spacing w:after="0" w:line="240" w:lineRule="auto"/>
              <w:jc w:val="center"/>
              <w:rPr>
                <w:b/>
                <w:bCs/>
                <w:color w:val="FFFFFF"/>
                <w:lang w:eastAsia="tr-TR"/>
              </w:rPr>
            </w:pPr>
            <w:r w:rsidRPr="00B67D81">
              <w:rPr>
                <w:b/>
                <w:color w:val="FFFFFF"/>
                <w:lang w:eastAsia="tr-TR"/>
              </w:rPr>
              <w:t>Sıra</w:t>
            </w:r>
            <w:r w:rsidRPr="00B67D81">
              <w:rPr>
                <w:b/>
                <w:color w:val="FFFFFF"/>
                <w:lang w:eastAsia="tr-TR"/>
              </w:rPr>
              <w:br/>
              <w:t>No</w:t>
            </w:r>
          </w:p>
        </w:tc>
        <w:tc>
          <w:tcPr>
            <w:tcW w:w="1518" w:type="pct"/>
            <w:tcBorders>
              <w:left w:val="nil"/>
              <w:right w:val="nil"/>
            </w:tcBorders>
            <w:shd w:val="clear" w:color="auto" w:fill="4BACC6"/>
            <w:vAlign w:val="center"/>
          </w:tcPr>
          <w:p w:rsidR="00B517AB" w:rsidRPr="00B67D81" w:rsidRDefault="00B517AB" w:rsidP="00B67D81">
            <w:pPr>
              <w:spacing w:after="0" w:line="240" w:lineRule="auto"/>
              <w:jc w:val="center"/>
              <w:rPr>
                <w:b/>
                <w:bCs/>
                <w:color w:val="FFFFFF"/>
                <w:lang w:eastAsia="tr-TR"/>
              </w:rPr>
            </w:pPr>
            <w:r w:rsidRPr="00B67D81">
              <w:rPr>
                <w:b/>
                <w:color w:val="FFFFFF"/>
                <w:lang w:eastAsia="tr-TR"/>
              </w:rPr>
              <w:t>Görevi</w:t>
            </w:r>
          </w:p>
        </w:tc>
        <w:tc>
          <w:tcPr>
            <w:tcW w:w="913" w:type="pct"/>
            <w:tcBorders>
              <w:left w:val="nil"/>
              <w:right w:val="nil"/>
            </w:tcBorders>
            <w:shd w:val="clear" w:color="auto" w:fill="4BACC6"/>
            <w:vAlign w:val="center"/>
          </w:tcPr>
          <w:p w:rsidR="00B517AB" w:rsidRPr="00B67D81" w:rsidRDefault="00B517AB" w:rsidP="00B67D81">
            <w:pPr>
              <w:spacing w:after="0" w:line="240" w:lineRule="auto"/>
              <w:jc w:val="center"/>
              <w:rPr>
                <w:b/>
                <w:bCs/>
                <w:color w:val="FFFFFF"/>
                <w:lang w:eastAsia="tr-TR"/>
              </w:rPr>
            </w:pPr>
            <w:r w:rsidRPr="00B67D81">
              <w:rPr>
                <w:b/>
                <w:color w:val="FFFFFF"/>
                <w:lang w:eastAsia="tr-TR"/>
              </w:rPr>
              <w:t>Erkek</w:t>
            </w:r>
          </w:p>
        </w:tc>
        <w:tc>
          <w:tcPr>
            <w:tcW w:w="913" w:type="pct"/>
            <w:tcBorders>
              <w:left w:val="nil"/>
              <w:right w:val="nil"/>
            </w:tcBorders>
            <w:shd w:val="clear" w:color="auto" w:fill="4BACC6"/>
            <w:vAlign w:val="center"/>
          </w:tcPr>
          <w:p w:rsidR="00B517AB" w:rsidRPr="00B67D81" w:rsidRDefault="00B517AB" w:rsidP="00B67D81">
            <w:pPr>
              <w:spacing w:after="0" w:line="240" w:lineRule="auto"/>
              <w:jc w:val="center"/>
              <w:rPr>
                <w:b/>
                <w:bCs/>
                <w:color w:val="FFFFFF"/>
                <w:lang w:eastAsia="tr-TR"/>
              </w:rPr>
            </w:pPr>
            <w:r w:rsidRPr="00B67D81">
              <w:rPr>
                <w:b/>
                <w:color w:val="FFFFFF"/>
                <w:lang w:eastAsia="tr-TR"/>
              </w:rPr>
              <w:t>Kadın</w:t>
            </w:r>
          </w:p>
        </w:tc>
        <w:tc>
          <w:tcPr>
            <w:tcW w:w="1056" w:type="pct"/>
            <w:tcBorders>
              <w:left w:val="nil"/>
            </w:tcBorders>
            <w:shd w:val="clear" w:color="auto" w:fill="4BACC6"/>
            <w:vAlign w:val="center"/>
          </w:tcPr>
          <w:p w:rsidR="00B517AB" w:rsidRPr="00B67D81" w:rsidRDefault="00B517AB" w:rsidP="00B67D81">
            <w:pPr>
              <w:spacing w:after="0" w:line="240" w:lineRule="auto"/>
              <w:jc w:val="center"/>
              <w:rPr>
                <w:b/>
                <w:bCs/>
                <w:iCs/>
                <w:color w:val="FFFFFF"/>
                <w:lang w:eastAsia="tr-TR"/>
              </w:rPr>
            </w:pPr>
            <w:r w:rsidRPr="00B67D81">
              <w:rPr>
                <w:b/>
                <w:iCs/>
                <w:color w:val="FFFFFF"/>
                <w:lang w:eastAsia="tr-TR"/>
              </w:rPr>
              <w:t>Toplam</w:t>
            </w:r>
          </w:p>
        </w:tc>
      </w:tr>
      <w:tr w:rsidR="00B517AB" w:rsidRPr="00B67D81" w:rsidTr="00B67D81">
        <w:trPr>
          <w:trHeight w:val="490"/>
        </w:trPr>
        <w:tc>
          <w:tcPr>
            <w:tcW w:w="600" w:type="pct"/>
            <w:shd w:val="clear" w:color="auto" w:fill="4BACC6"/>
            <w:vAlign w:val="center"/>
          </w:tcPr>
          <w:p w:rsidR="00B517AB" w:rsidRPr="00B67D81" w:rsidRDefault="00B517AB" w:rsidP="00B67D81">
            <w:pPr>
              <w:spacing w:after="0" w:line="240" w:lineRule="auto"/>
              <w:jc w:val="center"/>
              <w:rPr>
                <w:b/>
                <w:bCs/>
                <w:color w:val="FFFFFF"/>
                <w:lang w:eastAsia="tr-TR"/>
              </w:rPr>
            </w:pPr>
            <w:r w:rsidRPr="00B67D81">
              <w:rPr>
                <w:b/>
                <w:color w:val="FFFFFF"/>
                <w:lang w:eastAsia="tr-TR"/>
              </w:rPr>
              <w:t>1</w:t>
            </w:r>
          </w:p>
        </w:tc>
        <w:tc>
          <w:tcPr>
            <w:tcW w:w="1518" w:type="pct"/>
            <w:shd w:val="clear" w:color="auto" w:fill="B6DDE8"/>
            <w:vAlign w:val="center"/>
          </w:tcPr>
          <w:p w:rsidR="00B517AB" w:rsidRPr="00B67D81" w:rsidRDefault="00B517AB" w:rsidP="00B67D81">
            <w:pPr>
              <w:spacing w:after="0" w:line="240" w:lineRule="auto"/>
              <w:rPr>
                <w:bCs/>
                <w:lang w:eastAsia="tr-TR"/>
              </w:rPr>
            </w:pPr>
            <w:r w:rsidRPr="00B67D81">
              <w:rPr>
                <w:bCs/>
                <w:lang w:eastAsia="tr-TR"/>
              </w:rPr>
              <w:t>Müdür</w:t>
            </w:r>
          </w:p>
        </w:tc>
        <w:tc>
          <w:tcPr>
            <w:tcW w:w="913" w:type="pct"/>
            <w:shd w:val="clear" w:color="auto" w:fill="B6DDE8"/>
            <w:vAlign w:val="center"/>
          </w:tcPr>
          <w:p w:rsidR="00B517AB" w:rsidRPr="00B67D81" w:rsidRDefault="0061006B" w:rsidP="00B67D81">
            <w:pPr>
              <w:spacing w:after="0" w:line="240" w:lineRule="auto"/>
              <w:rPr>
                <w:bCs/>
                <w:lang w:eastAsia="tr-TR"/>
              </w:rPr>
            </w:pPr>
            <w:r>
              <w:rPr>
                <w:bCs/>
                <w:lang w:eastAsia="tr-TR"/>
              </w:rPr>
              <w:t>1</w:t>
            </w:r>
          </w:p>
        </w:tc>
        <w:tc>
          <w:tcPr>
            <w:tcW w:w="913" w:type="pct"/>
            <w:shd w:val="clear" w:color="auto" w:fill="B6DDE8"/>
            <w:vAlign w:val="center"/>
          </w:tcPr>
          <w:p w:rsidR="00B517AB" w:rsidRPr="00B67D81" w:rsidRDefault="0061006B" w:rsidP="00B67D81">
            <w:pPr>
              <w:spacing w:after="0" w:line="240" w:lineRule="auto"/>
              <w:rPr>
                <w:bCs/>
                <w:lang w:eastAsia="tr-TR"/>
              </w:rPr>
            </w:pPr>
            <w:r>
              <w:rPr>
                <w:bCs/>
                <w:lang w:eastAsia="tr-TR"/>
              </w:rPr>
              <w:t>0</w:t>
            </w:r>
          </w:p>
        </w:tc>
        <w:tc>
          <w:tcPr>
            <w:tcW w:w="1056" w:type="pct"/>
            <w:shd w:val="clear" w:color="auto" w:fill="4BACC6"/>
            <w:vAlign w:val="center"/>
          </w:tcPr>
          <w:p w:rsidR="00B517AB" w:rsidRPr="00B67D81" w:rsidRDefault="00B517AB" w:rsidP="00B67D81">
            <w:pPr>
              <w:spacing w:after="0" w:line="240" w:lineRule="auto"/>
              <w:rPr>
                <w:b/>
                <w:bCs/>
                <w:iCs/>
                <w:color w:val="FFFFFF"/>
                <w:lang w:eastAsia="tr-TR"/>
              </w:rPr>
            </w:pPr>
            <w:r w:rsidRPr="00B67D81">
              <w:rPr>
                <w:b/>
                <w:iCs/>
                <w:color w:val="FFFFFF"/>
                <w:lang w:eastAsia="tr-TR"/>
              </w:rPr>
              <w:t>1</w:t>
            </w:r>
          </w:p>
        </w:tc>
      </w:tr>
      <w:tr w:rsidR="00B517AB" w:rsidRPr="00B67D81" w:rsidTr="00B67D81">
        <w:trPr>
          <w:trHeight w:val="516"/>
        </w:trPr>
        <w:tc>
          <w:tcPr>
            <w:tcW w:w="600" w:type="pct"/>
            <w:shd w:val="clear" w:color="auto" w:fill="4BACC6"/>
            <w:vAlign w:val="center"/>
          </w:tcPr>
          <w:p w:rsidR="00B517AB" w:rsidRPr="00B67D81" w:rsidRDefault="00B517AB" w:rsidP="00B67D81">
            <w:pPr>
              <w:spacing w:after="0" w:line="240" w:lineRule="auto"/>
              <w:jc w:val="center"/>
              <w:rPr>
                <w:b/>
                <w:bCs/>
                <w:color w:val="FFFFFF"/>
                <w:lang w:eastAsia="tr-TR"/>
              </w:rPr>
            </w:pPr>
            <w:r w:rsidRPr="00B67D81">
              <w:rPr>
                <w:b/>
                <w:color w:val="FFFFFF"/>
                <w:lang w:eastAsia="tr-TR"/>
              </w:rPr>
              <w:t>2</w:t>
            </w:r>
          </w:p>
        </w:tc>
        <w:tc>
          <w:tcPr>
            <w:tcW w:w="1518" w:type="pct"/>
            <w:shd w:val="clear" w:color="auto" w:fill="B6DDE8"/>
            <w:vAlign w:val="center"/>
          </w:tcPr>
          <w:p w:rsidR="00B517AB" w:rsidRPr="00B67D81" w:rsidRDefault="00B517AB" w:rsidP="00B67D81">
            <w:pPr>
              <w:spacing w:after="0" w:line="240" w:lineRule="auto"/>
              <w:rPr>
                <w:bCs/>
                <w:lang w:eastAsia="tr-TR"/>
              </w:rPr>
            </w:pPr>
            <w:r w:rsidRPr="00B67D81">
              <w:rPr>
                <w:bCs/>
                <w:lang w:eastAsia="tr-TR"/>
              </w:rPr>
              <w:t>Müdür Yrd.</w:t>
            </w:r>
          </w:p>
        </w:tc>
        <w:tc>
          <w:tcPr>
            <w:tcW w:w="913" w:type="pct"/>
            <w:shd w:val="clear" w:color="auto" w:fill="DAEEF3"/>
            <w:vAlign w:val="center"/>
          </w:tcPr>
          <w:p w:rsidR="00B517AB" w:rsidRPr="00B67D81" w:rsidRDefault="00B517AB" w:rsidP="00B67D81">
            <w:pPr>
              <w:spacing w:after="0" w:line="240" w:lineRule="auto"/>
              <w:rPr>
                <w:bCs/>
                <w:lang w:eastAsia="tr-TR"/>
              </w:rPr>
            </w:pPr>
            <w:r w:rsidRPr="00B67D81">
              <w:rPr>
                <w:bCs/>
                <w:lang w:eastAsia="tr-TR"/>
              </w:rPr>
              <w:t>0</w:t>
            </w:r>
          </w:p>
        </w:tc>
        <w:tc>
          <w:tcPr>
            <w:tcW w:w="913" w:type="pct"/>
            <w:shd w:val="clear" w:color="auto" w:fill="B6DDE8"/>
            <w:vAlign w:val="center"/>
          </w:tcPr>
          <w:p w:rsidR="00B517AB" w:rsidRPr="00B67D81" w:rsidRDefault="00B3397B" w:rsidP="00B67D81">
            <w:pPr>
              <w:spacing w:after="0" w:line="240" w:lineRule="auto"/>
              <w:rPr>
                <w:bCs/>
                <w:lang w:eastAsia="tr-TR"/>
              </w:rPr>
            </w:pPr>
            <w:r>
              <w:rPr>
                <w:bCs/>
                <w:lang w:eastAsia="tr-TR"/>
              </w:rPr>
              <w:t>0</w:t>
            </w:r>
          </w:p>
        </w:tc>
        <w:tc>
          <w:tcPr>
            <w:tcW w:w="1056" w:type="pct"/>
            <w:shd w:val="clear" w:color="auto" w:fill="4BACC6"/>
            <w:vAlign w:val="center"/>
          </w:tcPr>
          <w:p w:rsidR="00B517AB" w:rsidRPr="00B67D81" w:rsidRDefault="00B3397B" w:rsidP="00B67D81">
            <w:pPr>
              <w:spacing w:after="0" w:line="240" w:lineRule="auto"/>
              <w:rPr>
                <w:b/>
                <w:bCs/>
                <w:iCs/>
                <w:color w:val="FFFFFF"/>
                <w:lang w:eastAsia="tr-TR"/>
              </w:rPr>
            </w:pPr>
            <w:r>
              <w:rPr>
                <w:b/>
                <w:iCs/>
                <w:color w:val="FFFFFF"/>
                <w:lang w:eastAsia="tr-TR"/>
              </w:rPr>
              <w:t>0</w:t>
            </w:r>
          </w:p>
        </w:tc>
      </w:tr>
      <w:tr w:rsidR="00B517AB" w:rsidRPr="00B67D81" w:rsidTr="00B67D81">
        <w:trPr>
          <w:trHeight w:val="123"/>
        </w:trPr>
        <w:tc>
          <w:tcPr>
            <w:tcW w:w="600" w:type="pct"/>
            <w:tcBorders>
              <w:right w:val="nil"/>
            </w:tcBorders>
            <w:shd w:val="clear" w:color="auto" w:fill="4BACC6"/>
            <w:vAlign w:val="center"/>
          </w:tcPr>
          <w:p w:rsidR="00B517AB" w:rsidRPr="00B67D81" w:rsidRDefault="00B517AB" w:rsidP="00B67D81">
            <w:pPr>
              <w:spacing w:after="0" w:line="240" w:lineRule="auto"/>
              <w:jc w:val="center"/>
              <w:rPr>
                <w:b/>
                <w:bCs/>
                <w:iCs/>
                <w:color w:val="FFFFFF"/>
                <w:lang w:eastAsia="tr-TR"/>
              </w:rPr>
            </w:pPr>
          </w:p>
        </w:tc>
        <w:tc>
          <w:tcPr>
            <w:tcW w:w="1518" w:type="pct"/>
            <w:tcBorders>
              <w:left w:val="nil"/>
              <w:right w:val="nil"/>
            </w:tcBorders>
            <w:shd w:val="clear" w:color="auto" w:fill="4BACC6"/>
            <w:vAlign w:val="center"/>
          </w:tcPr>
          <w:p w:rsidR="00B517AB" w:rsidRPr="00B67D81" w:rsidRDefault="00B517AB" w:rsidP="00B67D81">
            <w:pPr>
              <w:spacing w:after="0" w:line="240" w:lineRule="auto"/>
              <w:rPr>
                <w:b/>
                <w:bCs/>
                <w:iCs/>
                <w:color w:val="FFFFFF"/>
                <w:lang w:eastAsia="tr-TR"/>
              </w:rPr>
            </w:pPr>
          </w:p>
        </w:tc>
        <w:tc>
          <w:tcPr>
            <w:tcW w:w="913" w:type="pct"/>
            <w:tcBorders>
              <w:left w:val="nil"/>
              <w:right w:val="nil"/>
            </w:tcBorders>
            <w:shd w:val="clear" w:color="auto" w:fill="4BACC6"/>
            <w:vAlign w:val="center"/>
          </w:tcPr>
          <w:p w:rsidR="00B517AB" w:rsidRPr="00B67D81" w:rsidRDefault="00B517AB" w:rsidP="00B67D81">
            <w:pPr>
              <w:spacing w:after="0" w:line="240" w:lineRule="auto"/>
              <w:rPr>
                <w:b/>
                <w:bCs/>
                <w:iCs/>
                <w:color w:val="FFFFFF"/>
                <w:lang w:eastAsia="tr-TR"/>
              </w:rPr>
            </w:pPr>
          </w:p>
        </w:tc>
        <w:tc>
          <w:tcPr>
            <w:tcW w:w="913" w:type="pct"/>
            <w:tcBorders>
              <w:left w:val="nil"/>
              <w:right w:val="nil"/>
            </w:tcBorders>
            <w:shd w:val="clear" w:color="auto" w:fill="4BACC6"/>
            <w:vAlign w:val="center"/>
          </w:tcPr>
          <w:p w:rsidR="00B517AB" w:rsidRPr="00B67D81" w:rsidRDefault="00B517AB" w:rsidP="00B67D81">
            <w:pPr>
              <w:spacing w:after="0" w:line="240" w:lineRule="auto"/>
              <w:rPr>
                <w:b/>
                <w:bCs/>
                <w:iCs/>
                <w:color w:val="FFFFFF"/>
                <w:lang w:eastAsia="tr-TR"/>
              </w:rPr>
            </w:pPr>
          </w:p>
        </w:tc>
        <w:tc>
          <w:tcPr>
            <w:tcW w:w="1056" w:type="pct"/>
            <w:tcBorders>
              <w:left w:val="nil"/>
            </w:tcBorders>
            <w:shd w:val="clear" w:color="auto" w:fill="4BACC6"/>
            <w:vAlign w:val="center"/>
          </w:tcPr>
          <w:p w:rsidR="00B517AB" w:rsidRPr="00B67D81" w:rsidRDefault="00B517AB" w:rsidP="00B67D81">
            <w:pPr>
              <w:spacing w:after="0" w:line="240" w:lineRule="auto"/>
              <w:rPr>
                <w:b/>
                <w:bCs/>
                <w:iCs/>
                <w:color w:val="FFFFFF"/>
                <w:lang w:eastAsia="tr-TR"/>
              </w:rPr>
            </w:pPr>
          </w:p>
        </w:tc>
      </w:tr>
    </w:tbl>
    <w:p w:rsidR="00B517AB" w:rsidRDefault="00B517AB" w:rsidP="007B6722">
      <w:pPr>
        <w:pStyle w:val="rnekleme"/>
      </w:pPr>
    </w:p>
    <w:p w:rsidR="00B517AB" w:rsidRDefault="0061006B" w:rsidP="007B6722">
      <w:pPr>
        <w:pStyle w:val="rnekleme"/>
      </w:pPr>
      <w:r>
        <w:t>2023</w:t>
      </w:r>
      <w:r w:rsidR="00B517AB">
        <w:t xml:space="preserve"> </w:t>
      </w:r>
      <w:r w:rsidR="00B517AB" w:rsidRPr="00D46FB9">
        <w:t xml:space="preserve"> Yılı Kurumdaki Mevcut Yönetici Sayısı:</w:t>
      </w:r>
      <w:r w:rsidR="00356AF9">
        <w:t xml:space="preserve"> 1</w:t>
      </w:r>
    </w:p>
    <w:p w:rsidR="00B517AB" w:rsidRDefault="00B517AB" w:rsidP="007B6722">
      <w:pPr>
        <w:pStyle w:val="rnekleme"/>
      </w:pPr>
    </w:p>
    <w:p w:rsidR="00B517AB" w:rsidRDefault="00B517AB" w:rsidP="007B6722">
      <w:pPr>
        <w:pStyle w:val="rnekleme"/>
      </w:pPr>
    </w:p>
    <w:tbl>
      <w:tblPr>
        <w:tblpPr w:leftFromText="141" w:rightFromText="141" w:vertAnchor="text" w:horzAnchor="margin" w:tblpX="74" w:tblpY="266"/>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626"/>
        <w:gridCol w:w="2030"/>
        <w:gridCol w:w="1435"/>
        <w:gridCol w:w="1249"/>
        <w:gridCol w:w="1181"/>
      </w:tblGrid>
      <w:tr w:rsidR="00B517AB" w:rsidRPr="00B67D81" w:rsidTr="00B67D81">
        <w:trPr>
          <w:trHeight w:val="288"/>
        </w:trPr>
        <w:tc>
          <w:tcPr>
            <w:tcW w:w="626" w:type="dxa"/>
            <w:tcBorders>
              <w:bottom w:val="single" w:sz="12" w:space="0" w:color="666666"/>
            </w:tcBorders>
            <w:vAlign w:val="center"/>
          </w:tcPr>
          <w:p w:rsidR="00B517AB" w:rsidRPr="00B67D81" w:rsidRDefault="00B517AB" w:rsidP="00B67D81">
            <w:pPr>
              <w:spacing w:after="0" w:line="240" w:lineRule="auto"/>
              <w:jc w:val="center"/>
              <w:rPr>
                <w:b/>
                <w:bCs/>
                <w:color w:val="000000"/>
                <w:szCs w:val="24"/>
              </w:rPr>
            </w:pPr>
            <w:r w:rsidRPr="00B67D81">
              <w:rPr>
                <w:b/>
                <w:color w:val="000000"/>
                <w:szCs w:val="24"/>
              </w:rPr>
              <w:t>Sıra</w:t>
            </w:r>
            <w:r w:rsidRPr="00B67D81">
              <w:rPr>
                <w:b/>
                <w:color w:val="000000"/>
                <w:szCs w:val="24"/>
              </w:rPr>
              <w:br/>
              <w:t>No</w:t>
            </w:r>
          </w:p>
        </w:tc>
        <w:tc>
          <w:tcPr>
            <w:tcW w:w="2030" w:type="dxa"/>
            <w:tcBorders>
              <w:bottom w:val="single" w:sz="12" w:space="0" w:color="666666"/>
            </w:tcBorders>
            <w:shd w:val="clear" w:color="auto" w:fill="CCCCCC"/>
            <w:vAlign w:val="center"/>
          </w:tcPr>
          <w:p w:rsidR="00B517AB" w:rsidRPr="00B67D81" w:rsidRDefault="00B517AB" w:rsidP="00B67D81">
            <w:pPr>
              <w:spacing w:after="0" w:line="240" w:lineRule="auto"/>
              <w:jc w:val="center"/>
              <w:rPr>
                <w:b/>
                <w:bCs/>
                <w:color w:val="000000"/>
                <w:szCs w:val="24"/>
              </w:rPr>
            </w:pPr>
            <w:r w:rsidRPr="00B67D81">
              <w:rPr>
                <w:b/>
                <w:color w:val="000000"/>
                <w:szCs w:val="24"/>
              </w:rPr>
              <w:t>Branşı</w:t>
            </w:r>
          </w:p>
        </w:tc>
        <w:tc>
          <w:tcPr>
            <w:tcW w:w="1435" w:type="dxa"/>
            <w:tcBorders>
              <w:bottom w:val="single" w:sz="12" w:space="0" w:color="666666"/>
            </w:tcBorders>
            <w:vAlign w:val="center"/>
          </w:tcPr>
          <w:p w:rsidR="00B517AB" w:rsidRPr="00B67D81" w:rsidRDefault="00B517AB" w:rsidP="00B67D81">
            <w:pPr>
              <w:spacing w:after="0" w:line="240" w:lineRule="auto"/>
              <w:jc w:val="center"/>
              <w:rPr>
                <w:b/>
                <w:bCs/>
                <w:color w:val="000000"/>
                <w:szCs w:val="24"/>
              </w:rPr>
            </w:pPr>
            <w:r w:rsidRPr="00B67D81">
              <w:rPr>
                <w:b/>
                <w:color w:val="000000"/>
                <w:szCs w:val="24"/>
              </w:rPr>
              <w:t>Erkek</w:t>
            </w:r>
          </w:p>
        </w:tc>
        <w:tc>
          <w:tcPr>
            <w:tcW w:w="1249" w:type="dxa"/>
            <w:tcBorders>
              <w:bottom w:val="single" w:sz="12" w:space="0" w:color="666666"/>
            </w:tcBorders>
            <w:shd w:val="clear" w:color="auto" w:fill="CCCCCC"/>
            <w:vAlign w:val="center"/>
          </w:tcPr>
          <w:p w:rsidR="00B517AB" w:rsidRPr="00B67D81" w:rsidRDefault="00B517AB" w:rsidP="00B67D81">
            <w:pPr>
              <w:spacing w:after="0" w:line="240" w:lineRule="auto"/>
              <w:jc w:val="center"/>
              <w:rPr>
                <w:b/>
                <w:bCs/>
                <w:color w:val="000000"/>
                <w:szCs w:val="24"/>
              </w:rPr>
            </w:pPr>
            <w:r w:rsidRPr="00B67D81">
              <w:rPr>
                <w:b/>
                <w:color w:val="000000"/>
                <w:szCs w:val="24"/>
              </w:rPr>
              <w:t>Kadın</w:t>
            </w:r>
          </w:p>
        </w:tc>
        <w:tc>
          <w:tcPr>
            <w:tcW w:w="1181" w:type="dxa"/>
            <w:tcBorders>
              <w:bottom w:val="single" w:sz="12" w:space="0" w:color="666666"/>
            </w:tcBorders>
            <w:vAlign w:val="center"/>
          </w:tcPr>
          <w:p w:rsidR="00B517AB" w:rsidRPr="00B67D81" w:rsidRDefault="00B517AB" w:rsidP="00B67D81">
            <w:pPr>
              <w:spacing w:after="0" w:line="240" w:lineRule="auto"/>
              <w:jc w:val="center"/>
              <w:rPr>
                <w:b/>
                <w:bCs/>
                <w:iCs/>
                <w:color w:val="000000"/>
                <w:szCs w:val="24"/>
              </w:rPr>
            </w:pPr>
            <w:r w:rsidRPr="00B67D81">
              <w:rPr>
                <w:b/>
                <w:iCs/>
                <w:color w:val="000000"/>
                <w:szCs w:val="24"/>
              </w:rPr>
              <w:t>Toplam</w:t>
            </w:r>
          </w:p>
        </w:tc>
      </w:tr>
      <w:tr w:rsidR="00B517AB" w:rsidRPr="00B67D81" w:rsidTr="00B67D81">
        <w:trPr>
          <w:trHeight w:val="274"/>
        </w:trPr>
        <w:tc>
          <w:tcPr>
            <w:tcW w:w="626" w:type="dxa"/>
            <w:shd w:val="clear" w:color="auto" w:fill="CCCCCC"/>
            <w:vAlign w:val="center"/>
          </w:tcPr>
          <w:p w:rsidR="00B517AB" w:rsidRPr="00B67D81" w:rsidRDefault="00B517AB" w:rsidP="00B67D81">
            <w:pPr>
              <w:spacing w:after="0" w:line="240" w:lineRule="auto"/>
              <w:jc w:val="center"/>
              <w:rPr>
                <w:b/>
                <w:bCs/>
                <w:color w:val="000000"/>
                <w:szCs w:val="24"/>
              </w:rPr>
            </w:pPr>
            <w:r w:rsidRPr="00B67D81">
              <w:rPr>
                <w:b/>
                <w:color w:val="000000"/>
                <w:szCs w:val="24"/>
              </w:rPr>
              <w:t>1</w:t>
            </w:r>
          </w:p>
        </w:tc>
        <w:tc>
          <w:tcPr>
            <w:tcW w:w="2030" w:type="dxa"/>
            <w:shd w:val="clear" w:color="auto" w:fill="CCCCCC"/>
            <w:vAlign w:val="center"/>
          </w:tcPr>
          <w:p w:rsidR="00B517AB" w:rsidRPr="00B67D81" w:rsidRDefault="0051186D" w:rsidP="00B67D81">
            <w:pPr>
              <w:spacing w:after="0" w:line="240" w:lineRule="auto"/>
              <w:rPr>
                <w:bCs/>
                <w:color w:val="000000"/>
                <w:szCs w:val="24"/>
              </w:rPr>
            </w:pPr>
            <w:r>
              <w:rPr>
                <w:bCs/>
                <w:color w:val="000000"/>
                <w:szCs w:val="24"/>
              </w:rPr>
              <w:t>İlkokul</w:t>
            </w:r>
          </w:p>
        </w:tc>
        <w:tc>
          <w:tcPr>
            <w:tcW w:w="1435" w:type="dxa"/>
            <w:shd w:val="clear" w:color="auto" w:fill="CCCCCC"/>
            <w:vAlign w:val="center"/>
          </w:tcPr>
          <w:p w:rsidR="00B517AB" w:rsidRPr="00B67D81" w:rsidRDefault="0051186D" w:rsidP="00B67D81">
            <w:pPr>
              <w:spacing w:after="0" w:line="240" w:lineRule="auto"/>
              <w:rPr>
                <w:bCs/>
                <w:color w:val="000000"/>
                <w:szCs w:val="24"/>
              </w:rPr>
            </w:pPr>
            <w:r>
              <w:rPr>
                <w:bCs/>
                <w:color w:val="000000"/>
                <w:szCs w:val="24"/>
              </w:rPr>
              <w:t>3</w:t>
            </w:r>
          </w:p>
        </w:tc>
        <w:tc>
          <w:tcPr>
            <w:tcW w:w="1249" w:type="dxa"/>
            <w:shd w:val="clear" w:color="auto" w:fill="CCCCCC"/>
            <w:vAlign w:val="center"/>
          </w:tcPr>
          <w:p w:rsidR="00B517AB" w:rsidRPr="00B67D81" w:rsidRDefault="0051186D" w:rsidP="00B67D81">
            <w:pPr>
              <w:spacing w:after="0" w:line="240" w:lineRule="auto"/>
              <w:rPr>
                <w:bCs/>
                <w:color w:val="000000"/>
                <w:szCs w:val="24"/>
              </w:rPr>
            </w:pPr>
            <w:r>
              <w:rPr>
                <w:bCs/>
                <w:color w:val="000000"/>
                <w:szCs w:val="24"/>
              </w:rPr>
              <w:t>2</w:t>
            </w:r>
          </w:p>
        </w:tc>
        <w:tc>
          <w:tcPr>
            <w:tcW w:w="1181" w:type="dxa"/>
            <w:shd w:val="clear" w:color="auto" w:fill="CCCCCC"/>
            <w:vAlign w:val="center"/>
          </w:tcPr>
          <w:p w:rsidR="00B517AB" w:rsidRPr="00B67D81" w:rsidRDefault="0051186D" w:rsidP="00B67D81">
            <w:pPr>
              <w:spacing w:after="0" w:line="240" w:lineRule="auto"/>
              <w:rPr>
                <w:b/>
                <w:bCs/>
                <w:iCs/>
                <w:color w:val="000000"/>
                <w:szCs w:val="24"/>
              </w:rPr>
            </w:pPr>
            <w:r>
              <w:rPr>
                <w:b/>
                <w:iCs/>
                <w:color w:val="000000"/>
                <w:szCs w:val="24"/>
              </w:rPr>
              <w:t>5</w:t>
            </w:r>
          </w:p>
        </w:tc>
      </w:tr>
    </w:tbl>
    <w:p w:rsidR="00B517AB" w:rsidRDefault="00B517AB" w:rsidP="007B6722">
      <w:pPr>
        <w:tabs>
          <w:tab w:val="left" w:pos="5884"/>
        </w:tabs>
      </w:pPr>
    </w:p>
    <w:p w:rsidR="00442580" w:rsidRDefault="0061006B" w:rsidP="00442580">
      <w:pPr>
        <w:pStyle w:val="rnekleme"/>
      </w:pPr>
      <w:r>
        <w:t>2023</w:t>
      </w:r>
      <w:r w:rsidR="00B517AB">
        <w:t xml:space="preserve"> </w:t>
      </w:r>
      <w:r w:rsidR="00B517AB" w:rsidRPr="00D46FB9">
        <w:t xml:space="preserve"> Yılı Kurumdaki Mevcut </w:t>
      </w:r>
      <w:r w:rsidR="00B517AB">
        <w:t>Öğretmen</w:t>
      </w:r>
      <w:r w:rsidR="00B517AB" w:rsidRPr="00D46FB9">
        <w:t xml:space="preserve"> Sayısı:</w:t>
      </w:r>
      <w:r w:rsidR="00356AF9">
        <w:t>5</w:t>
      </w:r>
    </w:p>
    <w:tbl>
      <w:tblPr>
        <w:tblpPr w:leftFromText="141" w:rightFromText="141" w:vertAnchor="text" w:horzAnchor="margin" w:tblpX="108" w:tblpY="143"/>
        <w:tblW w:w="0" w:type="auto"/>
        <w:tblBorders>
          <w:top w:val="single" w:sz="4" w:space="0" w:color="FABF8F"/>
          <w:left w:val="single" w:sz="4" w:space="0" w:color="FABF8F"/>
          <w:bottom w:val="single" w:sz="4" w:space="0" w:color="FABF8F"/>
          <w:right w:val="single" w:sz="4" w:space="0" w:color="FABF8F"/>
          <w:insideH w:val="single" w:sz="4" w:space="0" w:color="FABF8F"/>
        </w:tblBorders>
        <w:tblLayout w:type="fixed"/>
        <w:tblLook w:val="01E0" w:firstRow="1" w:lastRow="1" w:firstColumn="1" w:lastColumn="1" w:noHBand="0" w:noVBand="0"/>
      </w:tblPr>
      <w:tblGrid>
        <w:gridCol w:w="561"/>
        <w:gridCol w:w="1674"/>
        <w:gridCol w:w="708"/>
        <w:gridCol w:w="567"/>
        <w:gridCol w:w="993"/>
        <w:gridCol w:w="992"/>
        <w:gridCol w:w="992"/>
      </w:tblGrid>
      <w:tr w:rsidR="00B517AB" w:rsidRPr="00B67D81" w:rsidTr="00B67D81">
        <w:trPr>
          <w:trHeight w:val="285"/>
        </w:trPr>
        <w:tc>
          <w:tcPr>
            <w:tcW w:w="561" w:type="dxa"/>
            <w:tcBorders>
              <w:top w:val="single" w:sz="4" w:space="0" w:color="F79646"/>
              <w:left w:val="single" w:sz="4" w:space="0" w:color="F79646"/>
              <w:bottom w:val="single" w:sz="4" w:space="0" w:color="F79646"/>
            </w:tcBorders>
            <w:shd w:val="clear" w:color="auto" w:fill="F79646"/>
          </w:tcPr>
          <w:p w:rsidR="00B517AB" w:rsidRPr="00B67D81" w:rsidRDefault="00B517AB" w:rsidP="00B67D81">
            <w:pPr>
              <w:spacing w:after="0" w:line="240" w:lineRule="auto"/>
              <w:jc w:val="center"/>
              <w:rPr>
                <w:b/>
                <w:bCs/>
                <w:color w:val="FFFFFF"/>
                <w:szCs w:val="24"/>
              </w:rPr>
            </w:pPr>
            <w:r w:rsidRPr="00B67D81">
              <w:rPr>
                <w:b/>
                <w:color w:val="FFFFFF"/>
                <w:szCs w:val="24"/>
              </w:rPr>
              <w:t xml:space="preserve">Sıra </w:t>
            </w:r>
            <w:r w:rsidRPr="00B67D81">
              <w:rPr>
                <w:b/>
                <w:color w:val="FFFFFF"/>
                <w:szCs w:val="24"/>
              </w:rPr>
              <w:br/>
              <w:t>No</w:t>
            </w:r>
          </w:p>
        </w:tc>
        <w:tc>
          <w:tcPr>
            <w:tcW w:w="1674" w:type="dxa"/>
            <w:tcBorders>
              <w:top w:val="single" w:sz="4" w:space="0" w:color="F79646"/>
              <w:bottom w:val="single" w:sz="4" w:space="0" w:color="F79646"/>
            </w:tcBorders>
            <w:shd w:val="clear" w:color="auto" w:fill="F79646"/>
          </w:tcPr>
          <w:p w:rsidR="00B517AB" w:rsidRPr="00B67D81" w:rsidRDefault="00B517AB" w:rsidP="00B67D81">
            <w:pPr>
              <w:spacing w:after="0" w:line="240" w:lineRule="auto"/>
              <w:jc w:val="center"/>
              <w:rPr>
                <w:b/>
                <w:bCs/>
                <w:color w:val="FFFFFF"/>
                <w:szCs w:val="24"/>
              </w:rPr>
            </w:pPr>
            <w:r w:rsidRPr="00B67D81">
              <w:rPr>
                <w:b/>
                <w:color w:val="FFFFFF"/>
                <w:szCs w:val="24"/>
              </w:rPr>
              <w:t>Görevi</w:t>
            </w:r>
          </w:p>
        </w:tc>
        <w:tc>
          <w:tcPr>
            <w:tcW w:w="708" w:type="dxa"/>
            <w:tcBorders>
              <w:top w:val="single" w:sz="4" w:space="0" w:color="F79646"/>
              <w:bottom w:val="single" w:sz="4" w:space="0" w:color="F79646"/>
            </w:tcBorders>
            <w:shd w:val="clear" w:color="auto" w:fill="F79646"/>
          </w:tcPr>
          <w:p w:rsidR="00B517AB" w:rsidRPr="00B67D81" w:rsidRDefault="00B517AB" w:rsidP="00B67D81">
            <w:pPr>
              <w:spacing w:after="0" w:line="240" w:lineRule="auto"/>
              <w:jc w:val="center"/>
              <w:rPr>
                <w:b/>
                <w:bCs/>
                <w:color w:val="FFFFFF"/>
                <w:szCs w:val="24"/>
              </w:rPr>
            </w:pPr>
            <w:r w:rsidRPr="00B67D81">
              <w:rPr>
                <w:b/>
                <w:color w:val="FFFFFF"/>
                <w:szCs w:val="24"/>
              </w:rPr>
              <w:t>Erkek</w:t>
            </w:r>
          </w:p>
        </w:tc>
        <w:tc>
          <w:tcPr>
            <w:tcW w:w="567" w:type="dxa"/>
            <w:tcBorders>
              <w:top w:val="single" w:sz="4" w:space="0" w:color="F79646"/>
              <w:bottom w:val="single" w:sz="4" w:space="0" w:color="F79646"/>
            </w:tcBorders>
            <w:shd w:val="clear" w:color="auto" w:fill="F79646"/>
          </w:tcPr>
          <w:p w:rsidR="00B517AB" w:rsidRPr="00B67D81" w:rsidRDefault="00B517AB" w:rsidP="00B67D81">
            <w:pPr>
              <w:spacing w:after="0" w:line="240" w:lineRule="auto"/>
              <w:jc w:val="center"/>
              <w:rPr>
                <w:b/>
                <w:bCs/>
                <w:color w:val="FFFFFF"/>
                <w:szCs w:val="24"/>
              </w:rPr>
            </w:pPr>
            <w:r w:rsidRPr="00B67D81">
              <w:rPr>
                <w:b/>
                <w:color w:val="FFFFFF"/>
                <w:szCs w:val="24"/>
              </w:rPr>
              <w:t>Kadın</w:t>
            </w:r>
          </w:p>
        </w:tc>
        <w:tc>
          <w:tcPr>
            <w:tcW w:w="993" w:type="dxa"/>
            <w:tcBorders>
              <w:top w:val="single" w:sz="4" w:space="0" w:color="F79646"/>
              <w:bottom w:val="single" w:sz="4" w:space="0" w:color="F79646"/>
            </w:tcBorders>
            <w:shd w:val="clear" w:color="auto" w:fill="F79646"/>
          </w:tcPr>
          <w:p w:rsidR="00B517AB" w:rsidRPr="00B67D81" w:rsidRDefault="00B517AB" w:rsidP="00B67D81">
            <w:pPr>
              <w:spacing w:after="0" w:line="240" w:lineRule="auto"/>
              <w:jc w:val="center"/>
              <w:rPr>
                <w:b/>
                <w:bCs/>
                <w:color w:val="FFFFFF"/>
                <w:szCs w:val="24"/>
              </w:rPr>
            </w:pPr>
            <w:r w:rsidRPr="00B67D81">
              <w:rPr>
                <w:b/>
                <w:color w:val="FFFFFF"/>
                <w:szCs w:val="24"/>
              </w:rPr>
              <w:t>Eğitim Durumu</w:t>
            </w:r>
          </w:p>
        </w:tc>
        <w:tc>
          <w:tcPr>
            <w:tcW w:w="992" w:type="dxa"/>
            <w:tcBorders>
              <w:top w:val="single" w:sz="4" w:space="0" w:color="F79646"/>
              <w:bottom w:val="single" w:sz="4" w:space="0" w:color="F79646"/>
            </w:tcBorders>
            <w:shd w:val="clear" w:color="auto" w:fill="F79646"/>
          </w:tcPr>
          <w:p w:rsidR="00B517AB" w:rsidRPr="00B67D81" w:rsidRDefault="00B517AB" w:rsidP="00B67D81">
            <w:pPr>
              <w:spacing w:after="0" w:line="240" w:lineRule="auto"/>
              <w:jc w:val="center"/>
              <w:rPr>
                <w:b/>
                <w:bCs/>
                <w:color w:val="FFFFFF"/>
                <w:szCs w:val="24"/>
              </w:rPr>
            </w:pPr>
            <w:r w:rsidRPr="00B67D81">
              <w:rPr>
                <w:b/>
                <w:color w:val="FFFFFF"/>
                <w:szCs w:val="24"/>
              </w:rPr>
              <w:t>Hizmet Yılı</w:t>
            </w:r>
          </w:p>
        </w:tc>
        <w:tc>
          <w:tcPr>
            <w:tcW w:w="992" w:type="dxa"/>
            <w:tcBorders>
              <w:top w:val="single" w:sz="4" w:space="0" w:color="F79646"/>
              <w:bottom w:val="single" w:sz="4" w:space="0" w:color="F79646"/>
              <w:right w:val="single" w:sz="4" w:space="0" w:color="F79646"/>
            </w:tcBorders>
            <w:shd w:val="clear" w:color="auto" w:fill="F79646"/>
          </w:tcPr>
          <w:p w:rsidR="00B517AB" w:rsidRPr="00B67D81" w:rsidRDefault="00B517AB" w:rsidP="00B67D81">
            <w:pPr>
              <w:spacing w:after="0" w:line="240" w:lineRule="auto"/>
              <w:jc w:val="center"/>
              <w:rPr>
                <w:b/>
                <w:bCs/>
                <w:iCs/>
                <w:color w:val="FFFFFF"/>
                <w:szCs w:val="24"/>
              </w:rPr>
            </w:pPr>
            <w:r w:rsidRPr="00B67D81">
              <w:rPr>
                <w:b/>
                <w:iCs/>
                <w:color w:val="FFFFFF"/>
                <w:szCs w:val="24"/>
              </w:rPr>
              <w:t>Toplam</w:t>
            </w:r>
          </w:p>
        </w:tc>
      </w:tr>
      <w:tr w:rsidR="00B517AB" w:rsidRPr="00B67D81" w:rsidTr="00B67D81">
        <w:trPr>
          <w:trHeight w:val="285"/>
        </w:trPr>
        <w:tc>
          <w:tcPr>
            <w:tcW w:w="561" w:type="dxa"/>
            <w:shd w:val="clear" w:color="auto" w:fill="FDE9D9"/>
          </w:tcPr>
          <w:p w:rsidR="00B517AB" w:rsidRPr="00B67D81" w:rsidRDefault="00B517AB" w:rsidP="00B67D81">
            <w:pPr>
              <w:spacing w:after="0" w:line="240" w:lineRule="auto"/>
              <w:jc w:val="both"/>
              <w:rPr>
                <w:b/>
                <w:bCs/>
                <w:szCs w:val="24"/>
              </w:rPr>
            </w:pPr>
            <w:r w:rsidRPr="00B67D81">
              <w:rPr>
                <w:szCs w:val="24"/>
              </w:rPr>
              <w:t>1</w:t>
            </w:r>
          </w:p>
        </w:tc>
        <w:tc>
          <w:tcPr>
            <w:tcW w:w="1674" w:type="dxa"/>
            <w:shd w:val="clear" w:color="auto" w:fill="FDE9D9"/>
          </w:tcPr>
          <w:p w:rsidR="00B517AB" w:rsidRPr="00B67D81" w:rsidRDefault="00B517AB" w:rsidP="00B67D81">
            <w:pPr>
              <w:spacing w:after="0" w:line="240" w:lineRule="auto"/>
              <w:jc w:val="both"/>
              <w:rPr>
                <w:bCs/>
                <w:szCs w:val="24"/>
              </w:rPr>
            </w:pPr>
            <w:r w:rsidRPr="00B67D81">
              <w:rPr>
                <w:bCs/>
                <w:szCs w:val="24"/>
              </w:rPr>
              <w:t>Memur</w:t>
            </w:r>
          </w:p>
        </w:tc>
        <w:tc>
          <w:tcPr>
            <w:tcW w:w="708" w:type="dxa"/>
            <w:shd w:val="clear" w:color="auto" w:fill="FDE9D9"/>
          </w:tcPr>
          <w:p w:rsidR="00B517AB" w:rsidRPr="00B67D81" w:rsidRDefault="00B517AB" w:rsidP="00B67D81">
            <w:pPr>
              <w:spacing w:after="0" w:line="240" w:lineRule="auto"/>
              <w:jc w:val="both"/>
              <w:rPr>
                <w:bCs/>
                <w:szCs w:val="24"/>
              </w:rPr>
            </w:pPr>
          </w:p>
        </w:tc>
        <w:tc>
          <w:tcPr>
            <w:tcW w:w="567" w:type="dxa"/>
            <w:shd w:val="clear" w:color="auto" w:fill="FDE9D9"/>
          </w:tcPr>
          <w:p w:rsidR="00B517AB" w:rsidRPr="00B67D81" w:rsidRDefault="00B517AB" w:rsidP="00B67D81">
            <w:pPr>
              <w:spacing w:after="0" w:line="240" w:lineRule="auto"/>
              <w:jc w:val="both"/>
              <w:rPr>
                <w:bCs/>
                <w:szCs w:val="24"/>
              </w:rPr>
            </w:pPr>
          </w:p>
        </w:tc>
        <w:tc>
          <w:tcPr>
            <w:tcW w:w="993" w:type="dxa"/>
            <w:shd w:val="clear" w:color="auto" w:fill="FDE9D9"/>
          </w:tcPr>
          <w:p w:rsidR="00B517AB" w:rsidRPr="00B67D81" w:rsidRDefault="00B517AB" w:rsidP="00B67D81">
            <w:pPr>
              <w:spacing w:after="0" w:line="240" w:lineRule="auto"/>
              <w:jc w:val="both"/>
              <w:rPr>
                <w:bCs/>
                <w:szCs w:val="24"/>
              </w:rPr>
            </w:pPr>
          </w:p>
        </w:tc>
        <w:tc>
          <w:tcPr>
            <w:tcW w:w="992" w:type="dxa"/>
            <w:shd w:val="clear" w:color="auto" w:fill="FDE9D9"/>
          </w:tcPr>
          <w:p w:rsidR="00B517AB" w:rsidRPr="00B67D81" w:rsidRDefault="00B517AB" w:rsidP="00B67D81">
            <w:pPr>
              <w:spacing w:after="0" w:line="240" w:lineRule="auto"/>
              <w:jc w:val="both"/>
              <w:rPr>
                <w:bCs/>
                <w:szCs w:val="24"/>
              </w:rPr>
            </w:pPr>
          </w:p>
        </w:tc>
        <w:tc>
          <w:tcPr>
            <w:tcW w:w="992" w:type="dxa"/>
            <w:shd w:val="clear" w:color="auto" w:fill="FDE9D9"/>
          </w:tcPr>
          <w:p w:rsidR="00B517AB" w:rsidRPr="00B67D81" w:rsidRDefault="00B517AB" w:rsidP="00B67D81">
            <w:pPr>
              <w:spacing w:after="0" w:line="240" w:lineRule="auto"/>
              <w:jc w:val="both"/>
              <w:rPr>
                <w:b/>
                <w:bCs/>
                <w:i/>
                <w:iCs/>
                <w:szCs w:val="24"/>
              </w:rPr>
            </w:pPr>
          </w:p>
        </w:tc>
      </w:tr>
      <w:tr w:rsidR="00B517AB" w:rsidRPr="00B67D81" w:rsidTr="00B67D81">
        <w:trPr>
          <w:trHeight w:val="302"/>
        </w:trPr>
        <w:tc>
          <w:tcPr>
            <w:tcW w:w="561" w:type="dxa"/>
          </w:tcPr>
          <w:p w:rsidR="00B517AB" w:rsidRPr="00B67D81" w:rsidRDefault="00B517AB" w:rsidP="00B67D81">
            <w:pPr>
              <w:spacing w:after="0" w:line="240" w:lineRule="auto"/>
              <w:jc w:val="both"/>
              <w:rPr>
                <w:b/>
                <w:bCs/>
                <w:szCs w:val="24"/>
              </w:rPr>
            </w:pPr>
            <w:r w:rsidRPr="00B67D81">
              <w:rPr>
                <w:szCs w:val="24"/>
              </w:rPr>
              <w:t>2</w:t>
            </w:r>
          </w:p>
        </w:tc>
        <w:tc>
          <w:tcPr>
            <w:tcW w:w="1674" w:type="dxa"/>
            <w:shd w:val="clear" w:color="auto" w:fill="FDE9D9"/>
          </w:tcPr>
          <w:p w:rsidR="00B517AB" w:rsidRPr="00B67D81" w:rsidRDefault="00B517AB" w:rsidP="00B67D81">
            <w:pPr>
              <w:spacing w:after="0" w:line="240" w:lineRule="auto"/>
              <w:jc w:val="both"/>
              <w:rPr>
                <w:bCs/>
                <w:szCs w:val="24"/>
              </w:rPr>
            </w:pPr>
            <w:r w:rsidRPr="00B67D81">
              <w:rPr>
                <w:bCs/>
                <w:szCs w:val="24"/>
              </w:rPr>
              <w:t>Hizmetli</w:t>
            </w:r>
          </w:p>
        </w:tc>
        <w:tc>
          <w:tcPr>
            <w:tcW w:w="708" w:type="dxa"/>
          </w:tcPr>
          <w:p w:rsidR="00B517AB" w:rsidRPr="00B67D81" w:rsidRDefault="00B517AB" w:rsidP="00B67D81">
            <w:pPr>
              <w:spacing w:after="0" w:line="240" w:lineRule="auto"/>
              <w:jc w:val="both"/>
              <w:rPr>
                <w:bCs/>
                <w:szCs w:val="24"/>
              </w:rPr>
            </w:pPr>
            <w:r w:rsidRPr="00B67D81">
              <w:rPr>
                <w:bCs/>
                <w:szCs w:val="24"/>
              </w:rPr>
              <w:t>1</w:t>
            </w:r>
          </w:p>
        </w:tc>
        <w:tc>
          <w:tcPr>
            <w:tcW w:w="567" w:type="dxa"/>
            <w:shd w:val="clear" w:color="auto" w:fill="FDE9D9"/>
          </w:tcPr>
          <w:p w:rsidR="00B517AB" w:rsidRPr="00B67D81" w:rsidRDefault="00B517AB" w:rsidP="00B67D81">
            <w:pPr>
              <w:spacing w:after="0" w:line="240" w:lineRule="auto"/>
              <w:jc w:val="both"/>
              <w:rPr>
                <w:bCs/>
                <w:szCs w:val="24"/>
              </w:rPr>
            </w:pPr>
            <w:r w:rsidRPr="00B67D81">
              <w:rPr>
                <w:bCs/>
                <w:szCs w:val="24"/>
              </w:rPr>
              <w:t>0</w:t>
            </w:r>
          </w:p>
        </w:tc>
        <w:tc>
          <w:tcPr>
            <w:tcW w:w="993" w:type="dxa"/>
          </w:tcPr>
          <w:p w:rsidR="00B517AB" w:rsidRPr="00B67D81" w:rsidRDefault="00B517AB" w:rsidP="00B67D81">
            <w:pPr>
              <w:spacing w:after="0" w:line="240" w:lineRule="auto"/>
              <w:jc w:val="both"/>
              <w:rPr>
                <w:bCs/>
                <w:szCs w:val="24"/>
              </w:rPr>
            </w:pPr>
            <w:r w:rsidRPr="00B67D81">
              <w:rPr>
                <w:bCs/>
                <w:szCs w:val="24"/>
              </w:rPr>
              <w:t>lise</w:t>
            </w:r>
          </w:p>
        </w:tc>
        <w:tc>
          <w:tcPr>
            <w:tcW w:w="992" w:type="dxa"/>
            <w:shd w:val="clear" w:color="auto" w:fill="FDE9D9"/>
          </w:tcPr>
          <w:p w:rsidR="00B517AB" w:rsidRPr="00B67D81" w:rsidRDefault="00C53FCB" w:rsidP="00B67D81">
            <w:pPr>
              <w:spacing w:after="0" w:line="240" w:lineRule="auto"/>
              <w:jc w:val="both"/>
              <w:rPr>
                <w:bCs/>
                <w:szCs w:val="24"/>
              </w:rPr>
            </w:pPr>
            <w:r>
              <w:rPr>
                <w:bCs/>
                <w:szCs w:val="24"/>
              </w:rPr>
              <w:t>1</w:t>
            </w:r>
          </w:p>
        </w:tc>
        <w:tc>
          <w:tcPr>
            <w:tcW w:w="992" w:type="dxa"/>
          </w:tcPr>
          <w:p w:rsidR="00B517AB" w:rsidRPr="00B67D81" w:rsidRDefault="00B517AB" w:rsidP="00B67D81">
            <w:pPr>
              <w:spacing w:after="0" w:line="240" w:lineRule="auto"/>
              <w:jc w:val="both"/>
              <w:rPr>
                <w:b/>
                <w:bCs/>
                <w:i/>
                <w:iCs/>
                <w:szCs w:val="24"/>
              </w:rPr>
            </w:pPr>
            <w:r w:rsidRPr="00B67D81">
              <w:rPr>
                <w:b/>
                <w:i/>
                <w:iCs/>
                <w:szCs w:val="24"/>
              </w:rPr>
              <w:t>1</w:t>
            </w:r>
          </w:p>
        </w:tc>
      </w:tr>
      <w:tr w:rsidR="00B517AB" w:rsidRPr="00B67D81" w:rsidTr="00B67D81">
        <w:trPr>
          <w:trHeight w:val="302"/>
        </w:trPr>
        <w:tc>
          <w:tcPr>
            <w:tcW w:w="561" w:type="dxa"/>
            <w:shd w:val="clear" w:color="auto" w:fill="FDE9D9"/>
          </w:tcPr>
          <w:p w:rsidR="00B517AB" w:rsidRPr="00B67D81" w:rsidRDefault="00B517AB" w:rsidP="00B67D81">
            <w:pPr>
              <w:spacing w:after="0" w:line="240" w:lineRule="auto"/>
              <w:jc w:val="both"/>
              <w:rPr>
                <w:b/>
                <w:bCs/>
                <w:szCs w:val="24"/>
              </w:rPr>
            </w:pPr>
            <w:r w:rsidRPr="00B67D81">
              <w:rPr>
                <w:szCs w:val="24"/>
              </w:rPr>
              <w:t>3</w:t>
            </w:r>
          </w:p>
        </w:tc>
        <w:tc>
          <w:tcPr>
            <w:tcW w:w="1674" w:type="dxa"/>
            <w:shd w:val="clear" w:color="auto" w:fill="FDE9D9"/>
          </w:tcPr>
          <w:p w:rsidR="00B517AB" w:rsidRPr="00B67D81" w:rsidRDefault="00B517AB" w:rsidP="00B67D81">
            <w:pPr>
              <w:spacing w:after="0" w:line="240" w:lineRule="auto"/>
              <w:jc w:val="both"/>
              <w:rPr>
                <w:bCs/>
                <w:szCs w:val="24"/>
              </w:rPr>
            </w:pPr>
            <w:r w:rsidRPr="00B67D81">
              <w:rPr>
                <w:bCs/>
                <w:szCs w:val="24"/>
              </w:rPr>
              <w:t>Sözleşmeli İşçi</w:t>
            </w:r>
          </w:p>
        </w:tc>
        <w:tc>
          <w:tcPr>
            <w:tcW w:w="708" w:type="dxa"/>
            <w:shd w:val="clear" w:color="auto" w:fill="FDE9D9"/>
          </w:tcPr>
          <w:p w:rsidR="00B517AB" w:rsidRPr="00B67D81" w:rsidRDefault="00B517AB" w:rsidP="00B67D81">
            <w:pPr>
              <w:spacing w:after="0" w:line="240" w:lineRule="auto"/>
              <w:jc w:val="both"/>
              <w:rPr>
                <w:bCs/>
                <w:szCs w:val="24"/>
              </w:rPr>
            </w:pPr>
            <w:r w:rsidRPr="00B67D81">
              <w:rPr>
                <w:bCs/>
                <w:szCs w:val="24"/>
              </w:rPr>
              <w:t>0</w:t>
            </w:r>
          </w:p>
        </w:tc>
        <w:tc>
          <w:tcPr>
            <w:tcW w:w="567" w:type="dxa"/>
            <w:shd w:val="clear" w:color="auto" w:fill="FDE9D9"/>
          </w:tcPr>
          <w:p w:rsidR="00B517AB" w:rsidRPr="00B67D81" w:rsidRDefault="00B517AB" w:rsidP="00B67D81">
            <w:pPr>
              <w:spacing w:after="0" w:line="240" w:lineRule="auto"/>
              <w:jc w:val="both"/>
              <w:rPr>
                <w:bCs/>
                <w:szCs w:val="24"/>
              </w:rPr>
            </w:pPr>
            <w:r w:rsidRPr="00B67D81">
              <w:rPr>
                <w:bCs/>
                <w:szCs w:val="24"/>
              </w:rPr>
              <w:t>0</w:t>
            </w:r>
          </w:p>
        </w:tc>
        <w:tc>
          <w:tcPr>
            <w:tcW w:w="993" w:type="dxa"/>
            <w:shd w:val="clear" w:color="auto" w:fill="FDE9D9"/>
          </w:tcPr>
          <w:p w:rsidR="00B517AB" w:rsidRPr="00B67D81" w:rsidRDefault="00B517AB" w:rsidP="00B67D81">
            <w:pPr>
              <w:spacing w:after="0" w:line="240" w:lineRule="auto"/>
              <w:jc w:val="both"/>
              <w:rPr>
                <w:bCs/>
                <w:szCs w:val="24"/>
              </w:rPr>
            </w:pPr>
          </w:p>
        </w:tc>
        <w:tc>
          <w:tcPr>
            <w:tcW w:w="992" w:type="dxa"/>
            <w:shd w:val="clear" w:color="auto" w:fill="FDE9D9"/>
          </w:tcPr>
          <w:p w:rsidR="00B517AB" w:rsidRPr="00B67D81" w:rsidRDefault="00B517AB" w:rsidP="00B67D81">
            <w:pPr>
              <w:spacing w:after="0" w:line="240" w:lineRule="auto"/>
              <w:jc w:val="both"/>
              <w:rPr>
                <w:bCs/>
                <w:szCs w:val="24"/>
              </w:rPr>
            </w:pPr>
            <w:r w:rsidRPr="00B67D81">
              <w:rPr>
                <w:bCs/>
                <w:szCs w:val="24"/>
              </w:rPr>
              <w:t>0</w:t>
            </w:r>
          </w:p>
        </w:tc>
        <w:tc>
          <w:tcPr>
            <w:tcW w:w="992" w:type="dxa"/>
            <w:shd w:val="clear" w:color="auto" w:fill="FDE9D9"/>
          </w:tcPr>
          <w:p w:rsidR="00B517AB" w:rsidRPr="00B67D81" w:rsidRDefault="00B517AB" w:rsidP="00B67D81">
            <w:pPr>
              <w:spacing w:after="0" w:line="240" w:lineRule="auto"/>
              <w:jc w:val="both"/>
              <w:rPr>
                <w:b/>
                <w:bCs/>
                <w:i/>
                <w:iCs/>
                <w:szCs w:val="24"/>
              </w:rPr>
            </w:pPr>
            <w:r w:rsidRPr="00B67D81">
              <w:rPr>
                <w:b/>
                <w:i/>
                <w:iCs/>
                <w:szCs w:val="24"/>
              </w:rPr>
              <w:t>0</w:t>
            </w:r>
          </w:p>
        </w:tc>
      </w:tr>
      <w:tr w:rsidR="00B517AB" w:rsidRPr="00B67D81" w:rsidTr="00B67D81">
        <w:trPr>
          <w:trHeight w:val="302"/>
        </w:trPr>
        <w:tc>
          <w:tcPr>
            <w:tcW w:w="561" w:type="dxa"/>
            <w:tcBorders>
              <w:top w:val="double" w:sz="4" w:space="0" w:color="FABF8F"/>
            </w:tcBorders>
          </w:tcPr>
          <w:p w:rsidR="00B517AB" w:rsidRPr="00B67D81" w:rsidRDefault="00B517AB" w:rsidP="00B67D81">
            <w:pPr>
              <w:spacing w:after="0" w:line="240" w:lineRule="auto"/>
              <w:jc w:val="both"/>
              <w:rPr>
                <w:b/>
                <w:bCs/>
                <w:iCs/>
                <w:szCs w:val="24"/>
              </w:rPr>
            </w:pPr>
            <w:r w:rsidRPr="00B67D81">
              <w:rPr>
                <w:iCs/>
                <w:szCs w:val="24"/>
              </w:rPr>
              <w:t>4</w:t>
            </w:r>
          </w:p>
        </w:tc>
        <w:tc>
          <w:tcPr>
            <w:tcW w:w="1674" w:type="dxa"/>
            <w:tcBorders>
              <w:top w:val="double" w:sz="4" w:space="0" w:color="FABF8F"/>
            </w:tcBorders>
            <w:shd w:val="clear" w:color="auto" w:fill="FDE9D9"/>
          </w:tcPr>
          <w:p w:rsidR="00B517AB" w:rsidRPr="00B67D81" w:rsidRDefault="00B517AB" w:rsidP="00B67D81">
            <w:pPr>
              <w:spacing w:after="0" w:line="240" w:lineRule="auto"/>
              <w:jc w:val="both"/>
              <w:rPr>
                <w:b/>
                <w:bCs/>
                <w:iCs/>
                <w:szCs w:val="24"/>
              </w:rPr>
            </w:pPr>
            <w:r w:rsidRPr="00B67D81">
              <w:rPr>
                <w:iCs/>
                <w:szCs w:val="24"/>
              </w:rPr>
              <w:t>Sigortalı İşçi</w:t>
            </w:r>
          </w:p>
        </w:tc>
        <w:tc>
          <w:tcPr>
            <w:tcW w:w="708" w:type="dxa"/>
            <w:tcBorders>
              <w:top w:val="double" w:sz="4" w:space="0" w:color="FABF8F"/>
            </w:tcBorders>
          </w:tcPr>
          <w:p w:rsidR="00B517AB" w:rsidRPr="00B67D81" w:rsidRDefault="00B517AB" w:rsidP="00B67D81">
            <w:pPr>
              <w:spacing w:after="0" w:line="240" w:lineRule="auto"/>
              <w:jc w:val="both"/>
              <w:rPr>
                <w:b/>
                <w:bCs/>
                <w:i/>
                <w:iCs/>
                <w:szCs w:val="24"/>
              </w:rPr>
            </w:pPr>
            <w:r w:rsidRPr="00B67D81">
              <w:rPr>
                <w:i/>
                <w:iCs/>
                <w:szCs w:val="24"/>
              </w:rPr>
              <w:t>0</w:t>
            </w:r>
          </w:p>
        </w:tc>
        <w:tc>
          <w:tcPr>
            <w:tcW w:w="567" w:type="dxa"/>
            <w:tcBorders>
              <w:top w:val="double" w:sz="4" w:space="0" w:color="FABF8F"/>
            </w:tcBorders>
            <w:shd w:val="clear" w:color="auto" w:fill="FDE9D9"/>
          </w:tcPr>
          <w:p w:rsidR="00B517AB" w:rsidRPr="00B67D81" w:rsidRDefault="00B517AB" w:rsidP="00B67D81">
            <w:pPr>
              <w:spacing w:after="0" w:line="240" w:lineRule="auto"/>
              <w:jc w:val="both"/>
              <w:rPr>
                <w:b/>
                <w:bCs/>
                <w:i/>
                <w:iCs/>
                <w:szCs w:val="24"/>
              </w:rPr>
            </w:pPr>
            <w:r w:rsidRPr="00B67D81">
              <w:rPr>
                <w:b/>
                <w:i/>
                <w:iCs/>
                <w:szCs w:val="24"/>
              </w:rPr>
              <w:t>0</w:t>
            </w:r>
          </w:p>
        </w:tc>
        <w:tc>
          <w:tcPr>
            <w:tcW w:w="993" w:type="dxa"/>
            <w:tcBorders>
              <w:top w:val="double" w:sz="4" w:space="0" w:color="FABF8F"/>
            </w:tcBorders>
          </w:tcPr>
          <w:p w:rsidR="00B517AB" w:rsidRPr="00B67D81" w:rsidRDefault="00B517AB" w:rsidP="00B67D81">
            <w:pPr>
              <w:spacing w:after="0" w:line="240" w:lineRule="auto"/>
              <w:jc w:val="both"/>
              <w:rPr>
                <w:b/>
                <w:bCs/>
                <w:i/>
                <w:iCs/>
                <w:szCs w:val="24"/>
              </w:rPr>
            </w:pPr>
          </w:p>
        </w:tc>
        <w:tc>
          <w:tcPr>
            <w:tcW w:w="992" w:type="dxa"/>
            <w:tcBorders>
              <w:top w:val="double" w:sz="4" w:space="0" w:color="FABF8F"/>
            </w:tcBorders>
            <w:shd w:val="clear" w:color="auto" w:fill="FDE9D9"/>
          </w:tcPr>
          <w:p w:rsidR="00B517AB" w:rsidRPr="00B67D81" w:rsidRDefault="00B517AB" w:rsidP="00B67D81">
            <w:pPr>
              <w:spacing w:after="0" w:line="240" w:lineRule="auto"/>
              <w:jc w:val="both"/>
              <w:rPr>
                <w:b/>
                <w:bCs/>
                <w:i/>
                <w:iCs/>
                <w:szCs w:val="24"/>
              </w:rPr>
            </w:pPr>
            <w:r w:rsidRPr="00B67D81">
              <w:rPr>
                <w:b/>
                <w:i/>
                <w:iCs/>
                <w:szCs w:val="24"/>
              </w:rPr>
              <w:t>0</w:t>
            </w:r>
          </w:p>
        </w:tc>
        <w:tc>
          <w:tcPr>
            <w:tcW w:w="992" w:type="dxa"/>
            <w:tcBorders>
              <w:top w:val="double" w:sz="4" w:space="0" w:color="FABF8F"/>
            </w:tcBorders>
          </w:tcPr>
          <w:p w:rsidR="00B517AB" w:rsidRPr="00B67D81" w:rsidRDefault="00B517AB" w:rsidP="00B67D81">
            <w:pPr>
              <w:spacing w:after="0" w:line="240" w:lineRule="auto"/>
              <w:jc w:val="both"/>
              <w:rPr>
                <w:b/>
                <w:bCs/>
                <w:i/>
                <w:iCs/>
                <w:szCs w:val="24"/>
              </w:rPr>
            </w:pPr>
            <w:r w:rsidRPr="00B67D81">
              <w:rPr>
                <w:b/>
                <w:i/>
                <w:iCs/>
                <w:szCs w:val="24"/>
              </w:rPr>
              <w:t>0</w:t>
            </w:r>
          </w:p>
        </w:tc>
      </w:tr>
    </w:tbl>
    <w:p w:rsidR="00B517AB" w:rsidRPr="005356A9" w:rsidRDefault="00356AF9" w:rsidP="0051768D">
      <w:pPr>
        <w:pStyle w:val="rnekleme"/>
      </w:pPr>
      <w:r>
        <w:t>Destek Personele (Hizmetli</w:t>
      </w:r>
      <w:r w:rsidR="00B517AB" w:rsidRPr="005356A9">
        <w:t>) İlişkin Bilgiler:</w:t>
      </w:r>
      <w:r>
        <w:t>1</w:t>
      </w:r>
    </w:p>
    <w:p w:rsidR="00B517AB" w:rsidRDefault="00B517AB" w:rsidP="00B3035C">
      <w:pPr>
        <w:pStyle w:val="rnekleme"/>
      </w:pPr>
    </w:p>
    <w:p w:rsidR="00356AF9" w:rsidRDefault="00356AF9" w:rsidP="00B3035C">
      <w:pPr>
        <w:pStyle w:val="rnekleme"/>
      </w:pPr>
    </w:p>
    <w:p w:rsidR="00B517AB" w:rsidRDefault="00B517AB" w:rsidP="00B3035C">
      <w:pPr>
        <w:pStyle w:val="rnekleme"/>
      </w:pPr>
      <w:r>
        <w:t>Okul/kurum Rehberlik Hizmetleri</w:t>
      </w:r>
    </w:p>
    <w:tbl>
      <w:tblPr>
        <w:tblW w:w="5000" w:type="pct"/>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ook w:val="01E0" w:firstRow="1" w:lastRow="1" w:firstColumn="1" w:lastColumn="1" w:noHBand="0" w:noVBand="0"/>
      </w:tblPr>
      <w:tblGrid>
        <w:gridCol w:w="1430"/>
        <w:gridCol w:w="1430"/>
        <w:gridCol w:w="1431"/>
        <w:gridCol w:w="1322"/>
        <w:gridCol w:w="1263"/>
        <w:gridCol w:w="1502"/>
        <w:gridCol w:w="1010"/>
        <w:gridCol w:w="1937"/>
        <w:gridCol w:w="1698"/>
        <w:gridCol w:w="1197"/>
      </w:tblGrid>
      <w:tr w:rsidR="00B517AB" w:rsidRPr="00B67D81" w:rsidTr="00B67D81">
        <w:trPr>
          <w:trHeight w:val="604"/>
        </w:trPr>
        <w:tc>
          <w:tcPr>
            <w:tcW w:w="1973" w:type="pct"/>
            <w:gridSpan w:val="4"/>
            <w:tcBorders>
              <w:top w:val="single" w:sz="4" w:space="0" w:color="8064A2"/>
              <w:left w:val="single" w:sz="4" w:space="0" w:color="8064A2"/>
              <w:bottom w:val="single" w:sz="4" w:space="0" w:color="8064A2"/>
              <w:right w:val="nil"/>
            </w:tcBorders>
            <w:shd w:val="clear" w:color="auto" w:fill="8064A2"/>
            <w:vAlign w:val="center"/>
          </w:tcPr>
          <w:p w:rsidR="00B517AB" w:rsidRPr="00B67D81" w:rsidRDefault="00B517AB" w:rsidP="00B67D81">
            <w:pPr>
              <w:spacing w:after="0" w:line="240" w:lineRule="auto"/>
              <w:jc w:val="center"/>
              <w:rPr>
                <w:b/>
                <w:bCs/>
                <w:color w:val="FFFFFF"/>
              </w:rPr>
            </w:pPr>
            <w:r w:rsidRPr="00B67D81">
              <w:rPr>
                <w:color w:val="FFFFFF"/>
              </w:rPr>
              <w:t>Mevcut Kapasite</w:t>
            </w:r>
          </w:p>
        </w:tc>
        <w:tc>
          <w:tcPr>
            <w:tcW w:w="3027" w:type="pct"/>
            <w:gridSpan w:val="6"/>
            <w:tcBorders>
              <w:top w:val="single" w:sz="4" w:space="0" w:color="8064A2"/>
              <w:left w:val="nil"/>
              <w:bottom w:val="single" w:sz="4" w:space="0" w:color="8064A2"/>
              <w:right w:val="single" w:sz="4" w:space="0" w:color="8064A2"/>
            </w:tcBorders>
            <w:shd w:val="clear" w:color="auto" w:fill="8064A2"/>
            <w:vAlign w:val="center"/>
          </w:tcPr>
          <w:p w:rsidR="00B517AB" w:rsidRPr="00B67D81" w:rsidRDefault="00B517AB" w:rsidP="00B67D81">
            <w:pPr>
              <w:spacing w:after="0" w:line="240" w:lineRule="auto"/>
              <w:jc w:val="center"/>
              <w:rPr>
                <w:b/>
                <w:bCs/>
                <w:color w:val="FFFFFF"/>
              </w:rPr>
            </w:pPr>
            <w:r w:rsidRPr="00B67D81">
              <w:rPr>
                <w:color w:val="FFFFFF"/>
              </w:rPr>
              <w:t>Mevcut Kapasite Kullanımı ve Performans</w:t>
            </w:r>
          </w:p>
        </w:tc>
      </w:tr>
      <w:tr w:rsidR="00B517AB" w:rsidRPr="00B67D81" w:rsidTr="00B67D81">
        <w:trPr>
          <w:trHeight w:val="806"/>
        </w:trPr>
        <w:tc>
          <w:tcPr>
            <w:tcW w:w="503" w:type="pct"/>
            <w:vMerge w:val="restart"/>
            <w:shd w:val="clear" w:color="auto" w:fill="E5DFEC"/>
            <w:vAlign w:val="center"/>
          </w:tcPr>
          <w:p w:rsidR="00B517AB" w:rsidRPr="00B67D81" w:rsidRDefault="00B517AB" w:rsidP="00B67D81">
            <w:pPr>
              <w:spacing w:after="0" w:line="240" w:lineRule="auto"/>
              <w:jc w:val="center"/>
              <w:rPr>
                <w:b/>
                <w:bCs/>
                <w:sz w:val="18"/>
                <w:szCs w:val="18"/>
              </w:rPr>
            </w:pPr>
            <w:r w:rsidRPr="00B67D81">
              <w:rPr>
                <w:sz w:val="18"/>
                <w:szCs w:val="18"/>
              </w:rPr>
              <w:lastRenderedPageBreak/>
              <w:t>Psikolojik Danışman Norm Sayısı</w:t>
            </w:r>
          </w:p>
        </w:tc>
        <w:tc>
          <w:tcPr>
            <w:tcW w:w="503" w:type="pct"/>
            <w:vMerge w:val="restart"/>
            <w:shd w:val="clear" w:color="auto" w:fill="E5DFEC"/>
            <w:vAlign w:val="center"/>
          </w:tcPr>
          <w:p w:rsidR="00B517AB" w:rsidRPr="00B67D81" w:rsidRDefault="00B517AB" w:rsidP="00B67D81">
            <w:pPr>
              <w:spacing w:after="0" w:line="240" w:lineRule="auto"/>
              <w:jc w:val="center"/>
              <w:rPr>
                <w:sz w:val="18"/>
                <w:szCs w:val="18"/>
              </w:rPr>
            </w:pPr>
            <w:r w:rsidRPr="00B67D81">
              <w:rPr>
                <w:sz w:val="18"/>
                <w:szCs w:val="18"/>
              </w:rPr>
              <w:t>Görev Yapan Psikolojik Danışman Sayısı</w:t>
            </w:r>
          </w:p>
        </w:tc>
        <w:tc>
          <w:tcPr>
            <w:tcW w:w="503" w:type="pct"/>
            <w:vMerge w:val="restart"/>
            <w:shd w:val="clear" w:color="auto" w:fill="E5DFEC"/>
            <w:vAlign w:val="center"/>
          </w:tcPr>
          <w:p w:rsidR="00B517AB" w:rsidRPr="00B67D81" w:rsidRDefault="00B517AB" w:rsidP="00B67D81">
            <w:pPr>
              <w:spacing w:after="0" w:line="240" w:lineRule="auto"/>
              <w:jc w:val="center"/>
              <w:rPr>
                <w:sz w:val="18"/>
                <w:szCs w:val="18"/>
              </w:rPr>
            </w:pPr>
            <w:r w:rsidRPr="00B67D81">
              <w:rPr>
                <w:sz w:val="18"/>
                <w:szCs w:val="18"/>
              </w:rPr>
              <w:t>İhtiyaç Duyulan Psikolojik Danışman Sayısı</w:t>
            </w:r>
          </w:p>
        </w:tc>
        <w:tc>
          <w:tcPr>
            <w:tcW w:w="465" w:type="pct"/>
            <w:vMerge w:val="restart"/>
            <w:shd w:val="clear" w:color="auto" w:fill="E5DFEC"/>
            <w:vAlign w:val="center"/>
          </w:tcPr>
          <w:p w:rsidR="00B517AB" w:rsidRPr="00B67D81" w:rsidRDefault="00B517AB" w:rsidP="00B67D81">
            <w:pPr>
              <w:spacing w:after="0" w:line="240" w:lineRule="auto"/>
              <w:jc w:val="center"/>
              <w:rPr>
                <w:sz w:val="18"/>
                <w:szCs w:val="18"/>
              </w:rPr>
            </w:pPr>
            <w:r w:rsidRPr="00B67D81">
              <w:rPr>
                <w:sz w:val="18"/>
                <w:szCs w:val="18"/>
              </w:rPr>
              <w:t>Görüşme Odası Sayısı</w:t>
            </w:r>
          </w:p>
        </w:tc>
        <w:tc>
          <w:tcPr>
            <w:tcW w:w="1327" w:type="pct"/>
            <w:gridSpan w:val="3"/>
            <w:shd w:val="clear" w:color="auto" w:fill="E5DFEC"/>
            <w:vAlign w:val="center"/>
          </w:tcPr>
          <w:p w:rsidR="00B517AB" w:rsidRPr="00B67D81" w:rsidRDefault="00B517AB" w:rsidP="00B67D81">
            <w:pPr>
              <w:spacing w:after="0" w:line="240" w:lineRule="auto"/>
              <w:jc w:val="center"/>
              <w:rPr>
                <w:sz w:val="18"/>
                <w:szCs w:val="18"/>
              </w:rPr>
            </w:pPr>
            <w:r w:rsidRPr="00B67D81">
              <w:rPr>
                <w:sz w:val="18"/>
                <w:szCs w:val="18"/>
              </w:rPr>
              <w:t>Danışmanlık Hizmeti Alan</w:t>
            </w:r>
          </w:p>
        </w:tc>
        <w:tc>
          <w:tcPr>
            <w:tcW w:w="1700" w:type="pct"/>
            <w:gridSpan w:val="3"/>
            <w:shd w:val="clear" w:color="auto" w:fill="E5DFEC"/>
            <w:vAlign w:val="center"/>
          </w:tcPr>
          <w:p w:rsidR="00B517AB" w:rsidRPr="00B67D81" w:rsidRDefault="00B517AB" w:rsidP="00B67D81">
            <w:pPr>
              <w:spacing w:after="0" w:line="240" w:lineRule="auto"/>
              <w:jc w:val="center"/>
              <w:rPr>
                <w:b/>
                <w:bCs/>
                <w:sz w:val="18"/>
                <w:szCs w:val="18"/>
              </w:rPr>
            </w:pPr>
            <w:r w:rsidRPr="00B67D81">
              <w:rPr>
                <w:sz w:val="18"/>
                <w:szCs w:val="18"/>
              </w:rPr>
              <w:t>Rehberlik Hizmetleri İle İlgili Düzenlenen Eğitim/Paylaşım Toplantısı Vb. Faaliyet Sayısı</w:t>
            </w:r>
          </w:p>
        </w:tc>
      </w:tr>
      <w:tr w:rsidR="00B517AB" w:rsidRPr="00B67D81" w:rsidTr="00B67D81">
        <w:trPr>
          <w:trHeight w:val="1194"/>
        </w:trPr>
        <w:tc>
          <w:tcPr>
            <w:tcW w:w="503" w:type="pct"/>
            <w:vMerge/>
            <w:vAlign w:val="center"/>
          </w:tcPr>
          <w:p w:rsidR="00B517AB" w:rsidRPr="00B67D81" w:rsidRDefault="00B517AB" w:rsidP="00B67D81">
            <w:pPr>
              <w:spacing w:after="0" w:line="240" w:lineRule="auto"/>
              <w:rPr>
                <w:b/>
                <w:bCs/>
                <w:sz w:val="18"/>
                <w:szCs w:val="18"/>
              </w:rPr>
            </w:pPr>
          </w:p>
        </w:tc>
        <w:tc>
          <w:tcPr>
            <w:tcW w:w="503" w:type="pct"/>
            <w:vMerge/>
            <w:shd w:val="clear" w:color="auto" w:fill="E5DFEC"/>
            <w:vAlign w:val="center"/>
          </w:tcPr>
          <w:p w:rsidR="00B517AB" w:rsidRPr="00B67D81" w:rsidRDefault="00B517AB" w:rsidP="00B67D81">
            <w:pPr>
              <w:spacing w:after="0" w:line="240" w:lineRule="auto"/>
              <w:rPr>
                <w:b/>
                <w:sz w:val="18"/>
                <w:szCs w:val="18"/>
              </w:rPr>
            </w:pPr>
          </w:p>
        </w:tc>
        <w:tc>
          <w:tcPr>
            <w:tcW w:w="503" w:type="pct"/>
            <w:vMerge/>
            <w:vAlign w:val="center"/>
          </w:tcPr>
          <w:p w:rsidR="00B517AB" w:rsidRPr="00B67D81" w:rsidRDefault="00B517AB" w:rsidP="00B67D81">
            <w:pPr>
              <w:spacing w:after="0" w:line="240" w:lineRule="auto"/>
              <w:rPr>
                <w:b/>
                <w:sz w:val="18"/>
                <w:szCs w:val="18"/>
              </w:rPr>
            </w:pPr>
          </w:p>
        </w:tc>
        <w:tc>
          <w:tcPr>
            <w:tcW w:w="465" w:type="pct"/>
            <w:vMerge/>
            <w:shd w:val="clear" w:color="auto" w:fill="E5DFEC"/>
            <w:vAlign w:val="center"/>
          </w:tcPr>
          <w:p w:rsidR="00B517AB" w:rsidRPr="00B67D81" w:rsidRDefault="00B517AB" w:rsidP="00B67D81">
            <w:pPr>
              <w:spacing w:after="0" w:line="240" w:lineRule="auto"/>
              <w:rPr>
                <w:b/>
                <w:sz w:val="18"/>
                <w:szCs w:val="18"/>
              </w:rPr>
            </w:pPr>
          </w:p>
        </w:tc>
        <w:tc>
          <w:tcPr>
            <w:tcW w:w="444" w:type="pct"/>
            <w:vAlign w:val="center"/>
          </w:tcPr>
          <w:p w:rsidR="00B517AB" w:rsidRPr="00B67D81" w:rsidRDefault="00B517AB" w:rsidP="00B67D81">
            <w:pPr>
              <w:tabs>
                <w:tab w:val="left" w:pos="1220"/>
              </w:tabs>
              <w:spacing w:after="0" w:line="240" w:lineRule="auto"/>
              <w:jc w:val="center"/>
              <w:rPr>
                <w:b/>
                <w:sz w:val="18"/>
                <w:szCs w:val="18"/>
              </w:rPr>
            </w:pPr>
            <w:r w:rsidRPr="00B67D81">
              <w:rPr>
                <w:b/>
                <w:sz w:val="18"/>
                <w:szCs w:val="18"/>
              </w:rPr>
              <w:t>Öğrenci Sayısı</w:t>
            </w:r>
          </w:p>
        </w:tc>
        <w:tc>
          <w:tcPr>
            <w:tcW w:w="528" w:type="pct"/>
            <w:shd w:val="clear" w:color="auto" w:fill="E5DFEC"/>
            <w:vAlign w:val="center"/>
          </w:tcPr>
          <w:p w:rsidR="00B517AB" w:rsidRPr="00B67D81" w:rsidRDefault="00B517AB" w:rsidP="00B67D81">
            <w:pPr>
              <w:tabs>
                <w:tab w:val="left" w:pos="1220"/>
              </w:tabs>
              <w:spacing w:after="0" w:line="240" w:lineRule="auto"/>
              <w:jc w:val="center"/>
              <w:rPr>
                <w:b/>
                <w:sz w:val="18"/>
                <w:szCs w:val="18"/>
              </w:rPr>
            </w:pPr>
            <w:r w:rsidRPr="00B67D81">
              <w:rPr>
                <w:b/>
                <w:sz w:val="18"/>
                <w:szCs w:val="18"/>
              </w:rPr>
              <w:t>Öğretmen Sayısı</w:t>
            </w:r>
          </w:p>
        </w:tc>
        <w:tc>
          <w:tcPr>
            <w:tcW w:w="355" w:type="pct"/>
            <w:vAlign w:val="center"/>
          </w:tcPr>
          <w:p w:rsidR="00B517AB" w:rsidRPr="00B67D81" w:rsidRDefault="00B517AB" w:rsidP="00B67D81">
            <w:pPr>
              <w:tabs>
                <w:tab w:val="left" w:pos="1220"/>
              </w:tabs>
              <w:spacing w:after="0" w:line="240" w:lineRule="auto"/>
              <w:jc w:val="center"/>
              <w:rPr>
                <w:b/>
                <w:sz w:val="18"/>
                <w:szCs w:val="18"/>
              </w:rPr>
            </w:pPr>
            <w:r w:rsidRPr="00B67D81">
              <w:rPr>
                <w:b/>
                <w:sz w:val="18"/>
                <w:szCs w:val="18"/>
              </w:rPr>
              <w:t>Veli Sayısı</w:t>
            </w:r>
          </w:p>
        </w:tc>
        <w:tc>
          <w:tcPr>
            <w:tcW w:w="681" w:type="pct"/>
            <w:shd w:val="clear" w:color="auto" w:fill="E5DFEC"/>
            <w:vAlign w:val="center"/>
          </w:tcPr>
          <w:p w:rsidR="00B517AB" w:rsidRPr="00B67D81" w:rsidRDefault="00B517AB" w:rsidP="00B67D81">
            <w:pPr>
              <w:tabs>
                <w:tab w:val="left" w:pos="1220"/>
              </w:tabs>
              <w:spacing w:after="0" w:line="240" w:lineRule="auto"/>
              <w:jc w:val="center"/>
              <w:rPr>
                <w:b/>
                <w:sz w:val="18"/>
                <w:szCs w:val="18"/>
              </w:rPr>
            </w:pPr>
            <w:r w:rsidRPr="00B67D81">
              <w:rPr>
                <w:b/>
                <w:sz w:val="18"/>
                <w:szCs w:val="18"/>
              </w:rPr>
              <w:t>Öğretmenlere Yönelik</w:t>
            </w:r>
          </w:p>
        </w:tc>
        <w:tc>
          <w:tcPr>
            <w:tcW w:w="597" w:type="pct"/>
            <w:vAlign w:val="center"/>
          </w:tcPr>
          <w:p w:rsidR="00B517AB" w:rsidRPr="00B67D81" w:rsidRDefault="00B517AB" w:rsidP="00B67D81">
            <w:pPr>
              <w:spacing w:after="0" w:line="240" w:lineRule="auto"/>
              <w:jc w:val="center"/>
              <w:rPr>
                <w:b/>
                <w:sz w:val="18"/>
                <w:szCs w:val="18"/>
              </w:rPr>
            </w:pPr>
            <w:r w:rsidRPr="00B67D81">
              <w:rPr>
                <w:b/>
                <w:sz w:val="18"/>
                <w:szCs w:val="18"/>
              </w:rPr>
              <w:t>Öğrencilere Yönelik</w:t>
            </w:r>
          </w:p>
        </w:tc>
        <w:tc>
          <w:tcPr>
            <w:tcW w:w="423" w:type="pct"/>
            <w:vAlign w:val="center"/>
          </w:tcPr>
          <w:p w:rsidR="00B517AB" w:rsidRPr="00B67D81" w:rsidRDefault="00B517AB" w:rsidP="00B67D81">
            <w:pPr>
              <w:tabs>
                <w:tab w:val="left" w:pos="1220"/>
              </w:tabs>
              <w:spacing w:after="0" w:line="240" w:lineRule="auto"/>
              <w:jc w:val="center"/>
              <w:rPr>
                <w:b/>
                <w:bCs/>
                <w:sz w:val="18"/>
                <w:szCs w:val="18"/>
              </w:rPr>
            </w:pPr>
            <w:r w:rsidRPr="00B67D81">
              <w:rPr>
                <w:sz w:val="18"/>
                <w:szCs w:val="18"/>
              </w:rPr>
              <w:t>Velilere Yönelik</w:t>
            </w:r>
          </w:p>
          <w:p w:rsidR="00B517AB" w:rsidRPr="00B67D81" w:rsidRDefault="00B517AB" w:rsidP="00B67D81">
            <w:pPr>
              <w:tabs>
                <w:tab w:val="left" w:pos="1220"/>
              </w:tabs>
              <w:spacing w:after="0" w:line="240" w:lineRule="auto"/>
              <w:jc w:val="center"/>
              <w:rPr>
                <w:b/>
                <w:bCs/>
                <w:sz w:val="18"/>
                <w:szCs w:val="18"/>
              </w:rPr>
            </w:pPr>
          </w:p>
        </w:tc>
      </w:tr>
      <w:tr w:rsidR="00B517AB" w:rsidRPr="00B67D81" w:rsidTr="00B67D81">
        <w:trPr>
          <w:trHeight w:val="904"/>
        </w:trPr>
        <w:tc>
          <w:tcPr>
            <w:tcW w:w="503" w:type="pct"/>
            <w:tcBorders>
              <w:top w:val="double" w:sz="4" w:space="0" w:color="8064A2"/>
            </w:tcBorders>
            <w:vAlign w:val="center"/>
          </w:tcPr>
          <w:p w:rsidR="00B517AB" w:rsidRPr="00B67D81" w:rsidRDefault="00B517AB" w:rsidP="00B67D81">
            <w:pPr>
              <w:spacing w:after="0" w:line="240" w:lineRule="auto"/>
              <w:rPr>
                <w:b/>
                <w:bCs/>
                <w:sz w:val="18"/>
                <w:szCs w:val="18"/>
              </w:rPr>
            </w:pPr>
            <w:r w:rsidRPr="00B67D81">
              <w:rPr>
                <w:sz w:val="18"/>
                <w:szCs w:val="18"/>
              </w:rPr>
              <w:t xml:space="preserve">  0</w:t>
            </w:r>
          </w:p>
        </w:tc>
        <w:tc>
          <w:tcPr>
            <w:tcW w:w="503" w:type="pct"/>
            <w:tcBorders>
              <w:top w:val="double" w:sz="4" w:space="0" w:color="8064A2"/>
            </w:tcBorders>
            <w:shd w:val="clear" w:color="auto" w:fill="E5DFEC"/>
            <w:vAlign w:val="center"/>
          </w:tcPr>
          <w:p w:rsidR="00B517AB" w:rsidRPr="00B67D81" w:rsidRDefault="00B517AB" w:rsidP="00B67D81">
            <w:pPr>
              <w:spacing w:after="0" w:line="240" w:lineRule="auto"/>
              <w:rPr>
                <w:b/>
                <w:bCs/>
                <w:sz w:val="18"/>
                <w:szCs w:val="18"/>
              </w:rPr>
            </w:pPr>
            <w:r w:rsidRPr="00B67D81">
              <w:rPr>
                <w:bCs/>
                <w:sz w:val="18"/>
                <w:szCs w:val="18"/>
              </w:rPr>
              <w:t>0</w:t>
            </w:r>
          </w:p>
        </w:tc>
        <w:tc>
          <w:tcPr>
            <w:tcW w:w="503" w:type="pct"/>
            <w:tcBorders>
              <w:top w:val="double" w:sz="4" w:space="0" w:color="8064A2"/>
            </w:tcBorders>
            <w:vAlign w:val="center"/>
          </w:tcPr>
          <w:p w:rsidR="00B517AB" w:rsidRPr="00B67D81" w:rsidRDefault="00B517AB" w:rsidP="00B67D81">
            <w:pPr>
              <w:spacing w:after="0" w:line="240" w:lineRule="auto"/>
              <w:rPr>
                <w:b/>
                <w:bCs/>
                <w:sz w:val="18"/>
                <w:szCs w:val="18"/>
              </w:rPr>
            </w:pPr>
            <w:r w:rsidRPr="00B67D81">
              <w:rPr>
                <w:bCs/>
                <w:sz w:val="18"/>
                <w:szCs w:val="18"/>
              </w:rPr>
              <w:t>0</w:t>
            </w:r>
          </w:p>
        </w:tc>
        <w:tc>
          <w:tcPr>
            <w:tcW w:w="465" w:type="pct"/>
            <w:tcBorders>
              <w:top w:val="double" w:sz="4" w:space="0" w:color="8064A2"/>
            </w:tcBorders>
            <w:shd w:val="clear" w:color="auto" w:fill="E5DFEC"/>
            <w:vAlign w:val="center"/>
          </w:tcPr>
          <w:p w:rsidR="00B517AB" w:rsidRPr="00B67D81" w:rsidRDefault="00B517AB" w:rsidP="00B67D81">
            <w:pPr>
              <w:spacing w:after="0" w:line="240" w:lineRule="auto"/>
              <w:rPr>
                <w:b/>
                <w:bCs/>
                <w:sz w:val="18"/>
                <w:szCs w:val="18"/>
              </w:rPr>
            </w:pPr>
            <w:r w:rsidRPr="00B67D81">
              <w:rPr>
                <w:bCs/>
                <w:sz w:val="18"/>
                <w:szCs w:val="18"/>
              </w:rPr>
              <w:t>0</w:t>
            </w:r>
          </w:p>
        </w:tc>
        <w:tc>
          <w:tcPr>
            <w:tcW w:w="444" w:type="pct"/>
            <w:tcBorders>
              <w:top w:val="double" w:sz="4" w:space="0" w:color="8064A2"/>
            </w:tcBorders>
            <w:vAlign w:val="center"/>
          </w:tcPr>
          <w:p w:rsidR="00B517AB" w:rsidRPr="00B67D81" w:rsidRDefault="00B517AB" w:rsidP="00B67D81">
            <w:pPr>
              <w:tabs>
                <w:tab w:val="left" w:pos="1220"/>
              </w:tabs>
              <w:spacing w:after="0" w:line="240" w:lineRule="auto"/>
              <w:jc w:val="center"/>
              <w:rPr>
                <w:b/>
                <w:bCs/>
                <w:sz w:val="18"/>
                <w:szCs w:val="18"/>
              </w:rPr>
            </w:pPr>
            <w:r w:rsidRPr="00B67D81">
              <w:rPr>
                <w:bCs/>
                <w:sz w:val="18"/>
                <w:szCs w:val="18"/>
              </w:rPr>
              <w:t>0</w:t>
            </w:r>
          </w:p>
        </w:tc>
        <w:tc>
          <w:tcPr>
            <w:tcW w:w="528" w:type="pct"/>
            <w:tcBorders>
              <w:top w:val="double" w:sz="4" w:space="0" w:color="8064A2"/>
            </w:tcBorders>
            <w:shd w:val="clear" w:color="auto" w:fill="E5DFEC"/>
            <w:vAlign w:val="center"/>
          </w:tcPr>
          <w:p w:rsidR="00B517AB" w:rsidRPr="00B67D81" w:rsidRDefault="00B517AB" w:rsidP="00B67D81">
            <w:pPr>
              <w:tabs>
                <w:tab w:val="left" w:pos="1220"/>
              </w:tabs>
              <w:spacing w:after="0" w:line="240" w:lineRule="auto"/>
              <w:jc w:val="center"/>
              <w:rPr>
                <w:b/>
                <w:bCs/>
                <w:sz w:val="18"/>
                <w:szCs w:val="18"/>
              </w:rPr>
            </w:pPr>
            <w:r w:rsidRPr="00B67D81">
              <w:rPr>
                <w:bCs/>
                <w:sz w:val="18"/>
                <w:szCs w:val="18"/>
              </w:rPr>
              <w:t>0</w:t>
            </w:r>
          </w:p>
        </w:tc>
        <w:tc>
          <w:tcPr>
            <w:tcW w:w="355" w:type="pct"/>
            <w:tcBorders>
              <w:top w:val="double" w:sz="4" w:space="0" w:color="8064A2"/>
            </w:tcBorders>
            <w:vAlign w:val="center"/>
          </w:tcPr>
          <w:p w:rsidR="00B517AB" w:rsidRPr="00B67D81" w:rsidRDefault="00B517AB" w:rsidP="00B67D81">
            <w:pPr>
              <w:tabs>
                <w:tab w:val="left" w:pos="1220"/>
              </w:tabs>
              <w:spacing w:after="0" w:line="240" w:lineRule="auto"/>
              <w:jc w:val="center"/>
              <w:rPr>
                <w:b/>
                <w:bCs/>
                <w:sz w:val="18"/>
                <w:szCs w:val="18"/>
              </w:rPr>
            </w:pPr>
            <w:r w:rsidRPr="00B67D81">
              <w:rPr>
                <w:bCs/>
                <w:sz w:val="18"/>
                <w:szCs w:val="18"/>
              </w:rPr>
              <w:t>0</w:t>
            </w:r>
          </w:p>
        </w:tc>
        <w:tc>
          <w:tcPr>
            <w:tcW w:w="681" w:type="pct"/>
            <w:tcBorders>
              <w:top w:val="double" w:sz="4" w:space="0" w:color="8064A2"/>
            </w:tcBorders>
            <w:shd w:val="clear" w:color="auto" w:fill="E5DFEC"/>
            <w:vAlign w:val="center"/>
          </w:tcPr>
          <w:p w:rsidR="00B517AB" w:rsidRPr="00B67D81" w:rsidRDefault="00B517AB" w:rsidP="00B67D81">
            <w:pPr>
              <w:tabs>
                <w:tab w:val="left" w:pos="1220"/>
              </w:tabs>
              <w:spacing w:after="0" w:line="240" w:lineRule="auto"/>
              <w:jc w:val="center"/>
              <w:rPr>
                <w:b/>
                <w:bCs/>
                <w:sz w:val="18"/>
                <w:szCs w:val="18"/>
              </w:rPr>
            </w:pPr>
            <w:r w:rsidRPr="00B67D81">
              <w:rPr>
                <w:bCs/>
                <w:sz w:val="18"/>
                <w:szCs w:val="18"/>
              </w:rPr>
              <w:t>0</w:t>
            </w:r>
          </w:p>
        </w:tc>
        <w:tc>
          <w:tcPr>
            <w:tcW w:w="597" w:type="pct"/>
            <w:tcBorders>
              <w:top w:val="double" w:sz="4" w:space="0" w:color="8064A2"/>
            </w:tcBorders>
            <w:vAlign w:val="center"/>
          </w:tcPr>
          <w:p w:rsidR="00B517AB" w:rsidRPr="00B67D81" w:rsidRDefault="00B517AB" w:rsidP="00B67D81">
            <w:pPr>
              <w:spacing w:after="0" w:line="240" w:lineRule="auto"/>
              <w:jc w:val="center"/>
              <w:rPr>
                <w:b/>
                <w:bCs/>
                <w:sz w:val="18"/>
                <w:szCs w:val="18"/>
              </w:rPr>
            </w:pPr>
            <w:r w:rsidRPr="00B67D81">
              <w:rPr>
                <w:bCs/>
                <w:sz w:val="18"/>
                <w:szCs w:val="18"/>
              </w:rPr>
              <w:t>0</w:t>
            </w:r>
          </w:p>
        </w:tc>
        <w:tc>
          <w:tcPr>
            <w:tcW w:w="423" w:type="pct"/>
            <w:tcBorders>
              <w:top w:val="double" w:sz="4" w:space="0" w:color="8064A2"/>
            </w:tcBorders>
            <w:vAlign w:val="center"/>
          </w:tcPr>
          <w:p w:rsidR="00B517AB" w:rsidRPr="00B67D81" w:rsidRDefault="00B517AB" w:rsidP="00B67D81">
            <w:pPr>
              <w:tabs>
                <w:tab w:val="left" w:pos="1220"/>
              </w:tabs>
              <w:spacing w:after="0" w:line="240" w:lineRule="auto"/>
              <w:jc w:val="center"/>
              <w:rPr>
                <w:b/>
                <w:bCs/>
                <w:sz w:val="18"/>
                <w:szCs w:val="18"/>
              </w:rPr>
            </w:pPr>
            <w:r w:rsidRPr="00B67D81">
              <w:rPr>
                <w:sz w:val="18"/>
                <w:szCs w:val="18"/>
              </w:rPr>
              <w:t>0</w:t>
            </w:r>
          </w:p>
        </w:tc>
      </w:tr>
    </w:tbl>
    <w:p w:rsidR="00B517AB" w:rsidRDefault="00B517AB" w:rsidP="00B3035C">
      <w:pPr>
        <w:pStyle w:val="rnekleme"/>
      </w:pPr>
    </w:p>
    <w:p w:rsidR="00442580" w:rsidRDefault="00442580" w:rsidP="00442580">
      <w:pPr>
        <w:pStyle w:val="rnekleme"/>
      </w:pPr>
      <w:r>
        <w:t>Karşılaştırmalı Öğretmen/Öğrenci Durumu (2023)</w:t>
      </w:r>
    </w:p>
    <w:tbl>
      <w:tblPr>
        <w:tblW w:w="9465" w:type="dxa"/>
        <w:tblBorders>
          <w:top w:val="single" w:sz="4" w:space="0" w:color="92CDDC"/>
          <w:left w:val="single" w:sz="4" w:space="0" w:color="92CDDC"/>
          <w:bottom w:val="single" w:sz="4" w:space="0" w:color="92CDDC"/>
          <w:right w:val="single" w:sz="4" w:space="0" w:color="92CDDC"/>
          <w:insideH w:val="single" w:sz="4" w:space="0" w:color="92CDDC"/>
        </w:tblBorders>
        <w:tblLayout w:type="fixed"/>
        <w:tblLook w:val="01E0" w:firstRow="1" w:lastRow="1" w:firstColumn="1" w:lastColumn="1" w:noHBand="0" w:noVBand="0"/>
      </w:tblPr>
      <w:tblGrid>
        <w:gridCol w:w="2133"/>
        <w:gridCol w:w="1477"/>
        <w:gridCol w:w="1342"/>
        <w:gridCol w:w="2050"/>
        <w:gridCol w:w="2463"/>
      </w:tblGrid>
      <w:tr w:rsidR="00442580" w:rsidRPr="00B67D81" w:rsidTr="009A4345">
        <w:trPr>
          <w:trHeight w:val="374"/>
        </w:trPr>
        <w:tc>
          <w:tcPr>
            <w:tcW w:w="1127" w:type="pct"/>
            <w:tcBorders>
              <w:top w:val="single" w:sz="4" w:space="0" w:color="4BACC6"/>
              <w:left w:val="single" w:sz="4" w:space="0" w:color="4BACC6"/>
              <w:bottom w:val="single" w:sz="4" w:space="0" w:color="4BACC6"/>
            </w:tcBorders>
            <w:shd w:val="clear" w:color="auto" w:fill="4BACC6"/>
            <w:vAlign w:val="center"/>
          </w:tcPr>
          <w:p w:rsidR="00442580" w:rsidRPr="00B67D81" w:rsidRDefault="00442580" w:rsidP="009A4345">
            <w:pPr>
              <w:spacing w:after="0" w:line="240" w:lineRule="auto"/>
              <w:jc w:val="center"/>
              <w:rPr>
                <w:b/>
                <w:bCs/>
                <w:color w:val="FFFFFF"/>
                <w:lang w:eastAsia="tr-TR"/>
              </w:rPr>
            </w:pPr>
            <w:r w:rsidRPr="00B67D81">
              <w:rPr>
                <w:bCs/>
                <w:color w:val="FFFFFF"/>
                <w:lang w:eastAsia="tr-TR"/>
              </w:rPr>
              <w:t>ÖĞRETMEN</w:t>
            </w:r>
          </w:p>
        </w:tc>
        <w:tc>
          <w:tcPr>
            <w:tcW w:w="2572" w:type="pct"/>
            <w:gridSpan w:val="3"/>
            <w:tcBorders>
              <w:top w:val="single" w:sz="4" w:space="0" w:color="4BACC6"/>
              <w:bottom w:val="single" w:sz="4" w:space="0" w:color="4BACC6"/>
            </w:tcBorders>
            <w:shd w:val="clear" w:color="auto" w:fill="4BACC6"/>
            <w:vAlign w:val="center"/>
          </w:tcPr>
          <w:p w:rsidR="00442580" w:rsidRPr="00B67D81" w:rsidRDefault="00442580" w:rsidP="009A4345">
            <w:pPr>
              <w:tabs>
                <w:tab w:val="left" w:pos="1220"/>
              </w:tabs>
              <w:spacing w:after="0" w:line="240" w:lineRule="auto"/>
              <w:jc w:val="center"/>
              <w:rPr>
                <w:b/>
                <w:bCs/>
                <w:color w:val="FFFFFF"/>
                <w:lang w:eastAsia="tr-TR"/>
              </w:rPr>
            </w:pPr>
            <w:r w:rsidRPr="00B67D81">
              <w:rPr>
                <w:bCs/>
                <w:color w:val="FFFFFF"/>
                <w:lang w:eastAsia="tr-TR"/>
              </w:rPr>
              <w:t>ÖĞRENCİ</w:t>
            </w:r>
          </w:p>
        </w:tc>
        <w:tc>
          <w:tcPr>
            <w:tcW w:w="1301" w:type="pct"/>
            <w:tcBorders>
              <w:top w:val="single" w:sz="4" w:space="0" w:color="4BACC6"/>
              <w:bottom w:val="single" w:sz="4" w:space="0" w:color="4BACC6"/>
              <w:right w:val="single" w:sz="4" w:space="0" w:color="4BACC6"/>
            </w:tcBorders>
            <w:shd w:val="clear" w:color="auto" w:fill="4BACC6"/>
            <w:vAlign w:val="center"/>
          </w:tcPr>
          <w:p w:rsidR="00442580" w:rsidRPr="00B67D81" w:rsidRDefault="00442580" w:rsidP="009A4345">
            <w:pPr>
              <w:tabs>
                <w:tab w:val="left" w:pos="1220"/>
              </w:tabs>
              <w:spacing w:after="0" w:line="240" w:lineRule="auto"/>
              <w:jc w:val="center"/>
              <w:rPr>
                <w:b/>
                <w:bCs/>
                <w:color w:val="FFFFFF"/>
                <w:lang w:eastAsia="tr-TR"/>
              </w:rPr>
            </w:pPr>
            <w:r w:rsidRPr="00B67D81">
              <w:rPr>
                <w:bCs/>
                <w:color w:val="FFFFFF"/>
                <w:lang w:eastAsia="tr-TR"/>
              </w:rPr>
              <w:t>OKUL</w:t>
            </w:r>
          </w:p>
        </w:tc>
      </w:tr>
      <w:tr w:rsidR="00442580" w:rsidRPr="00B67D81" w:rsidTr="009A4345">
        <w:trPr>
          <w:trHeight w:val="1047"/>
        </w:trPr>
        <w:tc>
          <w:tcPr>
            <w:tcW w:w="1127" w:type="pct"/>
            <w:vMerge w:val="restart"/>
            <w:shd w:val="clear" w:color="auto" w:fill="DAEEF3"/>
            <w:vAlign w:val="center"/>
          </w:tcPr>
          <w:p w:rsidR="00442580" w:rsidRPr="00B67D81" w:rsidRDefault="00442580" w:rsidP="009A4345">
            <w:pPr>
              <w:tabs>
                <w:tab w:val="left" w:pos="1220"/>
              </w:tabs>
              <w:spacing w:after="0" w:line="240" w:lineRule="auto"/>
              <w:jc w:val="center"/>
              <w:rPr>
                <w:b/>
                <w:bCs/>
                <w:lang w:eastAsia="tr-TR"/>
              </w:rPr>
            </w:pPr>
            <w:r w:rsidRPr="00B67D81">
              <w:rPr>
                <w:bCs/>
                <w:lang w:eastAsia="tr-TR"/>
              </w:rPr>
              <w:t>Toplam öğretmen sayısı</w:t>
            </w:r>
          </w:p>
        </w:tc>
        <w:tc>
          <w:tcPr>
            <w:tcW w:w="1489" w:type="pct"/>
            <w:gridSpan w:val="2"/>
            <w:shd w:val="clear" w:color="auto" w:fill="DAEEF3"/>
            <w:vAlign w:val="center"/>
          </w:tcPr>
          <w:p w:rsidR="00442580" w:rsidRPr="007B5A43" w:rsidRDefault="00442580" w:rsidP="009A4345">
            <w:pPr>
              <w:spacing w:after="0" w:line="240" w:lineRule="auto"/>
              <w:jc w:val="center"/>
              <w:rPr>
                <w:lang w:eastAsia="tr-TR"/>
              </w:rPr>
            </w:pPr>
            <w:r w:rsidRPr="007B5A43">
              <w:rPr>
                <w:lang w:eastAsia="tr-TR"/>
              </w:rPr>
              <w:t>Öğrenci sayısı</w:t>
            </w:r>
          </w:p>
        </w:tc>
        <w:tc>
          <w:tcPr>
            <w:tcW w:w="1083" w:type="pct"/>
            <w:vMerge w:val="restart"/>
            <w:shd w:val="clear" w:color="auto" w:fill="DAEEF3"/>
            <w:vAlign w:val="center"/>
          </w:tcPr>
          <w:p w:rsidR="00442580" w:rsidRPr="007B5A43" w:rsidRDefault="00442580" w:rsidP="009A4345">
            <w:pPr>
              <w:tabs>
                <w:tab w:val="left" w:pos="1220"/>
              </w:tabs>
              <w:spacing w:after="0" w:line="240" w:lineRule="auto"/>
              <w:jc w:val="center"/>
              <w:rPr>
                <w:lang w:eastAsia="tr-TR"/>
              </w:rPr>
            </w:pPr>
            <w:r w:rsidRPr="007B5A43">
              <w:rPr>
                <w:lang w:eastAsia="tr-TR"/>
              </w:rPr>
              <w:t>Toplam öğrenci sayısı</w:t>
            </w:r>
          </w:p>
        </w:tc>
        <w:tc>
          <w:tcPr>
            <w:tcW w:w="1301" w:type="pct"/>
            <w:vMerge w:val="restart"/>
            <w:shd w:val="clear" w:color="auto" w:fill="DAEEF3"/>
            <w:vAlign w:val="center"/>
          </w:tcPr>
          <w:p w:rsidR="00442580" w:rsidRPr="00B67D81" w:rsidRDefault="00442580" w:rsidP="009A4345">
            <w:pPr>
              <w:tabs>
                <w:tab w:val="left" w:pos="1220"/>
              </w:tabs>
              <w:spacing w:after="0" w:line="240" w:lineRule="auto"/>
              <w:jc w:val="center"/>
              <w:rPr>
                <w:b/>
                <w:bCs/>
                <w:lang w:eastAsia="tr-TR"/>
              </w:rPr>
            </w:pPr>
            <w:r w:rsidRPr="00B67D81">
              <w:rPr>
                <w:bCs/>
                <w:lang w:eastAsia="tr-TR"/>
              </w:rPr>
              <w:t>Öğretmen başına düşen öğrenci sayısı</w:t>
            </w:r>
          </w:p>
        </w:tc>
      </w:tr>
      <w:tr w:rsidR="00442580" w:rsidRPr="00B67D81" w:rsidTr="009A4345">
        <w:trPr>
          <w:trHeight w:val="666"/>
        </w:trPr>
        <w:tc>
          <w:tcPr>
            <w:tcW w:w="1127" w:type="pct"/>
            <w:vMerge/>
            <w:vAlign w:val="center"/>
          </w:tcPr>
          <w:p w:rsidR="00442580" w:rsidRPr="00B67D81" w:rsidRDefault="00442580" w:rsidP="009A4345">
            <w:pPr>
              <w:tabs>
                <w:tab w:val="left" w:pos="1220"/>
              </w:tabs>
              <w:spacing w:after="0" w:line="240" w:lineRule="auto"/>
              <w:jc w:val="center"/>
              <w:rPr>
                <w:b/>
                <w:bCs/>
                <w:lang w:eastAsia="tr-TR"/>
              </w:rPr>
            </w:pPr>
          </w:p>
        </w:tc>
        <w:tc>
          <w:tcPr>
            <w:tcW w:w="780" w:type="pct"/>
            <w:shd w:val="clear" w:color="auto" w:fill="DAEEF3"/>
            <w:vAlign w:val="center"/>
          </w:tcPr>
          <w:p w:rsidR="00442580" w:rsidRPr="007B5A43" w:rsidRDefault="00442580" w:rsidP="009A4345">
            <w:pPr>
              <w:tabs>
                <w:tab w:val="left" w:pos="1220"/>
              </w:tabs>
              <w:spacing w:after="0" w:line="240" w:lineRule="auto"/>
              <w:jc w:val="center"/>
              <w:rPr>
                <w:lang w:eastAsia="tr-TR"/>
              </w:rPr>
            </w:pPr>
            <w:r w:rsidRPr="007B5A43">
              <w:rPr>
                <w:lang w:eastAsia="tr-TR"/>
              </w:rPr>
              <w:t>Kız</w:t>
            </w:r>
          </w:p>
        </w:tc>
        <w:tc>
          <w:tcPr>
            <w:tcW w:w="709" w:type="pct"/>
            <w:vAlign w:val="center"/>
          </w:tcPr>
          <w:p w:rsidR="00442580" w:rsidRPr="007B5A43" w:rsidRDefault="00442580" w:rsidP="009A4345">
            <w:pPr>
              <w:tabs>
                <w:tab w:val="left" w:pos="1220"/>
              </w:tabs>
              <w:spacing w:after="0" w:line="240" w:lineRule="auto"/>
              <w:jc w:val="center"/>
              <w:rPr>
                <w:lang w:eastAsia="tr-TR"/>
              </w:rPr>
            </w:pPr>
            <w:r w:rsidRPr="007B5A43">
              <w:rPr>
                <w:lang w:eastAsia="tr-TR"/>
              </w:rPr>
              <w:t>Erkek</w:t>
            </w:r>
          </w:p>
        </w:tc>
        <w:tc>
          <w:tcPr>
            <w:tcW w:w="1083" w:type="pct"/>
            <w:vMerge/>
            <w:shd w:val="clear" w:color="auto" w:fill="DAEEF3"/>
            <w:vAlign w:val="center"/>
          </w:tcPr>
          <w:p w:rsidR="00442580" w:rsidRPr="007B5A43" w:rsidRDefault="00442580" w:rsidP="009A4345">
            <w:pPr>
              <w:tabs>
                <w:tab w:val="left" w:pos="1220"/>
              </w:tabs>
              <w:spacing w:after="0" w:line="240" w:lineRule="auto"/>
              <w:jc w:val="center"/>
              <w:rPr>
                <w:lang w:eastAsia="tr-TR"/>
              </w:rPr>
            </w:pPr>
          </w:p>
        </w:tc>
        <w:tc>
          <w:tcPr>
            <w:tcW w:w="1301" w:type="pct"/>
            <w:vMerge/>
            <w:vAlign w:val="center"/>
          </w:tcPr>
          <w:p w:rsidR="00442580" w:rsidRPr="00B67D81" w:rsidRDefault="00442580" w:rsidP="009A4345">
            <w:pPr>
              <w:tabs>
                <w:tab w:val="left" w:pos="1220"/>
              </w:tabs>
              <w:spacing w:after="0" w:line="240" w:lineRule="auto"/>
              <w:jc w:val="center"/>
              <w:rPr>
                <w:b/>
                <w:bCs/>
                <w:lang w:eastAsia="tr-TR"/>
              </w:rPr>
            </w:pPr>
          </w:p>
        </w:tc>
      </w:tr>
      <w:tr w:rsidR="00442580" w:rsidRPr="00B67D81" w:rsidTr="009A4345">
        <w:trPr>
          <w:trHeight w:val="619"/>
        </w:trPr>
        <w:tc>
          <w:tcPr>
            <w:tcW w:w="1127" w:type="pct"/>
            <w:tcBorders>
              <w:top w:val="double" w:sz="4" w:space="0" w:color="92CDDC"/>
            </w:tcBorders>
            <w:vAlign w:val="center"/>
          </w:tcPr>
          <w:p w:rsidR="00442580" w:rsidRPr="00B67D81" w:rsidRDefault="00442580" w:rsidP="009A4345">
            <w:pPr>
              <w:tabs>
                <w:tab w:val="left" w:pos="1220"/>
              </w:tabs>
              <w:spacing w:after="0" w:line="240" w:lineRule="auto"/>
              <w:jc w:val="center"/>
              <w:rPr>
                <w:b/>
                <w:bCs/>
                <w:lang w:eastAsia="tr-TR"/>
              </w:rPr>
            </w:pPr>
          </w:p>
          <w:p w:rsidR="00442580" w:rsidRPr="00B67D81" w:rsidRDefault="0051186D" w:rsidP="009A4345">
            <w:pPr>
              <w:tabs>
                <w:tab w:val="left" w:pos="1220"/>
              </w:tabs>
              <w:spacing w:after="0" w:line="240" w:lineRule="auto"/>
              <w:jc w:val="center"/>
              <w:rPr>
                <w:b/>
                <w:bCs/>
                <w:lang w:eastAsia="tr-TR"/>
              </w:rPr>
            </w:pPr>
            <w:r>
              <w:rPr>
                <w:b/>
                <w:bCs/>
                <w:lang w:eastAsia="tr-TR"/>
              </w:rPr>
              <w:t>5</w:t>
            </w:r>
          </w:p>
          <w:p w:rsidR="00442580" w:rsidRPr="00B67D81" w:rsidRDefault="00442580" w:rsidP="009A4345">
            <w:pPr>
              <w:tabs>
                <w:tab w:val="left" w:pos="1220"/>
              </w:tabs>
              <w:spacing w:after="0" w:line="240" w:lineRule="auto"/>
              <w:jc w:val="center"/>
              <w:rPr>
                <w:b/>
                <w:bCs/>
                <w:lang w:eastAsia="tr-TR"/>
              </w:rPr>
            </w:pPr>
          </w:p>
        </w:tc>
        <w:tc>
          <w:tcPr>
            <w:tcW w:w="780" w:type="pct"/>
            <w:tcBorders>
              <w:top w:val="double" w:sz="4" w:space="0" w:color="92CDDC"/>
            </w:tcBorders>
            <w:shd w:val="clear" w:color="auto" w:fill="DAEEF3"/>
            <w:vAlign w:val="center"/>
          </w:tcPr>
          <w:p w:rsidR="00442580" w:rsidRPr="00B67D81" w:rsidRDefault="0051186D" w:rsidP="009A4345">
            <w:pPr>
              <w:tabs>
                <w:tab w:val="left" w:pos="1220"/>
              </w:tabs>
              <w:spacing w:after="0" w:line="240" w:lineRule="auto"/>
              <w:jc w:val="center"/>
              <w:rPr>
                <w:b/>
                <w:bCs/>
                <w:lang w:eastAsia="tr-TR"/>
              </w:rPr>
            </w:pPr>
            <w:r>
              <w:rPr>
                <w:bCs/>
                <w:lang w:eastAsia="tr-TR"/>
              </w:rPr>
              <w:t>39</w:t>
            </w:r>
          </w:p>
        </w:tc>
        <w:tc>
          <w:tcPr>
            <w:tcW w:w="709" w:type="pct"/>
            <w:tcBorders>
              <w:top w:val="double" w:sz="4" w:space="0" w:color="92CDDC"/>
            </w:tcBorders>
            <w:vAlign w:val="center"/>
          </w:tcPr>
          <w:p w:rsidR="00442580" w:rsidRPr="00B67D81" w:rsidRDefault="0051186D" w:rsidP="009A4345">
            <w:pPr>
              <w:tabs>
                <w:tab w:val="left" w:pos="1220"/>
              </w:tabs>
              <w:spacing w:after="0" w:line="240" w:lineRule="auto"/>
              <w:jc w:val="center"/>
              <w:rPr>
                <w:b/>
                <w:bCs/>
                <w:lang w:eastAsia="tr-TR"/>
              </w:rPr>
            </w:pPr>
            <w:r>
              <w:rPr>
                <w:bCs/>
                <w:lang w:eastAsia="tr-TR"/>
              </w:rPr>
              <w:t>48</w:t>
            </w:r>
          </w:p>
        </w:tc>
        <w:tc>
          <w:tcPr>
            <w:tcW w:w="1083" w:type="pct"/>
            <w:tcBorders>
              <w:top w:val="double" w:sz="4" w:space="0" w:color="92CDDC"/>
            </w:tcBorders>
            <w:shd w:val="clear" w:color="auto" w:fill="DAEEF3"/>
            <w:vAlign w:val="center"/>
          </w:tcPr>
          <w:p w:rsidR="00442580" w:rsidRPr="00B67D81" w:rsidRDefault="0051186D" w:rsidP="009A4345">
            <w:pPr>
              <w:tabs>
                <w:tab w:val="left" w:pos="1220"/>
              </w:tabs>
              <w:spacing w:after="0" w:line="240" w:lineRule="auto"/>
              <w:jc w:val="center"/>
              <w:rPr>
                <w:b/>
                <w:bCs/>
                <w:lang w:eastAsia="tr-TR"/>
              </w:rPr>
            </w:pPr>
            <w:r>
              <w:rPr>
                <w:bCs/>
                <w:lang w:eastAsia="tr-TR"/>
              </w:rPr>
              <w:t>87</w:t>
            </w:r>
          </w:p>
        </w:tc>
        <w:tc>
          <w:tcPr>
            <w:tcW w:w="1301" w:type="pct"/>
            <w:tcBorders>
              <w:top w:val="double" w:sz="4" w:space="0" w:color="92CDDC"/>
            </w:tcBorders>
            <w:vAlign w:val="center"/>
          </w:tcPr>
          <w:p w:rsidR="00442580" w:rsidRPr="00B67D81" w:rsidRDefault="00AA38AF" w:rsidP="009A4345">
            <w:pPr>
              <w:tabs>
                <w:tab w:val="left" w:pos="1220"/>
              </w:tabs>
              <w:spacing w:after="0" w:line="240" w:lineRule="auto"/>
              <w:jc w:val="center"/>
              <w:rPr>
                <w:b/>
                <w:bCs/>
                <w:lang w:eastAsia="tr-TR"/>
              </w:rPr>
            </w:pPr>
            <w:r>
              <w:rPr>
                <w:bCs/>
                <w:lang w:eastAsia="tr-TR"/>
              </w:rPr>
              <w:t>6</w:t>
            </w:r>
          </w:p>
        </w:tc>
      </w:tr>
    </w:tbl>
    <w:p w:rsidR="00B517AB" w:rsidRDefault="00B517AB" w:rsidP="00CD5BA2">
      <w:pPr>
        <w:pStyle w:val="rnekleme"/>
      </w:pPr>
    </w:p>
    <w:p w:rsidR="00B517AB" w:rsidRDefault="00B517AB" w:rsidP="00CD5BA2">
      <w:pPr>
        <w:pStyle w:val="rnekleme"/>
      </w:pPr>
      <w:r>
        <w:t xml:space="preserve">Okul/Kurumun Fiziki Altyapısı: </w:t>
      </w:r>
    </w:p>
    <w:tbl>
      <w:tblPr>
        <w:tblW w:w="10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8"/>
        <w:gridCol w:w="600"/>
        <w:gridCol w:w="600"/>
        <w:gridCol w:w="770"/>
        <w:gridCol w:w="1128"/>
        <w:gridCol w:w="266"/>
        <w:gridCol w:w="1701"/>
        <w:gridCol w:w="583"/>
        <w:gridCol w:w="708"/>
        <w:gridCol w:w="851"/>
        <w:gridCol w:w="1134"/>
      </w:tblGrid>
      <w:tr w:rsidR="00B517AB" w:rsidRPr="00B67D81" w:rsidTr="00CD5BA2">
        <w:trPr>
          <w:trHeight w:val="950"/>
          <w:jc w:val="center"/>
        </w:trPr>
        <w:tc>
          <w:tcPr>
            <w:tcW w:w="2418" w:type="dxa"/>
            <w:tcBorders>
              <w:top w:val="single" w:sz="12" w:space="0" w:color="auto"/>
              <w:left w:val="single" w:sz="12" w:space="0" w:color="auto"/>
            </w:tcBorders>
            <w:vAlign w:val="center"/>
          </w:tcPr>
          <w:p w:rsidR="00B517AB" w:rsidRPr="00B67D81" w:rsidRDefault="00B517AB" w:rsidP="00F350CC">
            <w:pPr>
              <w:jc w:val="center"/>
              <w:rPr>
                <w:b/>
                <w:bCs/>
                <w:sz w:val="16"/>
                <w:szCs w:val="16"/>
              </w:rPr>
            </w:pPr>
          </w:p>
          <w:p w:rsidR="00B517AB" w:rsidRPr="00B67D81" w:rsidRDefault="00B517AB" w:rsidP="00F350CC">
            <w:pPr>
              <w:jc w:val="center"/>
              <w:rPr>
                <w:b/>
                <w:bCs/>
                <w:sz w:val="16"/>
                <w:szCs w:val="16"/>
              </w:rPr>
            </w:pPr>
            <w:r w:rsidRPr="00B67D81">
              <w:rPr>
                <w:b/>
                <w:bCs/>
                <w:sz w:val="16"/>
                <w:szCs w:val="16"/>
              </w:rPr>
              <w:t>MEKAN ADI</w:t>
            </w:r>
          </w:p>
        </w:tc>
        <w:tc>
          <w:tcPr>
            <w:tcW w:w="600" w:type="dxa"/>
            <w:tcBorders>
              <w:top w:val="single" w:sz="12" w:space="0" w:color="auto"/>
            </w:tcBorders>
            <w:vAlign w:val="center"/>
          </w:tcPr>
          <w:p w:rsidR="00B517AB" w:rsidRPr="00B67D81" w:rsidRDefault="00B517AB" w:rsidP="00F350CC">
            <w:pPr>
              <w:rPr>
                <w:b/>
                <w:bCs/>
                <w:sz w:val="16"/>
                <w:szCs w:val="16"/>
              </w:rPr>
            </w:pPr>
          </w:p>
          <w:p w:rsidR="00B517AB" w:rsidRPr="00B67D81" w:rsidRDefault="00B517AB" w:rsidP="00F350CC">
            <w:pPr>
              <w:rPr>
                <w:b/>
                <w:bCs/>
                <w:sz w:val="16"/>
                <w:szCs w:val="16"/>
              </w:rPr>
            </w:pPr>
            <w:r w:rsidRPr="00B67D81">
              <w:rPr>
                <w:b/>
                <w:bCs/>
                <w:sz w:val="16"/>
                <w:szCs w:val="16"/>
              </w:rPr>
              <w:t>Var</w:t>
            </w:r>
          </w:p>
        </w:tc>
        <w:tc>
          <w:tcPr>
            <w:tcW w:w="600" w:type="dxa"/>
            <w:tcBorders>
              <w:top w:val="single" w:sz="12" w:space="0" w:color="auto"/>
            </w:tcBorders>
            <w:vAlign w:val="center"/>
          </w:tcPr>
          <w:p w:rsidR="00B517AB" w:rsidRPr="00B67D81" w:rsidRDefault="00B517AB" w:rsidP="00F350CC">
            <w:pPr>
              <w:jc w:val="center"/>
              <w:rPr>
                <w:b/>
                <w:bCs/>
                <w:sz w:val="16"/>
                <w:szCs w:val="16"/>
              </w:rPr>
            </w:pPr>
          </w:p>
          <w:p w:rsidR="00B517AB" w:rsidRPr="00B67D81" w:rsidRDefault="00B517AB" w:rsidP="00F350CC">
            <w:pPr>
              <w:jc w:val="center"/>
              <w:rPr>
                <w:b/>
                <w:bCs/>
                <w:sz w:val="16"/>
                <w:szCs w:val="16"/>
              </w:rPr>
            </w:pPr>
            <w:r w:rsidRPr="00B67D81">
              <w:rPr>
                <w:b/>
                <w:bCs/>
                <w:sz w:val="16"/>
                <w:szCs w:val="16"/>
              </w:rPr>
              <w:t>Yok</w:t>
            </w:r>
          </w:p>
        </w:tc>
        <w:tc>
          <w:tcPr>
            <w:tcW w:w="770" w:type="dxa"/>
            <w:tcBorders>
              <w:top w:val="single" w:sz="12" w:space="0" w:color="auto"/>
            </w:tcBorders>
            <w:vAlign w:val="center"/>
          </w:tcPr>
          <w:p w:rsidR="00B517AB" w:rsidRPr="00B67D81" w:rsidRDefault="00B517AB" w:rsidP="00F350CC">
            <w:pPr>
              <w:rPr>
                <w:b/>
                <w:bCs/>
                <w:sz w:val="16"/>
                <w:szCs w:val="16"/>
              </w:rPr>
            </w:pPr>
          </w:p>
          <w:p w:rsidR="00B517AB" w:rsidRPr="00B67D81" w:rsidRDefault="00B517AB" w:rsidP="00F350CC">
            <w:pPr>
              <w:rPr>
                <w:b/>
                <w:bCs/>
                <w:sz w:val="16"/>
                <w:szCs w:val="16"/>
              </w:rPr>
            </w:pPr>
            <w:r w:rsidRPr="00B67D81">
              <w:rPr>
                <w:b/>
                <w:bCs/>
                <w:sz w:val="16"/>
                <w:szCs w:val="16"/>
              </w:rPr>
              <w:t>Adedi</w:t>
            </w:r>
          </w:p>
        </w:tc>
        <w:tc>
          <w:tcPr>
            <w:tcW w:w="1128" w:type="dxa"/>
            <w:tcBorders>
              <w:top w:val="single" w:sz="12" w:space="0" w:color="auto"/>
              <w:right w:val="single" w:sz="12" w:space="0" w:color="auto"/>
            </w:tcBorders>
            <w:vAlign w:val="center"/>
          </w:tcPr>
          <w:p w:rsidR="00B517AB" w:rsidRPr="00B67D81" w:rsidRDefault="00B517AB" w:rsidP="00F350CC">
            <w:pPr>
              <w:jc w:val="center"/>
              <w:rPr>
                <w:b/>
                <w:bCs/>
                <w:sz w:val="16"/>
                <w:szCs w:val="16"/>
              </w:rPr>
            </w:pPr>
          </w:p>
          <w:p w:rsidR="00B517AB" w:rsidRPr="00B67D81" w:rsidRDefault="00B517AB" w:rsidP="00F350CC">
            <w:pPr>
              <w:jc w:val="center"/>
              <w:rPr>
                <w:b/>
                <w:bCs/>
                <w:sz w:val="16"/>
                <w:szCs w:val="16"/>
              </w:rPr>
            </w:pPr>
            <w:r w:rsidRPr="00B67D81">
              <w:rPr>
                <w:b/>
                <w:bCs/>
                <w:sz w:val="16"/>
                <w:szCs w:val="16"/>
              </w:rPr>
              <w:t>Açıklama</w:t>
            </w:r>
          </w:p>
        </w:tc>
        <w:tc>
          <w:tcPr>
            <w:tcW w:w="266" w:type="dxa"/>
            <w:vMerge w:val="restart"/>
            <w:tcBorders>
              <w:top w:val="single" w:sz="12" w:space="0" w:color="auto"/>
              <w:left w:val="single" w:sz="12" w:space="0" w:color="auto"/>
              <w:bottom w:val="single" w:sz="12" w:space="0" w:color="auto"/>
              <w:right w:val="single" w:sz="12" w:space="0" w:color="auto"/>
            </w:tcBorders>
          </w:tcPr>
          <w:p w:rsidR="00B517AB" w:rsidRPr="00B67D81" w:rsidRDefault="00B517AB" w:rsidP="00F350CC">
            <w:pPr>
              <w:rPr>
                <w:b/>
                <w:bCs/>
                <w:sz w:val="16"/>
                <w:szCs w:val="16"/>
              </w:rPr>
            </w:pPr>
          </w:p>
        </w:tc>
        <w:tc>
          <w:tcPr>
            <w:tcW w:w="1701" w:type="dxa"/>
            <w:tcBorders>
              <w:top w:val="single" w:sz="12" w:space="0" w:color="auto"/>
              <w:left w:val="single" w:sz="12" w:space="0" w:color="auto"/>
            </w:tcBorders>
            <w:vAlign w:val="center"/>
          </w:tcPr>
          <w:p w:rsidR="00B517AB" w:rsidRPr="00B67D81" w:rsidRDefault="00B517AB" w:rsidP="00F350CC">
            <w:pPr>
              <w:jc w:val="center"/>
              <w:rPr>
                <w:b/>
                <w:bCs/>
                <w:sz w:val="16"/>
                <w:szCs w:val="16"/>
              </w:rPr>
            </w:pPr>
          </w:p>
          <w:p w:rsidR="00B517AB" w:rsidRPr="00B67D81" w:rsidRDefault="00B517AB" w:rsidP="00F350CC">
            <w:pPr>
              <w:jc w:val="center"/>
              <w:rPr>
                <w:b/>
                <w:bCs/>
                <w:sz w:val="16"/>
                <w:szCs w:val="16"/>
              </w:rPr>
            </w:pPr>
            <w:r w:rsidRPr="00B67D81">
              <w:rPr>
                <w:b/>
                <w:bCs/>
                <w:sz w:val="16"/>
                <w:szCs w:val="16"/>
              </w:rPr>
              <w:t>MEKAN ADI</w:t>
            </w:r>
          </w:p>
        </w:tc>
        <w:tc>
          <w:tcPr>
            <w:tcW w:w="583" w:type="dxa"/>
            <w:tcBorders>
              <w:top w:val="single" w:sz="12" w:space="0" w:color="auto"/>
            </w:tcBorders>
            <w:vAlign w:val="center"/>
          </w:tcPr>
          <w:p w:rsidR="00B517AB" w:rsidRPr="00B67D81" w:rsidRDefault="00B517AB" w:rsidP="00F350CC">
            <w:pPr>
              <w:jc w:val="center"/>
              <w:rPr>
                <w:b/>
                <w:bCs/>
                <w:sz w:val="16"/>
                <w:szCs w:val="16"/>
              </w:rPr>
            </w:pPr>
          </w:p>
          <w:p w:rsidR="00B517AB" w:rsidRPr="00B67D81" w:rsidRDefault="00B517AB" w:rsidP="00F350CC">
            <w:pPr>
              <w:jc w:val="center"/>
              <w:rPr>
                <w:b/>
                <w:bCs/>
                <w:sz w:val="16"/>
                <w:szCs w:val="16"/>
              </w:rPr>
            </w:pPr>
            <w:r w:rsidRPr="00B67D81">
              <w:rPr>
                <w:b/>
                <w:bCs/>
                <w:sz w:val="16"/>
                <w:szCs w:val="16"/>
              </w:rPr>
              <w:t>Var</w:t>
            </w:r>
          </w:p>
        </w:tc>
        <w:tc>
          <w:tcPr>
            <w:tcW w:w="708" w:type="dxa"/>
            <w:tcBorders>
              <w:top w:val="single" w:sz="12" w:space="0" w:color="auto"/>
            </w:tcBorders>
            <w:vAlign w:val="center"/>
          </w:tcPr>
          <w:p w:rsidR="00B517AB" w:rsidRPr="00B67D81" w:rsidRDefault="00B517AB" w:rsidP="00F350CC">
            <w:pPr>
              <w:jc w:val="center"/>
              <w:rPr>
                <w:b/>
                <w:bCs/>
                <w:sz w:val="16"/>
                <w:szCs w:val="16"/>
              </w:rPr>
            </w:pPr>
          </w:p>
          <w:p w:rsidR="00B517AB" w:rsidRPr="00B67D81" w:rsidRDefault="00B517AB" w:rsidP="00F350CC">
            <w:pPr>
              <w:jc w:val="center"/>
              <w:rPr>
                <w:b/>
                <w:bCs/>
                <w:sz w:val="16"/>
                <w:szCs w:val="16"/>
              </w:rPr>
            </w:pPr>
            <w:r w:rsidRPr="00B67D81">
              <w:rPr>
                <w:b/>
                <w:bCs/>
                <w:sz w:val="16"/>
                <w:szCs w:val="16"/>
              </w:rPr>
              <w:t>Yok</w:t>
            </w:r>
          </w:p>
        </w:tc>
        <w:tc>
          <w:tcPr>
            <w:tcW w:w="851" w:type="dxa"/>
            <w:tcBorders>
              <w:top w:val="single" w:sz="12" w:space="0" w:color="auto"/>
            </w:tcBorders>
            <w:vAlign w:val="center"/>
          </w:tcPr>
          <w:p w:rsidR="00B517AB" w:rsidRPr="00B67D81" w:rsidRDefault="00B517AB" w:rsidP="00F350CC">
            <w:pPr>
              <w:jc w:val="center"/>
              <w:rPr>
                <w:b/>
                <w:bCs/>
                <w:sz w:val="16"/>
                <w:szCs w:val="16"/>
              </w:rPr>
            </w:pPr>
          </w:p>
          <w:p w:rsidR="00B517AB" w:rsidRPr="00B67D81" w:rsidRDefault="00B517AB" w:rsidP="00F350CC">
            <w:pPr>
              <w:jc w:val="center"/>
              <w:rPr>
                <w:b/>
                <w:bCs/>
                <w:sz w:val="16"/>
                <w:szCs w:val="16"/>
              </w:rPr>
            </w:pPr>
            <w:r w:rsidRPr="00B67D81">
              <w:rPr>
                <w:b/>
                <w:bCs/>
                <w:sz w:val="16"/>
                <w:szCs w:val="16"/>
              </w:rPr>
              <w:t>Adedi</w:t>
            </w:r>
          </w:p>
        </w:tc>
        <w:tc>
          <w:tcPr>
            <w:tcW w:w="1134" w:type="dxa"/>
            <w:tcBorders>
              <w:top w:val="single" w:sz="12" w:space="0" w:color="auto"/>
              <w:right w:val="single" w:sz="12" w:space="0" w:color="auto"/>
            </w:tcBorders>
            <w:vAlign w:val="center"/>
          </w:tcPr>
          <w:p w:rsidR="00B517AB" w:rsidRPr="00B67D81" w:rsidRDefault="00B517AB" w:rsidP="00F350CC">
            <w:pPr>
              <w:jc w:val="center"/>
              <w:rPr>
                <w:b/>
                <w:bCs/>
                <w:sz w:val="16"/>
                <w:szCs w:val="16"/>
              </w:rPr>
            </w:pPr>
          </w:p>
          <w:p w:rsidR="00B517AB" w:rsidRPr="00B67D81" w:rsidRDefault="00B517AB" w:rsidP="00F350CC">
            <w:pPr>
              <w:jc w:val="center"/>
              <w:rPr>
                <w:b/>
                <w:bCs/>
                <w:sz w:val="16"/>
                <w:szCs w:val="16"/>
              </w:rPr>
            </w:pPr>
            <w:r w:rsidRPr="00B67D81">
              <w:rPr>
                <w:b/>
                <w:bCs/>
                <w:sz w:val="16"/>
                <w:szCs w:val="16"/>
              </w:rPr>
              <w:t>Açıklama</w:t>
            </w:r>
          </w:p>
        </w:tc>
      </w:tr>
      <w:tr w:rsidR="00B517AB" w:rsidRPr="00B67D81" w:rsidTr="00CD5BA2">
        <w:trPr>
          <w:trHeight w:val="926"/>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lastRenderedPageBreak/>
              <w:t>Öğretmen Çalışma Odası</w:t>
            </w:r>
          </w:p>
        </w:tc>
        <w:tc>
          <w:tcPr>
            <w:tcW w:w="600" w:type="dxa"/>
            <w:vAlign w:val="center"/>
          </w:tcPr>
          <w:p w:rsidR="00B517AB" w:rsidRPr="00B67D81" w:rsidRDefault="0061006B" w:rsidP="00F350CC">
            <w:pPr>
              <w:rPr>
                <w:b/>
                <w:bCs/>
                <w:sz w:val="16"/>
                <w:szCs w:val="16"/>
              </w:rPr>
            </w:pPr>
            <w:r w:rsidRPr="00B67D81">
              <w:rPr>
                <w:b/>
                <w:bCs/>
                <w:sz w:val="16"/>
                <w:szCs w:val="16"/>
              </w:rPr>
              <w:t>x</w:t>
            </w:r>
          </w:p>
        </w:tc>
        <w:tc>
          <w:tcPr>
            <w:tcW w:w="600" w:type="dxa"/>
            <w:vAlign w:val="center"/>
          </w:tcPr>
          <w:p w:rsidR="00B517AB" w:rsidRPr="00B67D81" w:rsidRDefault="00B517AB" w:rsidP="00F350CC">
            <w:pPr>
              <w:rPr>
                <w:b/>
                <w:bCs/>
                <w:sz w:val="16"/>
                <w:szCs w:val="16"/>
              </w:rPr>
            </w:pPr>
          </w:p>
        </w:tc>
        <w:tc>
          <w:tcPr>
            <w:tcW w:w="770" w:type="dxa"/>
            <w:vAlign w:val="center"/>
          </w:tcPr>
          <w:p w:rsidR="00B517AB" w:rsidRPr="00B67D81" w:rsidRDefault="00B517AB" w:rsidP="00F350CC">
            <w:pPr>
              <w:rPr>
                <w:b/>
                <w:bCs/>
                <w:sz w:val="16"/>
                <w:szCs w:val="16"/>
              </w:rPr>
            </w:pP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61006B" w:rsidP="00F350CC">
            <w:pPr>
              <w:rPr>
                <w:b/>
                <w:bCs/>
                <w:sz w:val="16"/>
                <w:szCs w:val="16"/>
              </w:rPr>
            </w:pPr>
            <w:r>
              <w:rPr>
                <w:b/>
                <w:bCs/>
                <w:sz w:val="16"/>
                <w:szCs w:val="16"/>
              </w:rPr>
              <w:t>Atö</w:t>
            </w:r>
            <w:r w:rsidR="00B517AB" w:rsidRPr="00B67D81">
              <w:rPr>
                <w:b/>
                <w:bCs/>
                <w:sz w:val="16"/>
                <w:szCs w:val="16"/>
              </w:rPr>
              <w:t>lyeler</w:t>
            </w:r>
          </w:p>
        </w:tc>
        <w:tc>
          <w:tcPr>
            <w:tcW w:w="583" w:type="dxa"/>
          </w:tcPr>
          <w:p w:rsidR="00B517AB" w:rsidRPr="00B67D81" w:rsidRDefault="0061006B" w:rsidP="00F350CC">
            <w:pPr>
              <w:rPr>
                <w:b/>
                <w:bCs/>
                <w:sz w:val="16"/>
                <w:szCs w:val="16"/>
              </w:rPr>
            </w:pPr>
            <w:r w:rsidRPr="00B67D81">
              <w:rPr>
                <w:b/>
                <w:bCs/>
                <w:sz w:val="16"/>
                <w:szCs w:val="16"/>
              </w:rPr>
              <w:t>X</w:t>
            </w:r>
          </w:p>
        </w:tc>
        <w:tc>
          <w:tcPr>
            <w:tcW w:w="708" w:type="dxa"/>
          </w:tcPr>
          <w:p w:rsidR="00B517AB" w:rsidRPr="00B67D81" w:rsidRDefault="00B517AB" w:rsidP="00F350CC">
            <w:pPr>
              <w:rPr>
                <w:b/>
                <w:bCs/>
                <w:sz w:val="16"/>
                <w:szCs w:val="16"/>
              </w:rPr>
            </w:pPr>
          </w:p>
        </w:tc>
        <w:tc>
          <w:tcPr>
            <w:tcW w:w="851" w:type="dxa"/>
          </w:tcPr>
          <w:p w:rsidR="00B517AB" w:rsidRPr="00B67D81" w:rsidRDefault="0061006B" w:rsidP="00F350CC">
            <w:pPr>
              <w:rPr>
                <w:b/>
                <w:bCs/>
                <w:sz w:val="16"/>
                <w:szCs w:val="16"/>
              </w:rPr>
            </w:pPr>
            <w:r>
              <w:rPr>
                <w:b/>
                <w:bCs/>
                <w:sz w:val="16"/>
                <w:szCs w:val="16"/>
              </w:rPr>
              <w:t>2</w:t>
            </w:r>
          </w:p>
        </w:tc>
        <w:tc>
          <w:tcPr>
            <w:tcW w:w="1134" w:type="dxa"/>
            <w:tcBorders>
              <w:right w:val="single" w:sz="12" w:space="0" w:color="auto"/>
            </w:tcBorders>
          </w:tcPr>
          <w:p w:rsidR="00B517AB" w:rsidRPr="00B67D81" w:rsidRDefault="0061006B" w:rsidP="00F350CC">
            <w:pPr>
              <w:rPr>
                <w:b/>
                <w:bCs/>
                <w:sz w:val="16"/>
                <w:szCs w:val="16"/>
              </w:rPr>
            </w:pPr>
            <w:r>
              <w:rPr>
                <w:b/>
                <w:bCs/>
                <w:sz w:val="16"/>
                <w:szCs w:val="16"/>
              </w:rPr>
              <w:t>Zeka Oyunları Atölyesi / Drama ve Eleştirel Düşünce Atölyesi</w:t>
            </w:r>
          </w:p>
        </w:tc>
      </w:tr>
      <w:tr w:rsidR="00B517AB" w:rsidRPr="00B67D81" w:rsidTr="00CD5BA2">
        <w:trPr>
          <w:trHeight w:val="582"/>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lastRenderedPageBreak/>
              <w:t>Ekipman Odası</w:t>
            </w:r>
          </w:p>
        </w:tc>
        <w:tc>
          <w:tcPr>
            <w:tcW w:w="600" w:type="dxa"/>
            <w:vAlign w:val="center"/>
          </w:tcPr>
          <w:p w:rsidR="00B517AB" w:rsidRPr="00B67D81" w:rsidRDefault="0061006B" w:rsidP="00F350CC">
            <w:pPr>
              <w:rPr>
                <w:b/>
                <w:bCs/>
                <w:sz w:val="16"/>
                <w:szCs w:val="16"/>
              </w:rPr>
            </w:pPr>
            <w:r w:rsidRPr="00B67D81">
              <w:rPr>
                <w:b/>
                <w:bCs/>
                <w:sz w:val="16"/>
                <w:szCs w:val="16"/>
              </w:rPr>
              <w:t>X</w:t>
            </w:r>
          </w:p>
        </w:tc>
        <w:tc>
          <w:tcPr>
            <w:tcW w:w="600" w:type="dxa"/>
            <w:vAlign w:val="center"/>
          </w:tcPr>
          <w:p w:rsidR="00B517AB" w:rsidRPr="00B67D81" w:rsidRDefault="00B517AB" w:rsidP="00F350CC">
            <w:pPr>
              <w:rPr>
                <w:b/>
                <w:bCs/>
                <w:sz w:val="16"/>
                <w:szCs w:val="16"/>
              </w:rPr>
            </w:pPr>
          </w:p>
        </w:tc>
        <w:tc>
          <w:tcPr>
            <w:tcW w:w="770" w:type="dxa"/>
            <w:vAlign w:val="center"/>
          </w:tcPr>
          <w:p w:rsidR="00B517AB" w:rsidRPr="00B67D81" w:rsidRDefault="00B517AB" w:rsidP="00F350CC">
            <w:pPr>
              <w:rPr>
                <w:b/>
                <w:bCs/>
                <w:sz w:val="16"/>
                <w:szCs w:val="16"/>
              </w:rPr>
            </w:pP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Bölümlere Ait Depo</w:t>
            </w:r>
          </w:p>
        </w:tc>
        <w:tc>
          <w:tcPr>
            <w:tcW w:w="583" w:type="dxa"/>
          </w:tcPr>
          <w:p w:rsidR="00B517AB" w:rsidRPr="00B67D81" w:rsidRDefault="00B517AB" w:rsidP="00F350CC">
            <w:pPr>
              <w:rPr>
                <w:b/>
                <w:bCs/>
                <w:sz w:val="16"/>
                <w:szCs w:val="16"/>
              </w:rPr>
            </w:pPr>
            <w:r w:rsidRPr="00B67D81">
              <w:rPr>
                <w:b/>
                <w:bCs/>
                <w:sz w:val="16"/>
                <w:szCs w:val="16"/>
              </w:rPr>
              <w:t>X</w:t>
            </w:r>
          </w:p>
        </w:tc>
        <w:tc>
          <w:tcPr>
            <w:tcW w:w="708" w:type="dxa"/>
          </w:tcPr>
          <w:p w:rsidR="00B517AB" w:rsidRPr="00B67D81" w:rsidRDefault="00B517AB" w:rsidP="00F350CC">
            <w:pPr>
              <w:rPr>
                <w:b/>
                <w:bCs/>
                <w:sz w:val="16"/>
                <w:szCs w:val="16"/>
              </w:rPr>
            </w:pPr>
          </w:p>
        </w:tc>
        <w:tc>
          <w:tcPr>
            <w:tcW w:w="851" w:type="dxa"/>
          </w:tcPr>
          <w:p w:rsidR="00B517AB" w:rsidRPr="00B67D81" w:rsidRDefault="00B517AB" w:rsidP="00F350CC">
            <w:pPr>
              <w:rPr>
                <w:b/>
                <w:bCs/>
                <w:sz w:val="16"/>
                <w:szCs w:val="16"/>
              </w:rPr>
            </w:pPr>
            <w:r w:rsidRPr="00B67D81">
              <w:rPr>
                <w:b/>
                <w:bCs/>
                <w:sz w:val="16"/>
                <w:szCs w:val="16"/>
              </w:rPr>
              <w:t>1</w:t>
            </w: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582"/>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Kütüphane</w:t>
            </w:r>
          </w:p>
        </w:tc>
        <w:tc>
          <w:tcPr>
            <w:tcW w:w="600" w:type="dxa"/>
            <w:vAlign w:val="center"/>
          </w:tcPr>
          <w:p w:rsidR="00B517AB" w:rsidRPr="00B67D81" w:rsidRDefault="0061006B" w:rsidP="00F350CC">
            <w:pPr>
              <w:rPr>
                <w:b/>
                <w:bCs/>
                <w:sz w:val="16"/>
                <w:szCs w:val="16"/>
              </w:rPr>
            </w:pPr>
            <w:r w:rsidRPr="00B67D81">
              <w:rPr>
                <w:b/>
                <w:bCs/>
                <w:sz w:val="16"/>
                <w:szCs w:val="16"/>
              </w:rPr>
              <w:t>X</w:t>
            </w:r>
          </w:p>
        </w:tc>
        <w:tc>
          <w:tcPr>
            <w:tcW w:w="600" w:type="dxa"/>
            <w:vAlign w:val="center"/>
          </w:tcPr>
          <w:p w:rsidR="00B517AB" w:rsidRPr="00B67D81" w:rsidRDefault="00B517AB" w:rsidP="00F350CC">
            <w:pPr>
              <w:rPr>
                <w:b/>
                <w:bCs/>
                <w:sz w:val="16"/>
                <w:szCs w:val="16"/>
              </w:rPr>
            </w:pPr>
          </w:p>
        </w:tc>
        <w:tc>
          <w:tcPr>
            <w:tcW w:w="770" w:type="dxa"/>
            <w:vAlign w:val="center"/>
          </w:tcPr>
          <w:p w:rsidR="00B517AB" w:rsidRPr="00B67D81" w:rsidRDefault="00B517AB" w:rsidP="00F350CC">
            <w:pPr>
              <w:rPr>
                <w:b/>
                <w:bCs/>
                <w:sz w:val="16"/>
                <w:szCs w:val="16"/>
              </w:rPr>
            </w:pP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Bölüm Laboratuvarları</w:t>
            </w:r>
          </w:p>
        </w:tc>
        <w:tc>
          <w:tcPr>
            <w:tcW w:w="583" w:type="dxa"/>
          </w:tcPr>
          <w:p w:rsidR="00B517AB" w:rsidRPr="00B67D81" w:rsidRDefault="00B517AB" w:rsidP="00F350CC">
            <w:pPr>
              <w:rPr>
                <w:b/>
                <w:bCs/>
                <w:sz w:val="16"/>
                <w:szCs w:val="16"/>
              </w:rPr>
            </w:pPr>
            <w:r w:rsidRPr="00B67D81">
              <w:rPr>
                <w:b/>
                <w:bCs/>
                <w:sz w:val="16"/>
                <w:szCs w:val="16"/>
              </w:rPr>
              <w:t>-</w:t>
            </w:r>
          </w:p>
        </w:tc>
        <w:tc>
          <w:tcPr>
            <w:tcW w:w="708" w:type="dxa"/>
          </w:tcPr>
          <w:p w:rsidR="00B517AB" w:rsidRPr="00B67D81" w:rsidRDefault="00B517AB" w:rsidP="00F350CC">
            <w:pPr>
              <w:rPr>
                <w:b/>
                <w:bCs/>
                <w:sz w:val="16"/>
                <w:szCs w:val="16"/>
              </w:rPr>
            </w:pPr>
            <w:r w:rsidRPr="00B67D81">
              <w:rPr>
                <w:b/>
                <w:bCs/>
                <w:sz w:val="16"/>
                <w:szCs w:val="16"/>
              </w:rPr>
              <w:t>X</w:t>
            </w:r>
          </w:p>
        </w:tc>
        <w:tc>
          <w:tcPr>
            <w:tcW w:w="851" w:type="dxa"/>
          </w:tcPr>
          <w:p w:rsidR="00B517AB" w:rsidRPr="00B67D81" w:rsidRDefault="00B517AB" w:rsidP="00F350CC">
            <w:pPr>
              <w:rPr>
                <w:b/>
                <w:bCs/>
                <w:sz w:val="16"/>
                <w:szCs w:val="16"/>
              </w:rPr>
            </w:pP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571"/>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Rehberlik Servisi</w:t>
            </w:r>
          </w:p>
        </w:tc>
        <w:tc>
          <w:tcPr>
            <w:tcW w:w="600" w:type="dxa"/>
            <w:vAlign w:val="center"/>
          </w:tcPr>
          <w:p w:rsidR="00B517AB" w:rsidRPr="00B67D81" w:rsidRDefault="00B517AB" w:rsidP="00F350CC">
            <w:pPr>
              <w:rPr>
                <w:b/>
                <w:bCs/>
                <w:sz w:val="16"/>
                <w:szCs w:val="16"/>
              </w:rPr>
            </w:pPr>
            <w:r w:rsidRPr="00B67D81">
              <w:rPr>
                <w:b/>
                <w:bCs/>
                <w:sz w:val="16"/>
                <w:szCs w:val="16"/>
              </w:rPr>
              <w:t>-</w:t>
            </w:r>
          </w:p>
        </w:tc>
        <w:tc>
          <w:tcPr>
            <w:tcW w:w="600" w:type="dxa"/>
            <w:vAlign w:val="center"/>
          </w:tcPr>
          <w:p w:rsidR="00B517AB" w:rsidRPr="00B67D81" w:rsidRDefault="00B517AB" w:rsidP="00F350CC">
            <w:pPr>
              <w:rPr>
                <w:b/>
                <w:bCs/>
                <w:sz w:val="16"/>
                <w:szCs w:val="16"/>
              </w:rPr>
            </w:pPr>
            <w:r w:rsidRPr="00B67D81">
              <w:rPr>
                <w:b/>
                <w:bCs/>
                <w:sz w:val="16"/>
                <w:szCs w:val="16"/>
              </w:rPr>
              <w:t>X</w:t>
            </w:r>
          </w:p>
        </w:tc>
        <w:tc>
          <w:tcPr>
            <w:tcW w:w="770" w:type="dxa"/>
            <w:vAlign w:val="center"/>
          </w:tcPr>
          <w:p w:rsidR="00B517AB" w:rsidRPr="00B67D81" w:rsidRDefault="00B517AB" w:rsidP="00F350CC">
            <w:pPr>
              <w:rPr>
                <w:b/>
                <w:bCs/>
                <w:sz w:val="16"/>
                <w:szCs w:val="16"/>
              </w:rPr>
            </w:pP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Bölüm</w:t>
            </w:r>
            <w:r w:rsidR="0061006B">
              <w:rPr>
                <w:b/>
                <w:bCs/>
                <w:sz w:val="16"/>
                <w:szCs w:val="16"/>
              </w:rPr>
              <w:t xml:space="preserve"> </w:t>
            </w:r>
            <w:r w:rsidRPr="00B67D81">
              <w:rPr>
                <w:b/>
                <w:bCs/>
                <w:sz w:val="16"/>
                <w:szCs w:val="16"/>
              </w:rPr>
              <w:t>Yönetici Odaları</w:t>
            </w:r>
          </w:p>
        </w:tc>
        <w:tc>
          <w:tcPr>
            <w:tcW w:w="583" w:type="dxa"/>
          </w:tcPr>
          <w:p w:rsidR="00B517AB" w:rsidRPr="00B67D81" w:rsidRDefault="00B517AB" w:rsidP="00F350CC">
            <w:pPr>
              <w:rPr>
                <w:b/>
                <w:bCs/>
                <w:sz w:val="16"/>
                <w:szCs w:val="16"/>
              </w:rPr>
            </w:pPr>
            <w:r w:rsidRPr="00B67D81">
              <w:rPr>
                <w:b/>
                <w:bCs/>
                <w:sz w:val="16"/>
                <w:szCs w:val="16"/>
              </w:rPr>
              <w:t>-</w:t>
            </w:r>
          </w:p>
        </w:tc>
        <w:tc>
          <w:tcPr>
            <w:tcW w:w="708" w:type="dxa"/>
          </w:tcPr>
          <w:p w:rsidR="00B517AB" w:rsidRPr="00B67D81" w:rsidRDefault="00B517AB" w:rsidP="00F350CC">
            <w:pPr>
              <w:rPr>
                <w:b/>
                <w:bCs/>
                <w:sz w:val="16"/>
                <w:szCs w:val="16"/>
              </w:rPr>
            </w:pPr>
            <w:r w:rsidRPr="00B67D81">
              <w:rPr>
                <w:b/>
                <w:bCs/>
                <w:sz w:val="16"/>
                <w:szCs w:val="16"/>
              </w:rPr>
              <w:t>X</w:t>
            </w:r>
          </w:p>
        </w:tc>
        <w:tc>
          <w:tcPr>
            <w:tcW w:w="851" w:type="dxa"/>
          </w:tcPr>
          <w:p w:rsidR="00B517AB" w:rsidRPr="00B67D81" w:rsidRDefault="00B517AB" w:rsidP="00F350CC">
            <w:pPr>
              <w:rPr>
                <w:b/>
                <w:bCs/>
                <w:sz w:val="16"/>
                <w:szCs w:val="16"/>
              </w:rPr>
            </w:pP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571"/>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Resim Odası</w:t>
            </w:r>
          </w:p>
        </w:tc>
        <w:tc>
          <w:tcPr>
            <w:tcW w:w="600" w:type="dxa"/>
            <w:vAlign w:val="center"/>
          </w:tcPr>
          <w:p w:rsidR="00B517AB" w:rsidRPr="00B67D81" w:rsidRDefault="00B517AB" w:rsidP="00F350CC">
            <w:pPr>
              <w:rPr>
                <w:b/>
                <w:bCs/>
                <w:sz w:val="16"/>
                <w:szCs w:val="16"/>
              </w:rPr>
            </w:pPr>
            <w:r w:rsidRPr="00B67D81">
              <w:rPr>
                <w:b/>
                <w:bCs/>
                <w:sz w:val="16"/>
                <w:szCs w:val="16"/>
              </w:rPr>
              <w:t>-</w:t>
            </w:r>
          </w:p>
        </w:tc>
        <w:tc>
          <w:tcPr>
            <w:tcW w:w="600" w:type="dxa"/>
            <w:vAlign w:val="center"/>
          </w:tcPr>
          <w:p w:rsidR="00B517AB" w:rsidRPr="00B67D81" w:rsidRDefault="00B517AB" w:rsidP="00F350CC">
            <w:pPr>
              <w:rPr>
                <w:b/>
                <w:bCs/>
                <w:sz w:val="16"/>
                <w:szCs w:val="16"/>
              </w:rPr>
            </w:pPr>
            <w:r w:rsidRPr="00B67D81">
              <w:rPr>
                <w:b/>
                <w:bCs/>
                <w:sz w:val="16"/>
                <w:szCs w:val="16"/>
              </w:rPr>
              <w:t>X</w:t>
            </w:r>
          </w:p>
        </w:tc>
        <w:tc>
          <w:tcPr>
            <w:tcW w:w="770" w:type="dxa"/>
            <w:vAlign w:val="center"/>
          </w:tcPr>
          <w:p w:rsidR="00B517AB" w:rsidRPr="00B67D81" w:rsidRDefault="00B517AB" w:rsidP="00F350CC">
            <w:pPr>
              <w:rPr>
                <w:b/>
                <w:bCs/>
                <w:sz w:val="16"/>
                <w:szCs w:val="16"/>
              </w:rPr>
            </w:pP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Bölüm Öğrt. Odası</w:t>
            </w:r>
          </w:p>
        </w:tc>
        <w:tc>
          <w:tcPr>
            <w:tcW w:w="583" w:type="dxa"/>
          </w:tcPr>
          <w:p w:rsidR="00B517AB" w:rsidRPr="00B67D81" w:rsidRDefault="00B517AB" w:rsidP="00F350CC">
            <w:pPr>
              <w:rPr>
                <w:b/>
                <w:bCs/>
                <w:sz w:val="16"/>
                <w:szCs w:val="16"/>
              </w:rPr>
            </w:pPr>
            <w:r w:rsidRPr="00B67D81">
              <w:rPr>
                <w:b/>
                <w:bCs/>
                <w:sz w:val="16"/>
                <w:szCs w:val="16"/>
              </w:rPr>
              <w:t>-</w:t>
            </w:r>
          </w:p>
        </w:tc>
        <w:tc>
          <w:tcPr>
            <w:tcW w:w="708" w:type="dxa"/>
          </w:tcPr>
          <w:p w:rsidR="00B517AB" w:rsidRPr="00B67D81" w:rsidRDefault="00B517AB" w:rsidP="00F350CC">
            <w:pPr>
              <w:rPr>
                <w:b/>
                <w:bCs/>
                <w:sz w:val="16"/>
                <w:szCs w:val="16"/>
              </w:rPr>
            </w:pPr>
            <w:r w:rsidRPr="00B67D81">
              <w:rPr>
                <w:b/>
                <w:bCs/>
                <w:sz w:val="16"/>
                <w:szCs w:val="16"/>
              </w:rPr>
              <w:t>X</w:t>
            </w:r>
          </w:p>
        </w:tc>
        <w:tc>
          <w:tcPr>
            <w:tcW w:w="851" w:type="dxa"/>
          </w:tcPr>
          <w:p w:rsidR="00B517AB" w:rsidRPr="00B67D81" w:rsidRDefault="00B517AB" w:rsidP="00F350CC">
            <w:pPr>
              <w:rPr>
                <w:b/>
                <w:bCs/>
                <w:sz w:val="16"/>
                <w:szCs w:val="16"/>
              </w:rPr>
            </w:pP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89"/>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Müzik Odası</w:t>
            </w:r>
          </w:p>
        </w:tc>
        <w:tc>
          <w:tcPr>
            <w:tcW w:w="600" w:type="dxa"/>
            <w:vAlign w:val="center"/>
          </w:tcPr>
          <w:p w:rsidR="00B517AB" w:rsidRPr="00B67D81" w:rsidRDefault="00B517AB" w:rsidP="00F350CC">
            <w:pPr>
              <w:rPr>
                <w:b/>
                <w:bCs/>
                <w:sz w:val="16"/>
                <w:szCs w:val="16"/>
              </w:rPr>
            </w:pPr>
          </w:p>
        </w:tc>
        <w:tc>
          <w:tcPr>
            <w:tcW w:w="600" w:type="dxa"/>
            <w:vAlign w:val="center"/>
          </w:tcPr>
          <w:p w:rsidR="00B517AB" w:rsidRPr="00B67D81" w:rsidRDefault="00B517AB" w:rsidP="00F350CC">
            <w:pPr>
              <w:rPr>
                <w:b/>
                <w:bCs/>
                <w:sz w:val="16"/>
                <w:szCs w:val="16"/>
              </w:rPr>
            </w:pPr>
            <w:r w:rsidRPr="00B67D81">
              <w:rPr>
                <w:b/>
                <w:bCs/>
                <w:sz w:val="16"/>
                <w:szCs w:val="16"/>
              </w:rPr>
              <w:t>X</w:t>
            </w:r>
          </w:p>
        </w:tc>
        <w:tc>
          <w:tcPr>
            <w:tcW w:w="770" w:type="dxa"/>
            <w:vAlign w:val="center"/>
          </w:tcPr>
          <w:p w:rsidR="00B517AB" w:rsidRPr="00B67D81" w:rsidRDefault="00B517AB" w:rsidP="00F350CC">
            <w:pPr>
              <w:rPr>
                <w:b/>
                <w:bCs/>
                <w:sz w:val="16"/>
                <w:szCs w:val="16"/>
              </w:rPr>
            </w:pP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Teknisyen Odası</w:t>
            </w:r>
          </w:p>
        </w:tc>
        <w:tc>
          <w:tcPr>
            <w:tcW w:w="583" w:type="dxa"/>
          </w:tcPr>
          <w:p w:rsidR="00B517AB" w:rsidRPr="00B67D81" w:rsidRDefault="00B517AB" w:rsidP="00F350CC">
            <w:pPr>
              <w:rPr>
                <w:b/>
                <w:bCs/>
                <w:sz w:val="16"/>
                <w:szCs w:val="16"/>
              </w:rPr>
            </w:pPr>
            <w:r w:rsidRPr="00B67D81">
              <w:rPr>
                <w:b/>
                <w:bCs/>
                <w:sz w:val="16"/>
                <w:szCs w:val="16"/>
              </w:rPr>
              <w:t>-</w:t>
            </w:r>
          </w:p>
        </w:tc>
        <w:tc>
          <w:tcPr>
            <w:tcW w:w="708" w:type="dxa"/>
          </w:tcPr>
          <w:p w:rsidR="00B517AB" w:rsidRPr="00B67D81" w:rsidRDefault="00B517AB" w:rsidP="00F350CC">
            <w:pPr>
              <w:rPr>
                <w:b/>
                <w:bCs/>
                <w:sz w:val="16"/>
                <w:szCs w:val="16"/>
              </w:rPr>
            </w:pPr>
            <w:r w:rsidRPr="00B67D81">
              <w:rPr>
                <w:b/>
                <w:bCs/>
                <w:sz w:val="16"/>
                <w:szCs w:val="16"/>
              </w:rPr>
              <w:t>X</w:t>
            </w:r>
          </w:p>
        </w:tc>
        <w:tc>
          <w:tcPr>
            <w:tcW w:w="851" w:type="dxa"/>
          </w:tcPr>
          <w:p w:rsidR="00B517AB" w:rsidRPr="00B67D81" w:rsidRDefault="00B517AB" w:rsidP="00F350CC">
            <w:pPr>
              <w:rPr>
                <w:b/>
                <w:bCs/>
                <w:sz w:val="16"/>
                <w:szCs w:val="16"/>
              </w:rPr>
            </w:pP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571"/>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Çok Amaçlı Salon</w:t>
            </w:r>
          </w:p>
        </w:tc>
        <w:tc>
          <w:tcPr>
            <w:tcW w:w="600" w:type="dxa"/>
            <w:vAlign w:val="center"/>
          </w:tcPr>
          <w:p w:rsidR="00B517AB" w:rsidRPr="00B67D81" w:rsidRDefault="00B517AB" w:rsidP="00F350CC">
            <w:pPr>
              <w:rPr>
                <w:b/>
                <w:bCs/>
                <w:sz w:val="16"/>
                <w:szCs w:val="16"/>
              </w:rPr>
            </w:pPr>
            <w:r w:rsidRPr="00B67D81">
              <w:rPr>
                <w:b/>
                <w:bCs/>
                <w:sz w:val="16"/>
                <w:szCs w:val="16"/>
              </w:rPr>
              <w:t>X</w:t>
            </w:r>
          </w:p>
        </w:tc>
        <w:tc>
          <w:tcPr>
            <w:tcW w:w="600" w:type="dxa"/>
            <w:vAlign w:val="center"/>
          </w:tcPr>
          <w:p w:rsidR="00B517AB" w:rsidRPr="00B67D81" w:rsidRDefault="00B517AB" w:rsidP="00F350CC">
            <w:pPr>
              <w:rPr>
                <w:b/>
                <w:bCs/>
                <w:sz w:val="16"/>
                <w:szCs w:val="16"/>
              </w:rPr>
            </w:pPr>
          </w:p>
        </w:tc>
        <w:tc>
          <w:tcPr>
            <w:tcW w:w="770" w:type="dxa"/>
            <w:vAlign w:val="center"/>
          </w:tcPr>
          <w:p w:rsidR="00B517AB" w:rsidRPr="00B67D81" w:rsidRDefault="00B517AB" w:rsidP="00F350CC">
            <w:pPr>
              <w:rPr>
                <w:b/>
                <w:bCs/>
                <w:sz w:val="16"/>
                <w:szCs w:val="16"/>
              </w:rPr>
            </w:pPr>
            <w:r w:rsidRPr="00B67D81">
              <w:rPr>
                <w:b/>
                <w:bCs/>
                <w:sz w:val="16"/>
                <w:szCs w:val="16"/>
              </w:rPr>
              <w:t>1</w:t>
            </w: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Bölüm Dersliği</w:t>
            </w:r>
          </w:p>
        </w:tc>
        <w:tc>
          <w:tcPr>
            <w:tcW w:w="583" w:type="dxa"/>
          </w:tcPr>
          <w:p w:rsidR="00B517AB" w:rsidRPr="00B67D81" w:rsidRDefault="00B517AB" w:rsidP="00F350CC">
            <w:pPr>
              <w:rPr>
                <w:b/>
                <w:bCs/>
                <w:sz w:val="16"/>
                <w:szCs w:val="16"/>
              </w:rPr>
            </w:pPr>
            <w:r w:rsidRPr="00B67D81">
              <w:rPr>
                <w:b/>
                <w:bCs/>
                <w:sz w:val="16"/>
                <w:szCs w:val="16"/>
              </w:rPr>
              <w:t>-</w:t>
            </w:r>
          </w:p>
        </w:tc>
        <w:tc>
          <w:tcPr>
            <w:tcW w:w="708" w:type="dxa"/>
          </w:tcPr>
          <w:p w:rsidR="00B517AB" w:rsidRPr="00B67D81" w:rsidRDefault="00B517AB" w:rsidP="00F350CC">
            <w:pPr>
              <w:rPr>
                <w:b/>
                <w:bCs/>
                <w:sz w:val="16"/>
                <w:szCs w:val="16"/>
              </w:rPr>
            </w:pPr>
            <w:r w:rsidRPr="00B67D81">
              <w:rPr>
                <w:b/>
                <w:bCs/>
                <w:sz w:val="16"/>
                <w:szCs w:val="16"/>
              </w:rPr>
              <w:t>X</w:t>
            </w:r>
          </w:p>
        </w:tc>
        <w:tc>
          <w:tcPr>
            <w:tcW w:w="851" w:type="dxa"/>
          </w:tcPr>
          <w:p w:rsidR="00B517AB" w:rsidRPr="00B67D81" w:rsidRDefault="00B517AB" w:rsidP="00F350CC">
            <w:pPr>
              <w:rPr>
                <w:b/>
                <w:bCs/>
                <w:sz w:val="16"/>
                <w:szCs w:val="16"/>
              </w:rPr>
            </w:pP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571"/>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Ev Ekonomisi Odası</w:t>
            </w:r>
          </w:p>
        </w:tc>
        <w:tc>
          <w:tcPr>
            <w:tcW w:w="600" w:type="dxa"/>
            <w:vAlign w:val="center"/>
          </w:tcPr>
          <w:p w:rsidR="00B517AB" w:rsidRPr="00B67D81" w:rsidRDefault="00B517AB" w:rsidP="00F350CC">
            <w:pPr>
              <w:rPr>
                <w:b/>
                <w:bCs/>
                <w:sz w:val="16"/>
                <w:szCs w:val="16"/>
              </w:rPr>
            </w:pPr>
            <w:r w:rsidRPr="00B67D81">
              <w:rPr>
                <w:b/>
                <w:bCs/>
                <w:sz w:val="16"/>
                <w:szCs w:val="16"/>
              </w:rPr>
              <w:t>-</w:t>
            </w:r>
          </w:p>
        </w:tc>
        <w:tc>
          <w:tcPr>
            <w:tcW w:w="600" w:type="dxa"/>
            <w:vAlign w:val="center"/>
          </w:tcPr>
          <w:p w:rsidR="00B517AB" w:rsidRPr="00B67D81" w:rsidRDefault="00B517AB" w:rsidP="00F350CC">
            <w:pPr>
              <w:rPr>
                <w:b/>
                <w:bCs/>
                <w:sz w:val="16"/>
                <w:szCs w:val="16"/>
              </w:rPr>
            </w:pPr>
            <w:r w:rsidRPr="00B67D81">
              <w:rPr>
                <w:b/>
                <w:bCs/>
                <w:sz w:val="16"/>
                <w:szCs w:val="16"/>
              </w:rPr>
              <w:t>X</w:t>
            </w:r>
          </w:p>
        </w:tc>
        <w:tc>
          <w:tcPr>
            <w:tcW w:w="770" w:type="dxa"/>
            <w:vAlign w:val="center"/>
          </w:tcPr>
          <w:p w:rsidR="00B517AB" w:rsidRPr="00B67D81" w:rsidRDefault="00B517AB" w:rsidP="00F350CC">
            <w:pPr>
              <w:rPr>
                <w:b/>
                <w:bCs/>
                <w:sz w:val="16"/>
                <w:szCs w:val="16"/>
              </w:rPr>
            </w:pP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 xml:space="preserve">Arşiv </w:t>
            </w:r>
          </w:p>
        </w:tc>
        <w:tc>
          <w:tcPr>
            <w:tcW w:w="583" w:type="dxa"/>
          </w:tcPr>
          <w:p w:rsidR="00B517AB" w:rsidRPr="00B67D81" w:rsidRDefault="00B517AB" w:rsidP="00F350CC">
            <w:pPr>
              <w:rPr>
                <w:b/>
                <w:bCs/>
                <w:sz w:val="16"/>
                <w:szCs w:val="16"/>
              </w:rPr>
            </w:pPr>
            <w:r w:rsidRPr="00B67D81">
              <w:rPr>
                <w:b/>
                <w:bCs/>
                <w:sz w:val="16"/>
                <w:szCs w:val="16"/>
              </w:rPr>
              <w:t>x</w:t>
            </w:r>
          </w:p>
        </w:tc>
        <w:tc>
          <w:tcPr>
            <w:tcW w:w="708" w:type="dxa"/>
          </w:tcPr>
          <w:p w:rsidR="00B517AB" w:rsidRPr="00B67D81" w:rsidRDefault="00B517AB" w:rsidP="00F350CC">
            <w:pPr>
              <w:rPr>
                <w:b/>
                <w:bCs/>
                <w:sz w:val="16"/>
                <w:szCs w:val="16"/>
              </w:rPr>
            </w:pPr>
          </w:p>
        </w:tc>
        <w:tc>
          <w:tcPr>
            <w:tcW w:w="851" w:type="dxa"/>
          </w:tcPr>
          <w:p w:rsidR="00B517AB" w:rsidRPr="00B67D81" w:rsidRDefault="00B517AB" w:rsidP="00F350CC">
            <w:pPr>
              <w:rPr>
                <w:b/>
                <w:bCs/>
                <w:sz w:val="16"/>
                <w:szCs w:val="16"/>
              </w:rPr>
            </w:pPr>
            <w:r w:rsidRPr="00B67D81">
              <w:rPr>
                <w:b/>
                <w:bCs/>
                <w:sz w:val="16"/>
                <w:szCs w:val="16"/>
              </w:rPr>
              <w:t>1</w:t>
            </w: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571"/>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İş ve Teknik Atölyesi</w:t>
            </w:r>
          </w:p>
        </w:tc>
        <w:tc>
          <w:tcPr>
            <w:tcW w:w="600" w:type="dxa"/>
            <w:vAlign w:val="center"/>
          </w:tcPr>
          <w:p w:rsidR="00B517AB" w:rsidRPr="00B67D81" w:rsidRDefault="00B517AB" w:rsidP="00F350CC">
            <w:pPr>
              <w:rPr>
                <w:b/>
                <w:bCs/>
                <w:sz w:val="16"/>
                <w:szCs w:val="16"/>
              </w:rPr>
            </w:pPr>
            <w:r w:rsidRPr="00B67D81">
              <w:rPr>
                <w:b/>
                <w:bCs/>
                <w:sz w:val="16"/>
                <w:szCs w:val="16"/>
              </w:rPr>
              <w:t>-</w:t>
            </w:r>
          </w:p>
        </w:tc>
        <w:tc>
          <w:tcPr>
            <w:tcW w:w="600" w:type="dxa"/>
            <w:vAlign w:val="center"/>
          </w:tcPr>
          <w:p w:rsidR="00B517AB" w:rsidRPr="00B67D81" w:rsidRDefault="00B517AB" w:rsidP="00F350CC">
            <w:pPr>
              <w:rPr>
                <w:b/>
                <w:bCs/>
                <w:sz w:val="16"/>
                <w:szCs w:val="16"/>
              </w:rPr>
            </w:pPr>
            <w:r w:rsidRPr="00B67D81">
              <w:rPr>
                <w:b/>
                <w:bCs/>
                <w:sz w:val="16"/>
                <w:szCs w:val="16"/>
              </w:rPr>
              <w:t>X</w:t>
            </w:r>
          </w:p>
        </w:tc>
        <w:tc>
          <w:tcPr>
            <w:tcW w:w="770" w:type="dxa"/>
            <w:vAlign w:val="center"/>
          </w:tcPr>
          <w:p w:rsidR="00B517AB" w:rsidRPr="00B67D81" w:rsidRDefault="00B517AB" w:rsidP="00F350CC">
            <w:pPr>
              <w:rPr>
                <w:b/>
                <w:bCs/>
                <w:sz w:val="16"/>
                <w:szCs w:val="16"/>
              </w:rPr>
            </w:pP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p>
        </w:tc>
        <w:tc>
          <w:tcPr>
            <w:tcW w:w="583" w:type="dxa"/>
          </w:tcPr>
          <w:p w:rsidR="00B517AB" w:rsidRPr="00B67D81" w:rsidRDefault="00B517AB" w:rsidP="00F350CC">
            <w:pPr>
              <w:rPr>
                <w:b/>
                <w:bCs/>
                <w:sz w:val="16"/>
                <w:szCs w:val="16"/>
              </w:rPr>
            </w:pPr>
          </w:p>
        </w:tc>
        <w:tc>
          <w:tcPr>
            <w:tcW w:w="708" w:type="dxa"/>
          </w:tcPr>
          <w:p w:rsidR="00B517AB" w:rsidRPr="00B67D81" w:rsidRDefault="00B517AB" w:rsidP="00F350CC">
            <w:pPr>
              <w:rPr>
                <w:b/>
                <w:bCs/>
                <w:sz w:val="16"/>
                <w:szCs w:val="16"/>
              </w:rPr>
            </w:pPr>
          </w:p>
        </w:tc>
        <w:tc>
          <w:tcPr>
            <w:tcW w:w="851" w:type="dxa"/>
          </w:tcPr>
          <w:p w:rsidR="00B517AB" w:rsidRPr="00B67D81" w:rsidRDefault="00B517AB" w:rsidP="00F350CC">
            <w:pPr>
              <w:rPr>
                <w:b/>
                <w:bCs/>
                <w:sz w:val="16"/>
                <w:szCs w:val="16"/>
              </w:rPr>
            </w:pP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571"/>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Bilgisayar laboratuarı</w:t>
            </w:r>
          </w:p>
        </w:tc>
        <w:tc>
          <w:tcPr>
            <w:tcW w:w="600" w:type="dxa"/>
            <w:vAlign w:val="center"/>
          </w:tcPr>
          <w:p w:rsidR="00B517AB" w:rsidRPr="00B67D81" w:rsidRDefault="00B517AB" w:rsidP="00F350CC">
            <w:pPr>
              <w:rPr>
                <w:b/>
                <w:bCs/>
                <w:sz w:val="16"/>
                <w:szCs w:val="16"/>
              </w:rPr>
            </w:pPr>
            <w:r w:rsidRPr="00B67D81">
              <w:rPr>
                <w:b/>
                <w:bCs/>
                <w:sz w:val="16"/>
                <w:szCs w:val="16"/>
              </w:rPr>
              <w:t>-</w:t>
            </w:r>
          </w:p>
        </w:tc>
        <w:tc>
          <w:tcPr>
            <w:tcW w:w="600" w:type="dxa"/>
            <w:vAlign w:val="center"/>
          </w:tcPr>
          <w:p w:rsidR="00B517AB" w:rsidRPr="00B67D81" w:rsidRDefault="00B517AB" w:rsidP="00F350CC">
            <w:pPr>
              <w:rPr>
                <w:b/>
                <w:bCs/>
                <w:sz w:val="16"/>
                <w:szCs w:val="16"/>
              </w:rPr>
            </w:pPr>
            <w:r w:rsidRPr="00B67D81">
              <w:rPr>
                <w:b/>
                <w:bCs/>
                <w:sz w:val="16"/>
                <w:szCs w:val="16"/>
              </w:rPr>
              <w:t>X</w:t>
            </w:r>
          </w:p>
        </w:tc>
        <w:tc>
          <w:tcPr>
            <w:tcW w:w="770" w:type="dxa"/>
            <w:vAlign w:val="center"/>
          </w:tcPr>
          <w:p w:rsidR="00B517AB" w:rsidRPr="00B67D81" w:rsidRDefault="00B517AB" w:rsidP="00F350CC">
            <w:pPr>
              <w:rPr>
                <w:b/>
                <w:bCs/>
                <w:sz w:val="16"/>
                <w:szCs w:val="16"/>
              </w:rPr>
            </w:pP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p>
        </w:tc>
        <w:tc>
          <w:tcPr>
            <w:tcW w:w="583" w:type="dxa"/>
          </w:tcPr>
          <w:p w:rsidR="00B517AB" w:rsidRPr="00B67D81" w:rsidRDefault="00B517AB" w:rsidP="00F350CC">
            <w:pPr>
              <w:rPr>
                <w:b/>
                <w:bCs/>
                <w:sz w:val="16"/>
                <w:szCs w:val="16"/>
              </w:rPr>
            </w:pPr>
          </w:p>
        </w:tc>
        <w:tc>
          <w:tcPr>
            <w:tcW w:w="708" w:type="dxa"/>
          </w:tcPr>
          <w:p w:rsidR="00B517AB" w:rsidRPr="00B67D81" w:rsidRDefault="00B517AB" w:rsidP="00F350CC">
            <w:pPr>
              <w:rPr>
                <w:b/>
                <w:bCs/>
                <w:sz w:val="16"/>
                <w:szCs w:val="16"/>
              </w:rPr>
            </w:pPr>
          </w:p>
        </w:tc>
        <w:tc>
          <w:tcPr>
            <w:tcW w:w="851" w:type="dxa"/>
          </w:tcPr>
          <w:p w:rsidR="00B517AB" w:rsidRPr="00B67D81" w:rsidRDefault="00B517AB" w:rsidP="00F350CC">
            <w:pPr>
              <w:rPr>
                <w:b/>
                <w:bCs/>
                <w:sz w:val="16"/>
                <w:szCs w:val="16"/>
              </w:rPr>
            </w:pP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571"/>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Yemekhane</w:t>
            </w:r>
          </w:p>
        </w:tc>
        <w:tc>
          <w:tcPr>
            <w:tcW w:w="600" w:type="dxa"/>
            <w:vAlign w:val="center"/>
          </w:tcPr>
          <w:p w:rsidR="00B517AB" w:rsidRPr="00B67D81" w:rsidRDefault="00B517AB" w:rsidP="00F350CC">
            <w:pPr>
              <w:rPr>
                <w:b/>
                <w:bCs/>
                <w:sz w:val="16"/>
                <w:szCs w:val="16"/>
              </w:rPr>
            </w:pPr>
            <w:r w:rsidRPr="00B67D81">
              <w:rPr>
                <w:b/>
                <w:bCs/>
                <w:sz w:val="16"/>
                <w:szCs w:val="16"/>
              </w:rPr>
              <w:t>X</w:t>
            </w:r>
          </w:p>
        </w:tc>
        <w:tc>
          <w:tcPr>
            <w:tcW w:w="600" w:type="dxa"/>
            <w:vAlign w:val="center"/>
          </w:tcPr>
          <w:p w:rsidR="00B517AB" w:rsidRPr="00B67D81" w:rsidRDefault="00B517AB" w:rsidP="00F350CC">
            <w:pPr>
              <w:rPr>
                <w:b/>
                <w:bCs/>
                <w:sz w:val="16"/>
                <w:szCs w:val="16"/>
              </w:rPr>
            </w:pPr>
          </w:p>
        </w:tc>
        <w:tc>
          <w:tcPr>
            <w:tcW w:w="770" w:type="dxa"/>
            <w:vAlign w:val="center"/>
          </w:tcPr>
          <w:p w:rsidR="00B517AB" w:rsidRPr="00B67D81" w:rsidRDefault="00B517AB" w:rsidP="00F350CC">
            <w:pPr>
              <w:rPr>
                <w:b/>
                <w:bCs/>
                <w:sz w:val="16"/>
                <w:szCs w:val="16"/>
              </w:rPr>
            </w:pPr>
            <w:r w:rsidRPr="00B67D81">
              <w:rPr>
                <w:b/>
                <w:bCs/>
                <w:sz w:val="16"/>
                <w:szCs w:val="16"/>
              </w:rPr>
              <w:t>1</w:t>
            </w: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p>
        </w:tc>
        <w:tc>
          <w:tcPr>
            <w:tcW w:w="583" w:type="dxa"/>
          </w:tcPr>
          <w:p w:rsidR="00B517AB" w:rsidRPr="00B67D81" w:rsidRDefault="00B517AB" w:rsidP="00F350CC">
            <w:pPr>
              <w:rPr>
                <w:b/>
                <w:bCs/>
                <w:sz w:val="16"/>
                <w:szCs w:val="16"/>
              </w:rPr>
            </w:pPr>
          </w:p>
        </w:tc>
        <w:tc>
          <w:tcPr>
            <w:tcW w:w="708" w:type="dxa"/>
          </w:tcPr>
          <w:p w:rsidR="00B517AB" w:rsidRPr="00B67D81" w:rsidRDefault="00B517AB" w:rsidP="00F350CC">
            <w:pPr>
              <w:rPr>
                <w:b/>
                <w:bCs/>
                <w:sz w:val="16"/>
                <w:szCs w:val="16"/>
              </w:rPr>
            </w:pPr>
          </w:p>
        </w:tc>
        <w:tc>
          <w:tcPr>
            <w:tcW w:w="851" w:type="dxa"/>
          </w:tcPr>
          <w:p w:rsidR="00B517AB" w:rsidRPr="00B67D81" w:rsidRDefault="00B517AB" w:rsidP="00F350CC">
            <w:pPr>
              <w:rPr>
                <w:b/>
                <w:bCs/>
                <w:sz w:val="16"/>
                <w:szCs w:val="16"/>
              </w:rPr>
            </w:pP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571"/>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Spor Salonu</w:t>
            </w:r>
          </w:p>
        </w:tc>
        <w:tc>
          <w:tcPr>
            <w:tcW w:w="600" w:type="dxa"/>
            <w:vAlign w:val="center"/>
          </w:tcPr>
          <w:p w:rsidR="00B517AB" w:rsidRPr="00B67D81" w:rsidRDefault="00B517AB" w:rsidP="00F350CC">
            <w:pPr>
              <w:rPr>
                <w:b/>
                <w:bCs/>
                <w:sz w:val="16"/>
                <w:szCs w:val="16"/>
              </w:rPr>
            </w:pPr>
            <w:r w:rsidRPr="00B67D81">
              <w:rPr>
                <w:b/>
                <w:bCs/>
                <w:sz w:val="16"/>
                <w:szCs w:val="16"/>
              </w:rPr>
              <w:t>-</w:t>
            </w:r>
          </w:p>
        </w:tc>
        <w:tc>
          <w:tcPr>
            <w:tcW w:w="600" w:type="dxa"/>
            <w:vAlign w:val="center"/>
          </w:tcPr>
          <w:p w:rsidR="00B517AB" w:rsidRPr="00B67D81" w:rsidRDefault="00B517AB" w:rsidP="00F350CC">
            <w:pPr>
              <w:rPr>
                <w:b/>
                <w:bCs/>
                <w:sz w:val="16"/>
                <w:szCs w:val="16"/>
              </w:rPr>
            </w:pPr>
            <w:r w:rsidRPr="00B67D81">
              <w:rPr>
                <w:b/>
                <w:bCs/>
                <w:sz w:val="16"/>
                <w:szCs w:val="16"/>
              </w:rPr>
              <w:t>X</w:t>
            </w:r>
          </w:p>
        </w:tc>
        <w:tc>
          <w:tcPr>
            <w:tcW w:w="770" w:type="dxa"/>
            <w:vAlign w:val="center"/>
          </w:tcPr>
          <w:p w:rsidR="00B517AB" w:rsidRPr="00B67D81" w:rsidRDefault="00B517AB" w:rsidP="00F350CC">
            <w:pPr>
              <w:rPr>
                <w:b/>
                <w:bCs/>
                <w:sz w:val="16"/>
                <w:szCs w:val="16"/>
              </w:rPr>
            </w:pP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p>
        </w:tc>
        <w:tc>
          <w:tcPr>
            <w:tcW w:w="583" w:type="dxa"/>
          </w:tcPr>
          <w:p w:rsidR="00B517AB" w:rsidRPr="00B67D81" w:rsidRDefault="00B517AB" w:rsidP="00F350CC">
            <w:pPr>
              <w:rPr>
                <w:b/>
                <w:bCs/>
                <w:sz w:val="16"/>
                <w:szCs w:val="16"/>
              </w:rPr>
            </w:pPr>
          </w:p>
        </w:tc>
        <w:tc>
          <w:tcPr>
            <w:tcW w:w="708" w:type="dxa"/>
          </w:tcPr>
          <w:p w:rsidR="00B517AB" w:rsidRPr="00B67D81" w:rsidRDefault="00B517AB" w:rsidP="00F350CC">
            <w:pPr>
              <w:rPr>
                <w:b/>
                <w:bCs/>
                <w:sz w:val="16"/>
                <w:szCs w:val="16"/>
              </w:rPr>
            </w:pPr>
          </w:p>
        </w:tc>
        <w:tc>
          <w:tcPr>
            <w:tcW w:w="851" w:type="dxa"/>
          </w:tcPr>
          <w:p w:rsidR="00B517AB" w:rsidRPr="00B67D81" w:rsidRDefault="00B517AB" w:rsidP="00F350CC">
            <w:pPr>
              <w:rPr>
                <w:b/>
                <w:bCs/>
                <w:sz w:val="16"/>
                <w:szCs w:val="16"/>
              </w:rPr>
            </w:pP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571"/>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t>Otopark</w:t>
            </w:r>
          </w:p>
        </w:tc>
        <w:tc>
          <w:tcPr>
            <w:tcW w:w="600" w:type="dxa"/>
            <w:vAlign w:val="center"/>
          </w:tcPr>
          <w:p w:rsidR="00B517AB" w:rsidRPr="00B67D81" w:rsidRDefault="00B517AB" w:rsidP="00F350CC">
            <w:pPr>
              <w:rPr>
                <w:b/>
                <w:bCs/>
                <w:sz w:val="16"/>
                <w:szCs w:val="16"/>
              </w:rPr>
            </w:pPr>
            <w:r w:rsidRPr="00B67D81">
              <w:rPr>
                <w:b/>
                <w:bCs/>
                <w:sz w:val="16"/>
                <w:szCs w:val="16"/>
              </w:rPr>
              <w:t>-</w:t>
            </w:r>
          </w:p>
        </w:tc>
        <w:tc>
          <w:tcPr>
            <w:tcW w:w="600" w:type="dxa"/>
            <w:vAlign w:val="center"/>
          </w:tcPr>
          <w:p w:rsidR="00B517AB" w:rsidRPr="00B67D81" w:rsidRDefault="00B517AB" w:rsidP="00F350CC">
            <w:pPr>
              <w:rPr>
                <w:b/>
                <w:bCs/>
                <w:sz w:val="16"/>
                <w:szCs w:val="16"/>
              </w:rPr>
            </w:pPr>
            <w:r w:rsidRPr="00B67D81">
              <w:rPr>
                <w:b/>
                <w:bCs/>
                <w:sz w:val="16"/>
                <w:szCs w:val="16"/>
              </w:rPr>
              <w:t>X</w:t>
            </w:r>
          </w:p>
        </w:tc>
        <w:tc>
          <w:tcPr>
            <w:tcW w:w="770" w:type="dxa"/>
            <w:vAlign w:val="center"/>
          </w:tcPr>
          <w:p w:rsidR="00B517AB" w:rsidRPr="00B67D81" w:rsidRDefault="00B517AB" w:rsidP="00F350CC">
            <w:pPr>
              <w:rPr>
                <w:b/>
                <w:bCs/>
                <w:sz w:val="16"/>
                <w:szCs w:val="16"/>
              </w:rPr>
            </w:pP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p>
        </w:tc>
        <w:tc>
          <w:tcPr>
            <w:tcW w:w="583" w:type="dxa"/>
          </w:tcPr>
          <w:p w:rsidR="00B517AB" w:rsidRPr="00B67D81" w:rsidRDefault="00B517AB" w:rsidP="00F350CC">
            <w:pPr>
              <w:rPr>
                <w:b/>
                <w:bCs/>
                <w:sz w:val="16"/>
                <w:szCs w:val="16"/>
              </w:rPr>
            </w:pPr>
          </w:p>
        </w:tc>
        <w:tc>
          <w:tcPr>
            <w:tcW w:w="708" w:type="dxa"/>
          </w:tcPr>
          <w:p w:rsidR="00B517AB" w:rsidRPr="00B67D81" w:rsidRDefault="00B517AB" w:rsidP="00F350CC">
            <w:pPr>
              <w:rPr>
                <w:b/>
                <w:bCs/>
                <w:sz w:val="16"/>
                <w:szCs w:val="16"/>
              </w:rPr>
            </w:pPr>
          </w:p>
        </w:tc>
        <w:tc>
          <w:tcPr>
            <w:tcW w:w="851" w:type="dxa"/>
          </w:tcPr>
          <w:p w:rsidR="00B517AB" w:rsidRPr="00B67D81" w:rsidRDefault="00B517AB" w:rsidP="00F350CC">
            <w:pPr>
              <w:rPr>
                <w:b/>
                <w:bCs/>
                <w:sz w:val="16"/>
                <w:szCs w:val="16"/>
              </w:rPr>
            </w:pP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571"/>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lastRenderedPageBreak/>
              <w:t>Spor Alanları</w:t>
            </w:r>
          </w:p>
        </w:tc>
        <w:tc>
          <w:tcPr>
            <w:tcW w:w="600" w:type="dxa"/>
            <w:vAlign w:val="center"/>
          </w:tcPr>
          <w:p w:rsidR="00B517AB" w:rsidRPr="00B67D81" w:rsidRDefault="0061006B" w:rsidP="00F350CC">
            <w:pPr>
              <w:rPr>
                <w:b/>
                <w:bCs/>
                <w:sz w:val="16"/>
                <w:szCs w:val="16"/>
              </w:rPr>
            </w:pPr>
            <w:r w:rsidRPr="00B67D81">
              <w:rPr>
                <w:b/>
                <w:bCs/>
                <w:sz w:val="16"/>
                <w:szCs w:val="16"/>
              </w:rPr>
              <w:t>X</w:t>
            </w:r>
          </w:p>
        </w:tc>
        <w:tc>
          <w:tcPr>
            <w:tcW w:w="600" w:type="dxa"/>
            <w:vAlign w:val="center"/>
          </w:tcPr>
          <w:p w:rsidR="00B517AB" w:rsidRPr="00B67D81" w:rsidRDefault="00B517AB" w:rsidP="00F350CC">
            <w:pPr>
              <w:rPr>
                <w:b/>
                <w:bCs/>
                <w:sz w:val="16"/>
                <w:szCs w:val="16"/>
              </w:rPr>
            </w:pPr>
          </w:p>
        </w:tc>
        <w:tc>
          <w:tcPr>
            <w:tcW w:w="770" w:type="dxa"/>
            <w:vAlign w:val="center"/>
          </w:tcPr>
          <w:p w:rsidR="00B517AB" w:rsidRPr="00B67D81" w:rsidRDefault="00B517AB" w:rsidP="00F350CC">
            <w:pPr>
              <w:rPr>
                <w:b/>
                <w:bCs/>
                <w:sz w:val="16"/>
                <w:szCs w:val="16"/>
              </w:rPr>
            </w:pP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p>
        </w:tc>
        <w:tc>
          <w:tcPr>
            <w:tcW w:w="583" w:type="dxa"/>
          </w:tcPr>
          <w:p w:rsidR="00B517AB" w:rsidRPr="00B67D81" w:rsidRDefault="00B517AB" w:rsidP="00F350CC">
            <w:pPr>
              <w:rPr>
                <w:b/>
                <w:bCs/>
                <w:sz w:val="16"/>
                <w:szCs w:val="16"/>
              </w:rPr>
            </w:pPr>
          </w:p>
        </w:tc>
        <w:tc>
          <w:tcPr>
            <w:tcW w:w="708" w:type="dxa"/>
          </w:tcPr>
          <w:p w:rsidR="00B517AB" w:rsidRPr="00B67D81" w:rsidRDefault="00B517AB" w:rsidP="00F350CC">
            <w:pPr>
              <w:rPr>
                <w:b/>
                <w:bCs/>
                <w:sz w:val="16"/>
                <w:szCs w:val="16"/>
              </w:rPr>
            </w:pPr>
          </w:p>
        </w:tc>
        <w:tc>
          <w:tcPr>
            <w:tcW w:w="851" w:type="dxa"/>
          </w:tcPr>
          <w:p w:rsidR="00B517AB" w:rsidRPr="00B67D81" w:rsidRDefault="00B517AB" w:rsidP="00F350CC">
            <w:pPr>
              <w:rPr>
                <w:b/>
                <w:bCs/>
                <w:sz w:val="16"/>
                <w:szCs w:val="16"/>
              </w:rPr>
            </w:pP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571"/>
          <w:jc w:val="center"/>
        </w:trPr>
        <w:tc>
          <w:tcPr>
            <w:tcW w:w="2418" w:type="dxa"/>
            <w:tcBorders>
              <w:left w:val="single" w:sz="12" w:space="0" w:color="auto"/>
            </w:tcBorders>
            <w:vAlign w:val="center"/>
          </w:tcPr>
          <w:p w:rsidR="00B517AB" w:rsidRPr="00B67D81" w:rsidRDefault="00B517AB" w:rsidP="00F350CC">
            <w:pPr>
              <w:rPr>
                <w:b/>
                <w:bCs/>
                <w:sz w:val="16"/>
                <w:szCs w:val="16"/>
              </w:rPr>
            </w:pPr>
            <w:r w:rsidRPr="00B67D81">
              <w:rPr>
                <w:b/>
                <w:bCs/>
                <w:sz w:val="16"/>
                <w:szCs w:val="16"/>
              </w:rPr>
              <w:lastRenderedPageBreak/>
              <w:t>Kantin</w:t>
            </w:r>
          </w:p>
        </w:tc>
        <w:tc>
          <w:tcPr>
            <w:tcW w:w="600" w:type="dxa"/>
            <w:vAlign w:val="center"/>
          </w:tcPr>
          <w:p w:rsidR="00B517AB" w:rsidRPr="00B67D81" w:rsidRDefault="00B517AB" w:rsidP="00F350CC">
            <w:pPr>
              <w:rPr>
                <w:b/>
                <w:bCs/>
                <w:sz w:val="16"/>
                <w:szCs w:val="16"/>
              </w:rPr>
            </w:pPr>
            <w:r w:rsidRPr="00B67D81">
              <w:rPr>
                <w:b/>
                <w:bCs/>
                <w:sz w:val="16"/>
                <w:szCs w:val="16"/>
              </w:rPr>
              <w:t>-</w:t>
            </w:r>
          </w:p>
        </w:tc>
        <w:tc>
          <w:tcPr>
            <w:tcW w:w="600" w:type="dxa"/>
            <w:vAlign w:val="center"/>
          </w:tcPr>
          <w:p w:rsidR="00B517AB" w:rsidRPr="00B67D81" w:rsidRDefault="00B517AB" w:rsidP="00F350CC">
            <w:pPr>
              <w:rPr>
                <w:b/>
                <w:bCs/>
                <w:sz w:val="16"/>
                <w:szCs w:val="16"/>
              </w:rPr>
            </w:pPr>
            <w:r w:rsidRPr="00B67D81">
              <w:rPr>
                <w:b/>
                <w:bCs/>
                <w:sz w:val="16"/>
                <w:szCs w:val="16"/>
              </w:rPr>
              <w:t>X</w:t>
            </w:r>
          </w:p>
        </w:tc>
        <w:tc>
          <w:tcPr>
            <w:tcW w:w="770" w:type="dxa"/>
            <w:vAlign w:val="center"/>
          </w:tcPr>
          <w:p w:rsidR="00B517AB" w:rsidRPr="00B67D81" w:rsidRDefault="00B517AB" w:rsidP="00F350CC">
            <w:pPr>
              <w:rPr>
                <w:b/>
                <w:bCs/>
                <w:sz w:val="16"/>
                <w:szCs w:val="16"/>
              </w:rPr>
            </w:pPr>
          </w:p>
        </w:tc>
        <w:tc>
          <w:tcPr>
            <w:tcW w:w="1128" w:type="dxa"/>
            <w:tcBorders>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tcBorders>
            <w:vAlign w:val="center"/>
          </w:tcPr>
          <w:p w:rsidR="00B517AB" w:rsidRPr="00B67D81" w:rsidRDefault="00B517AB" w:rsidP="00F350CC">
            <w:pPr>
              <w:rPr>
                <w:b/>
                <w:bCs/>
                <w:sz w:val="16"/>
                <w:szCs w:val="16"/>
              </w:rPr>
            </w:pPr>
          </w:p>
        </w:tc>
        <w:tc>
          <w:tcPr>
            <w:tcW w:w="583" w:type="dxa"/>
          </w:tcPr>
          <w:p w:rsidR="00B517AB" w:rsidRPr="00B67D81" w:rsidRDefault="00B517AB" w:rsidP="00F350CC">
            <w:pPr>
              <w:rPr>
                <w:b/>
                <w:bCs/>
                <w:sz w:val="16"/>
                <w:szCs w:val="16"/>
              </w:rPr>
            </w:pPr>
          </w:p>
        </w:tc>
        <w:tc>
          <w:tcPr>
            <w:tcW w:w="708" w:type="dxa"/>
          </w:tcPr>
          <w:p w:rsidR="00B517AB" w:rsidRPr="00B67D81" w:rsidRDefault="00B517AB" w:rsidP="00F350CC">
            <w:pPr>
              <w:rPr>
                <w:b/>
                <w:bCs/>
                <w:sz w:val="16"/>
                <w:szCs w:val="16"/>
              </w:rPr>
            </w:pPr>
          </w:p>
        </w:tc>
        <w:tc>
          <w:tcPr>
            <w:tcW w:w="851" w:type="dxa"/>
          </w:tcPr>
          <w:p w:rsidR="00B517AB" w:rsidRPr="00B67D81" w:rsidRDefault="00B517AB" w:rsidP="00F350CC">
            <w:pPr>
              <w:rPr>
                <w:b/>
                <w:bCs/>
                <w:sz w:val="16"/>
                <w:szCs w:val="16"/>
              </w:rPr>
            </w:pPr>
          </w:p>
        </w:tc>
        <w:tc>
          <w:tcPr>
            <w:tcW w:w="1134" w:type="dxa"/>
            <w:tcBorders>
              <w:right w:val="single" w:sz="12" w:space="0" w:color="auto"/>
            </w:tcBorders>
          </w:tcPr>
          <w:p w:rsidR="00B517AB" w:rsidRPr="00B67D81" w:rsidRDefault="00B517AB" w:rsidP="00F350CC">
            <w:pPr>
              <w:rPr>
                <w:b/>
                <w:bCs/>
                <w:sz w:val="16"/>
                <w:szCs w:val="16"/>
              </w:rPr>
            </w:pPr>
          </w:p>
        </w:tc>
      </w:tr>
      <w:tr w:rsidR="00B517AB" w:rsidRPr="00B67D81" w:rsidTr="00CD5BA2">
        <w:trPr>
          <w:trHeight w:val="89"/>
          <w:jc w:val="center"/>
        </w:trPr>
        <w:tc>
          <w:tcPr>
            <w:tcW w:w="2418" w:type="dxa"/>
            <w:tcBorders>
              <w:left w:val="single" w:sz="12" w:space="0" w:color="auto"/>
              <w:bottom w:val="single" w:sz="12" w:space="0" w:color="auto"/>
            </w:tcBorders>
            <w:vAlign w:val="center"/>
          </w:tcPr>
          <w:p w:rsidR="00B517AB" w:rsidRPr="00B67D81" w:rsidRDefault="00B517AB" w:rsidP="00F350CC">
            <w:pPr>
              <w:rPr>
                <w:b/>
                <w:bCs/>
                <w:sz w:val="16"/>
                <w:szCs w:val="16"/>
              </w:rPr>
            </w:pPr>
            <w:r w:rsidRPr="00B67D81">
              <w:rPr>
                <w:b/>
                <w:bCs/>
                <w:sz w:val="16"/>
                <w:szCs w:val="16"/>
              </w:rPr>
              <w:t>Fen Bilgisi Laboratuvarı (FKB derslerinin ihtiyaçlarını karşılayacak biçimde)</w:t>
            </w:r>
          </w:p>
        </w:tc>
        <w:tc>
          <w:tcPr>
            <w:tcW w:w="600" w:type="dxa"/>
            <w:tcBorders>
              <w:bottom w:val="single" w:sz="12" w:space="0" w:color="auto"/>
            </w:tcBorders>
            <w:vAlign w:val="center"/>
          </w:tcPr>
          <w:p w:rsidR="00B517AB" w:rsidRPr="00B67D81" w:rsidRDefault="00B517AB" w:rsidP="00F350CC">
            <w:pPr>
              <w:rPr>
                <w:b/>
                <w:bCs/>
                <w:sz w:val="16"/>
                <w:szCs w:val="16"/>
              </w:rPr>
            </w:pPr>
            <w:r w:rsidRPr="00B67D81">
              <w:rPr>
                <w:b/>
                <w:bCs/>
                <w:sz w:val="16"/>
                <w:szCs w:val="16"/>
              </w:rPr>
              <w:t>-</w:t>
            </w:r>
          </w:p>
        </w:tc>
        <w:tc>
          <w:tcPr>
            <w:tcW w:w="600" w:type="dxa"/>
            <w:tcBorders>
              <w:bottom w:val="single" w:sz="12" w:space="0" w:color="auto"/>
            </w:tcBorders>
            <w:vAlign w:val="center"/>
          </w:tcPr>
          <w:p w:rsidR="00B517AB" w:rsidRPr="00B67D81" w:rsidRDefault="00B517AB" w:rsidP="00F350CC">
            <w:pPr>
              <w:rPr>
                <w:b/>
                <w:bCs/>
                <w:sz w:val="16"/>
                <w:szCs w:val="16"/>
              </w:rPr>
            </w:pPr>
            <w:r w:rsidRPr="00B67D81">
              <w:rPr>
                <w:b/>
                <w:bCs/>
                <w:sz w:val="16"/>
                <w:szCs w:val="16"/>
              </w:rPr>
              <w:t>x</w:t>
            </w:r>
          </w:p>
        </w:tc>
        <w:tc>
          <w:tcPr>
            <w:tcW w:w="770" w:type="dxa"/>
            <w:tcBorders>
              <w:bottom w:val="single" w:sz="12" w:space="0" w:color="auto"/>
            </w:tcBorders>
            <w:vAlign w:val="center"/>
          </w:tcPr>
          <w:p w:rsidR="00B517AB" w:rsidRPr="00B67D81" w:rsidRDefault="00B517AB" w:rsidP="00F350CC">
            <w:pPr>
              <w:rPr>
                <w:b/>
                <w:bCs/>
                <w:sz w:val="16"/>
                <w:szCs w:val="16"/>
              </w:rPr>
            </w:pPr>
          </w:p>
        </w:tc>
        <w:tc>
          <w:tcPr>
            <w:tcW w:w="1128" w:type="dxa"/>
            <w:tcBorders>
              <w:bottom w:val="single" w:sz="12" w:space="0" w:color="auto"/>
              <w:right w:val="single" w:sz="12" w:space="0" w:color="auto"/>
            </w:tcBorders>
            <w:vAlign w:val="center"/>
          </w:tcPr>
          <w:p w:rsidR="00B517AB" w:rsidRPr="00B67D81" w:rsidRDefault="00B517AB" w:rsidP="00F350CC">
            <w:pPr>
              <w:rPr>
                <w:b/>
                <w:bCs/>
                <w:sz w:val="16"/>
                <w:szCs w:val="16"/>
              </w:rPr>
            </w:pPr>
          </w:p>
        </w:tc>
        <w:tc>
          <w:tcPr>
            <w:tcW w:w="266" w:type="dxa"/>
            <w:vMerge/>
            <w:tcBorders>
              <w:top w:val="single" w:sz="12" w:space="0" w:color="auto"/>
              <w:left w:val="single" w:sz="12" w:space="0" w:color="auto"/>
              <w:bottom w:val="single" w:sz="12" w:space="0" w:color="auto"/>
              <w:right w:val="single" w:sz="12" w:space="0" w:color="auto"/>
            </w:tcBorders>
            <w:vAlign w:val="center"/>
          </w:tcPr>
          <w:p w:rsidR="00B517AB" w:rsidRPr="00B67D81" w:rsidRDefault="00B517AB" w:rsidP="00F350CC">
            <w:pPr>
              <w:rPr>
                <w:b/>
                <w:bCs/>
                <w:sz w:val="16"/>
                <w:szCs w:val="16"/>
              </w:rPr>
            </w:pPr>
          </w:p>
        </w:tc>
        <w:tc>
          <w:tcPr>
            <w:tcW w:w="1701" w:type="dxa"/>
            <w:tcBorders>
              <w:left w:val="single" w:sz="12" w:space="0" w:color="auto"/>
              <w:bottom w:val="single" w:sz="12" w:space="0" w:color="auto"/>
            </w:tcBorders>
            <w:vAlign w:val="center"/>
          </w:tcPr>
          <w:p w:rsidR="00B517AB" w:rsidRPr="00B67D81" w:rsidRDefault="00B517AB" w:rsidP="00F350CC">
            <w:pPr>
              <w:rPr>
                <w:b/>
                <w:bCs/>
                <w:sz w:val="16"/>
                <w:szCs w:val="16"/>
              </w:rPr>
            </w:pPr>
          </w:p>
        </w:tc>
        <w:tc>
          <w:tcPr>
            <w:tcW w:w="583" w:type="dxa"/>
            <w:tcBorders>
              <w:bottom w:val="single" w:sz="12" w:space="0" w:color="auto"/>
            </w:tcBorders>
          </w:tcPr>
          <w:p w:rsidR="00B517AB" w:rsidRPr="00B67D81" w:rsidRDefault="00B517AB" w:rsidP="00F350CC">
            <w:pPr>
              <w:rPr>
                <w:b/>
                <w:bCs/>
                <w:sz w:val="16"/>
                <w:szCs w:val="16"/>
              </w:rPr>
            </w:pPr>
          </w:p>
        </w:tc>
        <w:tc>
          <w:tcPr>
            <w:tcW w:w="708" w:type="dxa"/>
            <w:tcBorders>
              <w:bottom w:val="single" w:sz="12" w:space="0" w:color="auto"/>
            </w:tcBorders>
          </w:tcPr>
          <w:p w:rsidR="00B517AB" w:rsidRPr="00B67D81" w:rsidRDefault="00B517AB" w:rsidP="00F350CC">
            <w:pPr>
              <w:rPr>
                <w:b/>
                <w:bCs/>
                <w:sz w:val="16"/>
                <w:szCs w:val="16"/>
              </w:rPr>
            </w:pPr>
          </w:p>
        </w:tc>
        <w:tc>
          <w:tcPr>
            <w:tcW w:w="851" w:type="dxa"/>
            <w:tcBorders>
              <w:bottom w:val="single" w:sz="12" w:space="0" w:color="auto"/>
            </w:tcBorders>
          </w:tcPr>
          <w:p w:rsidR="00B517AB" w:rsidRPr="00B67D81" w:rsidRDefault="00B517AB" w:rsidP="00F350CC">
            <w:pPr>
              <w:rPr>
                <w:b/>
                <w:bCs/>
                <w:sz w:val="16"/>
                <w:szCs w:val="16"/>
              </w:rPr>
            </w:pPr>
          </w:p>
        </w:tc>
        <w:tc>
          <w:tcPr>
            <w:tcW w:w="1134" w:type="dxa"/>
            <w:tcBorders>
              <w:bottom w:val="single" w:sz="12" w:space="0" w:color="auto"/>
              <w:right w:val="single" w:sz="12" w:space="0" w:color="auto"/>
            </w:tcBorders>
          </w:tcPr>
          <w:p w:rsidR="00B517AB" w:rsidRPr="00B67D81" w:rsidRDefault="00B517AB" w:rsidP="00F350CC">
            <w:pPr>
              <w:rPr>
                <w:b/>
                <w:bCs/>
                <w:sz w:val="16"/>
                <w:szCs w:val="16"/>
              </w:rPr>
            </w:pPr>
          </w:p>
        </w:tc>
      </w:tr>
    </w:tbl>
    <w:p w:rsidR="00B517AB" w:rsidRDefault="00B517AB" w:rsidP="00B3035C">
      <w:pPr>
        <w:pStyle w:val="rnekleme"/>
      </w:pPr>
    </w:p>
    <w:p w:rsidR="00B517AB" w:rsidRDefault="00B517AB" w:rsidP="00B3035C">
      <w:pPr>
        <w:pStyle w:val="rnekleme"/>
      </w:pPr>
    </w:p>
    <w:tbl>
      <w:tblPr>
        <w:tblW w:w="9606"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1E0" w:firstRow="1" w:lastRow="1" w:firstColumn="1" w:lastColumn="1" w:noHBand="0" w:noVBand="0"/>
      </w:tblPr>
      <w:tblGrid>
        <w:gridCol w:w="4077"/>
        <w:gridCol w:w="3261"/>
        <w:gridCol w:w="2268"/>
      </w:tblGrid>
      <w:tr w:rsidR="00B517AB" w:rsidRPr="00B67D81" w:rsidTr="00B67D81">
        <w:trPr>
          <w:trHeight w:val="249"/>
        </w:trPr>
        <w:tc>
          <w:tcPr>
            <w:tcW w:w="9606" w:type="dxa"/>
            <w:gridSpan w:val="3"/>
            <w:tcBorders>
              <w:top w:val="single" w:sz="4" w:space="0" w:color="F79646"/>
              <w:left w:val="single" w:sz="4" w:space="0" w:color="F79646"/>
              <w:bottom w:val="single" w:sz="4" w:space="0" w:color="F79646"/>
              <w:right w:val="single" w:sz="4" w:space="0" w:color="F79646"/>
            </w:tcBorders>
            <w:shd w:val="clear" w:color="auto" w:fill="F79646"/>
          </w:tcPr>
          <w:p w:rsidR="00B517AB" w:rsidRPr="00B67D81" w:rsidRDefault="00B517AB" w:rsidP="00B67D81">
            <w:pPr>
              <w:spacing w:after="0" w:line="240" w:lineRule="auto"/>
              <w:jc w:val="center"/>
              <w:rPr>
                <w:b/>
                <w:bCs/>
                <w:color w:val="FFFFFF"/>
                <w:sz w:val="20"/>
                <w:szCs w:val="24"/>
                <w:lang w:eastAsia="tr-TR"/>
              </w:rPr>
            </w:pPr>
            <w:r w:rsidRPr="00B67D81">
              <w:rPr>
                <w:b/>
                <w:color w:val="FFFFFF"/>
                <w:sz w:val="20"/>
                <w:szCs w:val="24"/>
                <w:lang w:eastAsia="tr-TR"/>
              </w:rPr>
              <w:t>Sosyal Alanlar</w:t>
            </w:r>
          </w:p>
        </w:tc>
      </w:tr>
      <w:tr w:rsidR="00B517AB" w:rsidRPr="00B67D81" w:rsidTr="00B67D81">
        <w:trPr>
          <w:trHeight w:val="249"/>
        </w:trPr>
        <w:tc>
          <w:tcPr>
            <w:tcW w:w="4077" w:type="dxa"/>
            <w:shd w:val="clear" w:color="auto" w:fill="FDE9D9"/>
          </w:tcPr>
          <w:p w:rsidR="00B517AB" w:rsidRPr="00B67D81" w:rsidRDefault="00B517AB" w:rsidP="00B67D81">
            <w:pPr>
              <w:spacing w:after="0" w:line="240" w:lineRule="auto"/>
              <w:jc w:val="center"/>
              <w:rPr>
                <w:b/>
                <w:bCs/>
                <w:sz w:val="20"/>
                <w:szCs w:val="24"/>
                <w:lang w:eastAsia="tr-TR"/>
              </w:rPr>
            </w:pPr>
            <w:r w:rsidRPr="00B67D81">
              <w:rPr>
                <w:b/>
                <w:sz w:val="20"/>
                <w:szCs w:val="24"/>
                <w:lang w:eastAsia="tr-TR"/>
              </w:rPr>
              <w:t>Tesisin adı</w:t>
            </w:r>
          </w:p>
        </w:tc>
        <w:tc>
          <w:tcPr>
            <w:tcW w:w="3261" w:type="dxa"/>
            <w:shd w:val="clear" w:color="auto" w:fill="FDE9D9"/>
          </w:tcPr>
          <w:p w:rsidR="00B517AB" w:rsidRPr="00B67D81" w:rsidRDefault="00B517AB" w:rsidP="00B67D81">
            <w:pPr>
              <w:spacing w:after="0" w:line="240" w:lineRule="auto"/>
              <w:jc w:val="center"/>
              <w:rPr>
                <w:b/>
                <w:bCs/>
                <w:sz w:val="20"/>
                <w:szCs w:val="24"/>
                <w:lang w:eastAsia="tr-TR"/>
              </w:rPr>
            </w:pPr>
            <w:r w:rsidRPr="00B67D81">
              <w:rPr>
                <w:b/>
                <w:bCs/>
                <w:sz w:val="20"/>
                <w:szCs w:val="24"/>
                <w:lang w:eastAsia="tr-TR"/>
              </w:rPr>
              <w:t>Kapasitesi (Kişi Sayısı)</w:t>
            </w:r>
          </w:p>
        </w:tc>
        <w:tc>
          <w:tcPr>
            <w:tcW w:w="2268" w:type="dxa"/>
            <w:shd w:val="clear" w:color="auto" w:fill="FDE9D9"/>
          </w:tcPr>
          <w:p w:rsidR="00B517AB" w:rsidRPr="00B67D81" w:rsidRDefault="00B517AB" w:rsidP="00B67D81">
            <w:pPr>
              <w:spacing w:after="0" w:line="240" w:lineRule="auto"/>
              <w:jc w:val="center"/>
              <w:rPr>
                <w:b/>
                <w:bCs/>
                <w:sz w:val="20"/>
                <w:szCs w:val="24"/>
                <w:lang w:eastAsia="tr-TR"/>
              </w:rPr>
            </w:pPr>
            <w:r w:rsidRPr="00B67D81">
              <w:rPr>
                <w:b/>
                <w:sz w:val="20"/>
                <w:szCs w:val="24"/>
                <w:lang w:eastAsia="tr-TR"/>
              </w:rPr>
              <w:t>Alanı</w:t>
            </w:r>
          </w:p>
        </w:tc>
      </w:tr>
      <w:tr w:rsidR="00B517AB" w:rsidRPr="00B67D81" w:rsidTr="00B67D81">
        <w:trPr>
          <w:trHeight w:val="264"/>
        </w:trPr>
        <w:tc>
          <w:tcPr>
            <w:tcW w:w="4077" w:type="dxa"/>
          </w:tcPr>
          <w:p w:rsidR="00B517AB" w:rsidRPr="00B67D81" w:rsidRDefault="002A43D6" w:rsidP="00B67D81">
            <w:pPr>
              <w:spacing w:after="0" w:line="240" w:lineRule="auto"/>
              <w:rPr>
                <w:b/>
                <w:bCs/>
                <w:sz w:val="20"/>
                <w:szCs w:val="24"/>
                <w:lang w:eastAsia="tr-TR"/>
              </w:rPr>
            </w:pPr>
            <w:r>
              <w:rPr>
                <w:b/>
                <w:sz w:val="20"/>
                <w:szCs w:val="24"/>
                <w:lang w:eastAsia="tr-TR"/>
              </w:rPr>
              <w:t>Konferans Salonu</w:t>
            </w:r>
          </w:p>
        </w:tc>
        <w:tc>
          <w:tcPr>
            <w:tcW w:w="3261" w:type="dxa"/>
            <w:shd w:val="clear" w:color="auto" w:fill="FDE9D9"/>
          </w:tcPr>
          <w:p w:rsidR="00B517AB" w:rsidRPr="00B67D81" w:rsidRDefault="00AA38AF" w:rsidP="00B67D81">
            <w:pPr>
              <w:spacing w:after="0" w:line="240" w:lineRule="auto"/>
              <w:rPr>
                <w:bCs/>
                <w:sz w:val="20"/>
                <w:szCs w:val="24"/>
                <w:lang w:eastAsia="tr-TR"/>
              </w:rPr>
            </w:pPr>
            <w:r>
              <w:rPr>
                <w:bCs/>
                <w:sz w:val="20"/>
                <w:szCs w:val="24"/>
                <w:lang w:eastAsia="tr-TR"/>
              </w:rPr>
              <w:t>50</w:t>
            </w:r>
          </w:p>
        </w:tc>
        <w:tc>
          <w:tcPr>
            <w:tcW w:w="2268" w:type="dxa"/>
          </w:tcPr>
          <w:p w:rsidR="00B517AB" w:rsidRPr="00B67D81" w:rsidRDefault="00B517AB" w:rsidP="00B67D81">
            <w:pPr>
              <w:spacing w:after="0" w:line="240" w:lineRule="auto"/>
              <w:rPr>
                <w:b/>
                <w:bCs/>
                <w:sz w:val="20"/>
                <w:szCs w:val="24"/>
                <w:lang w:eastAsia="tr-TR"/>
              </w:rPr>
            </w:pPr>
            <w:r w:rsidRPr="00B67D81">
              <w:rPr>
                <w:b/>
                <w:sz w:val="20"/>
                <w:szCs w:val="24"/>
                <w:lang w:eastAsia="tr-TR"/>
              </w:rPr>
              <w:t xml:space="preserve">     -</w:t>
            </w:r>
          </w:p>
        </w:tc>
      </w:tr>
    </w:tbl>
    <w:p w:rsidR="00B517AB" w:rsidRDefault="00B517AB" w:rsidP="00B3035C">
      <w:pPr>
        <w:pStyle w:val="rnekleme"/>
      </w:pPr>
    </w:p>
    <w:tbl>
      <w:tblPr>
        <w:tblW w:w="9606" w:type="dxa"/>
        <w:tblBorders>
          <w:top w:val="single" w:sz="8" w:space="0" w:color="9F8AB9"/>
          <w:left w:val="single" w:sz="8" w:space="0" w:color="9F8AB9"/>
          <w:bottom w:val="single" w:sz="8" w:space="0" w:color="9F8AB9"/>
          <w:right w:val="single" w:sz="8" w:space="0" w:color="9F8AB9"/>
          <w:insideH w:val="single" w:sz="8" w:space="0" w:color="9F8AB9"/>
        </w:tblBorders>
        <w:tblLook w:val="01E0" w:firstRow="1" w:lastRow="1" w:firstColumn="1" w:lastColumn="1" w:noHBand="0" w:noVBand="0"/>
      </w:tblPr>
      <w:tblGrid>
        <w:gridCol w:w="3998"/>
        <w:gridCol w:w="3340"/>
        <w:gridCol w:w="2268"/>
      </w:tblGrid>
      <w:tr w:rsidR="00B517AB" w:rsidRPr="00B67D81" w:rsidTr="00B67D81">
        <w:trPr>
          <w:trHeight w:val="297"/>
        </w:trPr>
        <w:tc>
          <w:tcPr>
            <w:tcW w:w="9606" w:type="dxa"/>
            <w:gridSpan w:val="3"/>
            <w:shd w:val="clear" w:color="auto" w:fill="8064A2"/>
          </w:tcPr>
          <w:p w:rsidR="00B517AB" w:rsidRPr="00B67D81" w:rsidRDefault="00B517AB" w:rsidP="00B67D81">
            <w:pPr>
              <w:spacing w:after="0" w:line="240" w:lineRule="auto"/>
              <w:jc w:val="center"/>
              <w:rPr>
                <w:b/>
                <w:bCs/>
                <w:color w:val="FFFFFF"/>
                <w:sz w:val="20"/>
                <w:szCs w:val="24"/>
                <w:lang w:eastAsia="tr-TR"/>
              </w:rPr>
            </w:pPr>
            <w:r w:rsidRPr="00B67D81">
              <w:rPr>
                <w:b/>
                <w:color w:val="FFFFFF"/>
                <w:sz w:val="20"/>
                <w:szCs w:val="24"/>
                <w:lang w:eastAsia="tr-TR"/>
              </w:rPr>
              <w:t>Sosyal Etkinlikler</w:t>
            </w:r>
          </w:p>
        </w:tc>
      </w:tr>
      <w:tr w:rsidR="00B517AB" w:rsidRPr="00B67D81" w:rsidTr="00B67D81">
        <w:trPr>
          <w:trHeight w:val="297"/>
        </w:trPr>
        <w:tc>
          <w:tcPr>
            <w:tcW w:w="3998" w:type="dxa"/>
            <w:tcBorders>
              <w:right w:val="nil"/>
            </w:tcBorders>
            <w:shd w:val="clear" w:color="auto" w:fill="DFD8E8"/>
          </w:tcPr>
          <w:p w:rsidR="00B517AB" w:rsidRPr="00B67D81" w:rsidRDefault="00B517AB" w:rsidP="00B67D81">
            <w:pPr>
              <w:spacing w:after="0" w:line="240" w:lineRule="auto"/>
              <w:jc w:val="center"/>
              <w:rPr>
                <w:b/>
                <w:bCs/>
                <w:sz w:val="20"/>
                <w:szCs w:val="24"/>
                <w:lang w:eastAsia="tr-TR"/>
              </w:rPr>
            </w:pPr>
          </w:p>
        </w:tc>
        <w:tc>
          <w:tcPr>
            <w:tcW w:w="3340" w:type="dxa"/>
            <w:tcBorders>
              <w:left w:val="nil"/>
              <w:right w:val="nil"/>
            </w:tcBorders>
            <w:shd w:val="clear" w:color="auto" w:fill="DFD8E8"/>
          </w:tcPr>
          <w:p w:rsidR="00B517AB" w:rsidRPr="00B67D81" w:rsidRDefault="002A43D6" w:rsidP="00B67D81">
            <w:pPr>
              <w:spacing w:after="0" w:line="240" w:lineRule="auto"/>
              <w:jc w:val="center"/>
              <w:rPr>
                <w:b/>
                <w:bCs/>
                <w:sz w:val="20"/>
                <w:szCs w:val="24"/>
                <w:lang w:eastAsia="tr-TR"/>
              </w:rPr>
            </w:pPr>
            <w:r>
              <w:rPr>
                <w:b/>
                <w:bCs/>
                <w:sz w:val="20"/>
                <w:szCs w:val="24"/>
                <w:lang w:eastAsia="tr-TR"/>
              </w:rPr>
              <w:t>2022</w:t>
            </w:r>
          </w:p>
        </w:tc>
        <w:tc>
          <w:tcPr>
            <w:tcW w:w="2268" w:type="dxa"/>
            <w:tcBorders>
              <w:left w:val="nil"/>
            </w:tcBorders>
            <w:shd w:val="clear" w:color="auto" w:fill="DFD8E8"/>
          </w:tcPr>
          <w:p w:rsidR="00B517AB" w:rsidRPr="00B67D81" w:rsidRDefault="002A43D6" w:rsidP="00B67D81">
            <w:pPr>
              <w:spacing w:after="0" w:line="240" w:lineRule="auto"/>
              <w:jc w:val="center"/>
              <w:rPr>
                <w:b/>
                <w:bCs/>
                <w:sz w:val="20"/>
                <w:szCs w:val="24"/>
                <w:lang w:eastAsia="tr-TR"/>
              </w:rPr>
            </w:pPr>
            <w:r>
              <w:rPr>
                <w:b/>
                <w:sz w:val="20"/>
                <w:szCs w:val="24"/>
                <w:lang w:eastAsia="tr-TR"/>
              </w:rPr>
              <w:t>2023</w:t>
            </w:r>
          </w:p>
        </w:tc>
      </w:tr>
      <w:tr w:rsidR="00B517AB" w:rsidRPr="00B67D81" w:rsidTr="00B67D81">
        <w:trPr>
          <w:trHeight w:val="316"/>
        </w:trPr>
        <w:tc>
          <w:tcPr>
            <w:tcW w:w="3998" w:type="dxa"/>
            <w:tcBorders>
              <w:right w:val="nil"/>
            </w:tcBorders>
          </w:tcPr>
          <w:p w:rsidR="00B517AB" w:rsidRPr="00B67D81" w:rsidRDefault="00B517AB" w:rsidP="00B67D81">
            <w:pPr>
              <w:spacing w:after="0" w:line="240" w:lineRule="auto"/>
              <w:rPr>
                <w:b/>
                <w:bCs/>
                <w:sz w:val="20"/>
                <w:szCs w:val="24"/>
                <w:lang w:eastAsia="tr-TR"/>
              </w:rPr>
            </w:pPr>
            <w:r w:rsidRPr="00B67D81">
              <w:rPr>
                <w:b/>
                <w:sz w:val="20"/>
                <w:szCs w:val="24"/>
                <w:lang w:eastAsia="tr-TR"/>
              </w:rPr>
              <w:t>Tiyatro</w:t>
            </w:r>
          </w:p>
        </w:tc>
        <w:tc>
          <w:tcPr>
            <w:tcW w:w="3340" w:type="dxa"/>
            <w:tcBorders>
              <w:left w:val="nil"/>
              <w:right w:val="nil"/>
            </w:tcBorders>
            <w:shd w:val="clear" w:color="auto" w:fill="DFD8E8"/>
          </w:tcPr>
          <w:p w:rsidR="00B517AB" w:rsidRPr="00B67D81" w:rsidRDefault="00AA38AF" w:rsidP="00B67D81">
            <w:pPr>
              <w:spacing w:after="0" w:line="240" w:lineRule="auto"/>
              <w:rPr>
                <w:bCs/>
                <w:sz w:val="20"/>
                <w:szCs w:val="24"/>
                <w:lang w:eastAsia="tr-TR"/>
              </w:rPr>
            </w:pPr>
            <w:r>
              <w:rPr>
                <w:bCs/>
                <w:sz w:val="20"/>
                <w:szCs w:val="24"/>
                <w:lang w:eastAsia="tr-TR"/>
              </w:rPr>
              <w:t xml:space="preserve">                        1</w:t>
            </w:r>
          </w:p>
        </w:tc>
        <w:tc>
          <w:tcPr>
            <w:tcW w:w="2268" w:type="dxa"/>
            <w:tcBorders>
              <w:left w:val="nil"/>
            </w:tcBorders>
          </w:tcPr>
          <w:p w:rsidR="00B517AB" w:rsidRPr="00B67D81" w:rsidRDefault="00AA38AF" w:rsidP="00B67D81">
            <w:pPr>
              <w:spacing w:after="0" w:line="240" w:lineRule="auto"/>
              <w:rPr>
                <w:b/>
                <w:bCs/>
                <w:sz w:val="20"/>
                <w:szCs w:val="24"/>
                <w:lang w:eastAsia="tr-TR"/>
              </w:rPr>
            </w:pPr>
            <w:r>
              <w:rPr>
                <w:b/>
                <w:sz w:val="20"/>
                <w:szCs w:val="24"/>
                <w:lang w:eastAsia="tr-TR"/>
              </w:rPr>
              <w:t xml:space="preserve">             1</w:t>
            </w:r>
          </w:p>
        </w:tc>
      </w:tr>
      <w:tr w:rsidR="00B517AB" w:rsidRPr="00B67D81" w:rsidTr="00B67D81">
        <w:trPr>
          <w:trHeight w:val="316"/>
        </w:trPr>
        <w:tc>
          <w:tcPr>
            <w:tcW w:w="3998" w:type="dxa"/>
            <w:tcBorders>
              <w:right w:val="nil"/>
            </w:tcBorders>
            <w:shd w:val="clear" w:color="auto" w:fill="DFD8E8"/>
          </w:tcPr>
          <w:p w:rsidR="00B517AB" w:rsidRPr="00B67D81" w:rsidRDefault="00B517AB" w:rsidP="00B67D81">
            <w:pPr>
              <w:spacing w:after="0" w:line="240" w:lineRule="auto"/>
              <w:rPr>
                <w:b/>
                <w:bCs/>
                <w:sz w:val="20"/>
                <w:szCs w:val="24"/>
                <w:lang w:eastAsia="tr-TR"/>
              </w:rPr>
            </w:pPr>
            <w:r w:rsidRPr="00B67D81">
              <w:rPr>
                <w:b/>
                <w:sz w:val="20"/>
                <w:szCs w:val="24"/>
                <w:lang w:eastAsia="tr-TR"/>
              </w:rPr>
              <w:t>Mezuniyet Töreni</w:t>
            </w:r>
          </w:p>
        </w:tc>
        <w:tc>
          <w:tcPr>
            <w:tcW w:w="3340" w:type="dxa"/>
            <w:tcBorders>
              <w:left w:val="nil"/>
              <w:right w:val="nil"/>
            </w:tcBorders>
            <w:shd w:val="clear" w:color="auto" w:fill="DFD8E8"/>
          </w:tcPr>
          <w:p w:rsidR="00B517AB" w:rsidRPr="00B67D81" w:rsidRDefault="00B517AB" w:rsidP="00B67D81">
            <w:pPr>
              <w:spacing w:after="0" w:line="240" w:lineRule="auto"/>
              <w:rPr>
                <w:bCs/>
                <w:sz w:val="20"/>
                <w:szCs w:val="24"/>
                <w:lang w:eastAsia="tr-TR"/>
              </w:rPr>
            </w:pPr>
            <w:r w:rsidRPr="00B67D81">
              <w:rPr>
                <w:bCs/>
                <w:sz w:val="20"/>
                <w:szCs w:val="24"/>
                <w:lang w:eastAsia="tr-TR"/>
              </w:rPr>
              <w:t xml:space="preserve">                         1</w:t>
            </w:r>
          </w:p>
        </w:tc>
        <w:tc>
          <w:tcPr>
            <w:tcW w:w="2268" w:type="dxa"/>
            <w:tcBorders>
              <w:left w:val="nil"/>
            </w:tcBorders>
            <w:shd w:val="clear" w:color="auto" w:fill="DFD8E8"/>
          </w:tcPr>
          <w:p w:rsidR="00B517AB" w:rsidRPr="00B67D81" w:rsidRDefault="00B517AB" w:rsidP="00B67D81">
            <w:pPr>
              <w:spacing w:after="0" w:line="240" w:lineRule="auto"/>
              <w:rPr>
                <w:b/>
                <w:bCs/>
                <w:sz w:val="20"/>
                <w:szCs w:val="24"/>
                <w:lang w:eastAsia="tr-TR"/>
              </w:rPr>
            </w:pPr>
            <w:r w:rsidRPr="00B67D81">
              <w:rPr>
                <w:b/>
                <w:sz w:val="20"/>
                <w:szCs w:val="24"/>
                <w:lang w:eastAsia="tr-TR"/>
              </w:rPr>
              <w:t xml:space="preserve">              -</w:t>
            </w:r>
          </w:p>
        </w:tc>
      </w:tr>
      <w:tr w:rsidR="00B517AB" w:rsidRPr="00B67D81" w:rsidTr="00B67D81">
        <w:trPr>
          <w:trHeight w:val="316"/>
        </w:trPr>
        <w:tc>
          <w:tcPr>
            <w:tcW w:w="3998" w:type="dxa"/>
            <w:tcBorders>
              <w:top w:val="double" w:sz="6" w:space="0" w:color="9F8AB9"/>
              <w:right w:val="nil"/>
            </w:tcBorders>
          </w:tcPr>
          <w:p w:rsidR="00B517AB" w:rsidRPr="00B67D81" w:rsidRDefault="00B517AB" w:rsidP="00B67D81">
            <w:pPr>
              <w:spacing w:after="0" w:line="240" w:lineRule="auto"/>
              <w:rPr>
                <w:b/>
                <w:bCs/>
                <w:sz w:val="20"/>
                <w:szCs w:val="24"/>
                <w:lang w:eastAsia="tr-TR"/>
              </w:rPr>
            </w:pPr>
          </w:p>
        </w:tc>
        <w:tc>
          <w:tcPr>
            <w:tcW w:w="3340" w:type="dxa"/>
            <w:tcBorders>
              <w:top w:val="double" w:sz="6" w:space="0" w:color="9F8AB9"/>
              <w:left w:val="nil"/>
              <w:right w:val="nil"/>
            </w:tcBorders>
            <w:shd w:val="clear" w:color="auto" w:fill="DFD8E8"/>
          </w:tcPr>
          <w:p w:rsidR="00B517AB" w:rsidRPr="00B67D81" w:rsidRDefault="00B517AB" w:rsidP="00B67D81">
            <w:pPr>
              <w:spacing w:after="0" w:line="240" w:lineRule="auto"/>
              <w:rPr>
                <w:b/>
                <w:bCs/>
                <w:sz w:val="20"/>
                <w:szCs w:val="24"/>
                <w:lang w:eastAsia="tr-TR"/>
              </w:rPr>
            </w:pPr>
          </w:p>
        </w:tc>
        <w:tc>
          <w:tcPr>
            <w:tcW w:w="2268" w:type="dxa"/>
            <w:tcBorders>
              <w:top w:val="double" w:sz="6" w:space="0" w:color="9F8AB9"/>
              <w:left w:val="nil"/>
            </w:tcBorders>
          </w:tcPr>
          <w:p w:rsidR="00B517AB" w:rsidRPr="00B67D81" w:rsidRDefault="00B517AB" w:rsidP="00B67D81">
            <w:pPr>
              <w:spacing w:after="0" w:line="240" w:lineRule="auto"/>
              <w:rPr>
                <w:b/>
                <w:bCs/>
                <w:sz w:val="20"/>
                <w:szCs w:val="24"/>
                <w:lang w:eastAsia="tr-TR"/>
              </w:rPr>
            </w:pPr>
          </w:p>
        </w:tc>
      </w:tr>
    </w:tbl>
    <w:p w:rsidR="00B517AB" w:rsidRDefault="00B517AB" w:rsidP="00B3035C">
      <w:pPr>
        <w:pStyle w:val="rnekleme"/>
      </w:pPr>
    </w:p>
    <w:tbl>
      <w:tblPr>
        <w:tblpPr w:leftFromText="141" w:rightFromText="141" w:vertAnchor="text" w:horzAnchor="margin" w:tblpY="58"/>
        <w:tblW w:w="9612" w:type="dxa"/>
        <w:tblBorders>
          <w:top w:val="single" w:sz="8" w:space="0" w:color="9F8AB9"/>
          <w:left w:val="single" w:sz="8" w:space="0" w:color="9F8AB9"/>
          <w:bottom w:val="single" w:sz="8" w:space="0" w:color="9F8AB9"/>
          <w:right w:val="single" w:sz="8" w:space="0" w:color="9F8AB9"/>
          <w:insideH w:val="single" w:sz="8" w:space="0" w:color="9F8AB9"/>
        </w:tblBorders>
        <w:tblLook w:val="01E0" w:firstRow="1" w:lastRow="1" w:firstColumn="1" w:lastColumn="1" w:noHBand="0" w:noVBand="0"/>
      </w:tblPr>
      <w:tblGrid>
        <w:gridCol w:w="3710"/>
        <w:gridCol w:w="111"/>
        <w:gridCol w:w="3108"/>
        <w:gridCol w:w="387"/>
        <w:gridCol w:w="2296"/>
      </w:tblGrid>
      <w:tr w:rsidR="00B517AB" w:rsidRPr="00B67D81" w:rsidTr="00B67D81">
        <w:trPr>
          <w:trHeight w:val="294"/>
        </w:trPr>
        <w:tc>
          <w:tcPr>
            <w:tcW w:w="9612" w:type="dxa"/>
            <w:gridSpan w:val="5"/>
            <w:shd w:val="clear" w:color="auto" w:fill="8064A2"/>
          </w:tcPr>
          <w:p w:rsidR="00B517AB" w:rsidRPr="00B67D81" w:rsidRDefault="00B517AB" w:rsidP="00B67D81">
            <w:pPr>
              <w:spacing w:after="0" w:line="240" w:lineRule="auto"/>
              <w:jc w:val="center"/>
              <w:rPr>
                <w:b/>
                <w:bCs/>
                <w:color w:val="FFFFFF"/>
                <w:sz w:val="20"/>
                <w:szCs w:val="24"/>
                <w:lang w:eastAsia="tr-TR"/>
              </w:rPr>
            </w:pPr>
            <w:r w:rsidRPr="00B67D81">
              <w:rPr>
                <w:b/>
                <w:color w:val="FFFFFF"/>
                <w:sz w:val="20"/>
                <w:szCs w:val="24"/>
                <w:lang w:eastAsia="tr-TR"/>
              </w:rPr>
              <w:t>Sosyal ve Sportif Etkinliklere Katılım Oranı</w:t>
            </w:r>
          </w:p>
        </w:tc>
      </w:tr>
      <w:tr w:rsidR="00B517AB" w:rsidRPr="00B67D81" w:rsidTr="00B67D81">
        <w:trPr>
          <w:trHeight w:val="294"/>
        </w:trPr>
        <w:tc>
          <w:tcPr>
            <w:tcW w:w="3821" w:type="dxa"/>
            <w:gridSpan w:val="2"/>
            <w:tcBorders>
              <w:right w:val="nil"/>
            </w:tcBorders>
            <w:shd w:val="clear" w:color="auto" w:fill="DFD8E8"/>
          </w:tcPr>
          <w:p w:rsidR="00B517AB" w:rsidRPr="00B67D81" w:rsidRDefault="00B517AB" w:rsidP="00B67D81">
            <w:pPr>
              <w:spacing w:after="0" w:line="240" w:lineRule="auto"/>
              <w:jc w:val="center"/>
              <w:rPr>
                <w:b/>
                <w:bCs/>
                <w:sz w:val="20"/>
                <w:szCs w:val="24"/>
                <w:lang w:eastAsia="tr-TR"/>
              </w:rPr>
            </w:pPr>
          </w:p>
        </w:tc>
        <w:tc>
          <w:tcPr>
            <w:tcW w:w="3495" w:type="dxa"/>
            <w:gridSpan w:val="2"/>
            <w:tcBorders>
              <w:left w:val="nil"/>
              <w:right w:val="nil"/>
            </w:tcBorders>
            <w:shd w:val="clear" w:color="auto" w:fill="DFD8E8"/>
          </w:tcPr>
          <w:p w:rsidR="00B517AB" w:rsidRPr="00B67D81" w:rsidRDefault="002A43D6" w:rsidP="00B67D81">
            <w:pPr>
              <w:spacing w:after="0" w:line="240" w:lineRule="auto"/>
              <w:jc w:val="center"/>
              <w:rPr>
                <w:b/>
                <w:bCs/>
                <w:sz w:val="20"/>
                <w:szCs w:val="24"/>
                <w:lang w:eastAsia="tr-TR"/>
              </w:rPr>
            </w:pPr>
            <w:r>
              <w:rPr>
                <w:b/>
                <w:bCs/>
                <w:sz w:val="20"/>
                <w:szCs w:val="24"/>
                <w:lang w:eastAsia="tr-TR"/>
              </w:rPr>
              <w:t>2022</w:t>
            </w:r>
          </w:p>
        </w:tc>
        <w:tc>
          <w:tcPr>
            <w:tcW w:w="2296" w:type="dxa"/>
            <w:tcBorders>
              <w:left w:val="nil"/>
            </w:tcBorders>
            <w:shd w:val="clear" w:color="auto" w:fill="DFD8E8"/>
          </w:tcPr>
          <w:p w:rsidR="00B517AB" w:rsidRPr="00B67D81" w:rsidRDefault="002A43D6" w:rsidP="00B67D81">
            <w:pPr>
              <w:spacing w:after="0" w:line="240" w:lineRule="auto"/>
              <w:jc w:val="center"/>
              <w:rPr>
                <w:b/>
                <w:bCs/>
                <w:sz w:val="20"/>
                <w:szCs w:val="24"/>
                <w:lang w:eastAsia="tr-TR"/>
              </w:rPr>
            </w:pPr>
            <w:r>
              <w:rPr>
                <w:b/>
                <w:sz w:val="20"/>
                <w:szCs w:val="24"/>
                <w:lang w:eastAsia="tr-TR"/>
              </w:rPr>
              <w:t>2023</w:t>
            </w:r>
          </w:p>
        </w:tc>
      </w:tr>
      <w:tr w:rsidR="00B517AB" w:rsidRPr="00B67D81" w:rsidTr="00B67D81">
        <w:trPr>
          <w:trHeight w:val="313"/>
        </w:trPr>
        <w:tc>
          <w:tcPr>
            <w:tcW w:w="3710" w:type="dxa"/>
            <w:tcBorders>
              <w:right w:val="nil"/>
            </w:tcBorders>
          </w:tcPr>
          <w:p w:rsidR="00B517AB" w:rsidRPr="00B67D81" w:rsidRDefault="00B517AB" w:rsidP="00B67D81">
            <w:pPr>
              <w:spacing w:after="0" w:line="240" w:lineRule="auto"/>
              <w:rPr>
                <w:b/>
                <w:bCs/>
                <w:sz w:val="20"/>
                <w:szCs w:val="24"/>
                <w:lang w:eastAsia="tr-TR"/>
              </w:rPr>
            </w:pPr>
            <w:r w:rsidRPr="00B67D81">
              <w:rPr>
                <w:b/>
                <w:sz w:val="20"/>
                <w:szCs w:val="24"/>
                <w:lang w:eastAsia="tr-TR"/>
              </w:rPr>
              <w:t>Sosyal Etkinliklerine Katılım Oranı</w:t>
            </w:r>
          </w:p>
        </w:tc>
        <w:tc>
          <w:tcPr>
            <w:tcW w:w="3219" w:type="dxa"/>
            <w:gridSpan w:val="2"/>
            <w:tcBorders>
              <w:left w:val="nil"/>
              <w:right w:val="nil"/>
            </w:tcBorders>
            <w:shd w:val="clear" w:color="auto" w:fill="DFD8E8"/>
          </w:tcPr>
          <w:p w:rsidR="00B517AB" w:rsidRPr="00B67D81" w:rsidRDefault="00B517AB" w:rsidP="00B67D81">
            <w:pPr>
              <w:spacing w:after="0" w:line="240" w:lineRule="auto"/>
              <w:rPr>
                <w:bCs/>
                <w:sz w:val="20"/>
                <w:szCs w:val="24"/>
                <w:lang w:eastAsia="tr-TR"/>
              </w:rPr>
            </w:pPr>
            <w:r w:rsidRPr="00B67D81">
              <w:rPr>
                <w:bCs/>
                <w:sz w:val="20"/>
                <w:szCs w:val="24"/>
                <w:lang w:eastAsia="tr-TR"/>
              </w:rPr>
              <w:t xml:space="preserve">               %70</w:t>
            </w:r>
          </w:p>
        </w:tc>
        <w:tc>
          <w:tcPr>
            <w:tcW w:w="2683" w:type="dxa"/>
            <w:gridSpan w:val="2"/>
            <w:tcBorders>
              <w:left w:val="nil"/>
            </w:tcBorders>
          </w:tcPr>
          <w:p w:rsidR="00B517AB" w:rsidRPr="00B67D81" w:rsidRDefault="00B517AB" w:rsidP="00B67D81">
            <w:pPr>
              <w:spacing w:after="0" w:line="240" w:lineRule="auto"/>
              <w:rPr>
                <w:b/>
                <w:bCs/>
                <w:sz w:val="20"/>
                <w:szCs w:val="24"/>
                <w:lang w:eastAsia="tr-TR"/>
              </w:rPr>
            </w:pPr>
            <w:r w:rsidRPr="00B67D81">
              <w:rPr>
                <w:b/>
                <w:sz w:val="20"/>
                <w:szCs w:val="24"/>
                <w:lang w:eastAsia="tr-TR"/>
              </w:rPr>
              <w:t xml:space="preserve">         %72</w:t>
            </w:r>
          </w:p>
        </w:tc>
      </w:tr>
      <w:tr w:rsidR="00B517AB" w:rsidRPr="00B67D81" w:rsidTr="00B67D81">
        <w:trPr>
          <w:trHeight w:val="313"/>
        </w:trPr>
        <w:tc>
          <w:tcPr>
            <w:tcW w:w="3710" w:type="dxa"/>
            <w:tcBorders>
              <w:right w:val="nil"/>
            </w:tcBorders>
            <w:shd w:val="clear" w:color="auto" w:fill="DFD8E8"/>
          </w:tcPr>
          <w:p w:rsidR="00B517AB" w:rsidRPr="00B67D81" w:rsidRDefault="00B517AB" w:rsidP="00B67D81">
            <w:pPr>
              <w:spacing w:after="0" w:line="240" w:lineRule="auto"/>
              <w:rPr>
                <w:b/>
                <w:bCs/>
                <w:sz w:val="20"/>
                <w:szCs w:val="24"/>
                <w:lang w:eastAsia="tr-TR"/>
              </w:rPr>
            </w:pPr>
          </w:p>
        </w:tc>
        <w:tc>
          <w:tcPr>
            <w:tcW w:w="3219" w:type="dxa"/>
            <w:gridSpan w:val="2"/>
            <w:tcBorders>
              <w:left w:val="nil"/>
              <w:right w:val="nil"/>
            </w:tcBorders>
            <w:shd w:val="clear" w:color="auto" w:fill="DFD8E8"/>
          </w:tcPr>
          <w:p w:rsidR="00B517AB" w:rsidRPr="00B67D81" w:rsidRDefault="00B517AB" w:rsidP="00B67D81">
            <w:pPr>
              <w:spacing w:after="0" w:line="240" w:lineRule="auto"/>
              <w:rPr>
                <w:bCs/>
                <w:sz w:val="20"/>
                <w:szCs w:val="24"/>
                <w:lang w:eastAsia="tr-TR"/>
              </w:rPr>
            </w:pPr>
          </w:p>
        </w:tc>
        <w:tc>
          <w:tcPr>
            <w:tcW w:w="2683" w:type="dxa"/>
            <w:gridSpan w:val="2"/>
            <w:tcBorders>
              <w:left w:val="nil"/>
            </w:tcBorders>
            <w:shd w:val="clear" w:color="auto" w:fill="DFD8E8"/>
          </w:tcPr>
          <w:p w:rsidR="00B517AB" w:rsidRPr="00B67D81" w:rsidRDefault="00B517AB" w:rsidP="00B67D81">
            <w:pPr>
              <w:spacing w:after="0" w:line="240" w:lineRule="auto"/>
              <w:rPr>
                <w:b/>
                <w:bCs/>
                <w:sz w:val="20"/>
                <w:szCs w:val="24"/>
                <w:lang w:eastAsia="tr-TR"/>
              </w:rPr>
            </w:pPr>
          </w:p>
        </w:tc>
      </w:tr>
      <w:tr w:rsidR="00B517AB" w:rsidRPr="00B67D81" w:rsidTr="00B67D81">
        <w:trPr>
          <w:trHeight w:val="313"/>
        </w:trPr>
        <w:tc>
          <w:tcPr>
            <w:tcW w:w="3710" w:type="dxa"/>
            <w:tcBorders>
              <w:top w:val="double" w:sz="6" w:space="0" w:color="9F8AB9"/>
              <w:right w:val="nil"/>
            </w:tcBorders>
          </w:tcPr>
          <w:p w:rsidR="00B517AB" w:rsidRPr="00B67D81" w:rsidRDefault="00B517AB" w:rsidP="00B67D81">
            <w:pPr>
              <w:spacing w:after="0" w:line="240" w:lineRule="auto"/>
              <w:rPr>
                <w:b/>
                <w:bCs/>
                <w:sz w:val="20"/>
                <w:szCs w:val="24"/>
                <w:lang w:eastAsia="tr-TR"/>
              </w:rPr>
            </w:pPr>
            <w:r w:rsidRPr="00B67D81">
              <w:rPr>
                <w:b/>
                <w:sz w:val="20"/>
                <w:szCs w:val="24"/>
                <w:lang w:eastAsia="tr-TR"/>
              </w:rPr>
              <w:t xml:space="preserve">Toplam </w:t>
            </w:r>
          </w:p>
        </w:tc>
        <w:tc>
          <w:tcPr>
            <w:tcW w:w="3219" w:type="dxa"/>
            <w:gridSpan w:val="2"/>
            <w:tcBorders>
              <w:top w:val="double" w:sz="6" w:space="0" w:color="9F8AB9"/>
              <w:left w:val="nil"/>
              <w:right w:val="nil"/>
            </w:tcBorders>
            <w:shd w:val="clear" w:color="auto" w:fill="DFD8E8"/>
          </w:tcPr>
          <w:p w:rsidR="00B517AB" w:rsidRPr="00B67D81" w:rsidRDefault="00B517AB" w:rsidP="00B67D81">
            <w:pPr>
              <w:spacing w:after="0" w:line="240" w:lineRule="auto"/>
              <w:rPr>
                <w:b/>
                <w:bCs/>
                <w:sz w:val="20"/>
                <w:szCs w:val="24"/>
                <w:lang w:eastAsia="tr-TR"/>
              </w:rPr>
            </w:pPr>
          </w:p>
        </w:tc>
        <w:tc>
          <w:tcPr>
            <w:tcW w:w="2683" w:type="dxa"/>
            <w:gridSpan w:val="2"/>
            <w:tcBorders>
              <w:top w:val="double" w:sz="6" w:space="0" w:color="9F8AB9"/>
              <w:left w:val="nil"/>
            </w:tcBorders>
          </w:tcPr>
          <w:p w:rsidR="00B517AB" w:rsidRPr="00B67D81" w:rsidRDefault="00B517AB" w:rsidP="00B67D81">
            <w:pPr>
              <w:spacing w:after="0" w:line="240" w:lineRule="auto"/>
              <w:rPr>
                <w:b/>
                <w:bCs/>
                <w:sz w:val="20"/>
                <w:szCs w:val="24"/>
                <w:lang w:eastAsia="tr-TR"/>
              </w:rPr>
            </w:pPr>
          </w:p>
        </w:tc>
      </w:tr>
    </w:tbl>
    <w:p w:rsidR="002A43D6" w:rsidRDefault="002A43D6" w:rsidP="0041478E">
      <w:pPr>
        <w:pStyle w:val="Balk3"/>
      </w:pPr>
      <w:bookmarkStart w:id="19" w:name="_Toc420436000"/>
    </w:p>
    <w:p w:rsidR="00442580" w:rsidRDefault="00442580" w:rsidP="00442580">
      <w:pPr>
        <w:rPr>
          <w:rFonts w:asciiTheme="majorHAnsi" w:hAnsiTheme="majorHAnsi"/>
          <w:b/>
          <w:color w:val="4F81BD" w:themeColor="accent1"/>
        </w:rPr>
      </w:pPr>
      <w:r w:rsidRPr="00E9617C">
        <w:rPr>
          <w:rFonts w:asciiTheme="majorHAnsi" w:hAnsiTheme="majorHAnsi"/>
          <w:b/>
          <w:color w:val="4F81BD" w:themeColor="accent1"/>
        </w:rPr>
        <w:t>Teknolojik Kaynaklar Tablosu :</w:t>
      </w:r>
    </w:p>
    <w:p w:rsidR="00442580" w:rsidRPr="00E9617C" w:rsidRDefault="00442580" w:rsidP="00442580">
      <w:pPr>
        <w:rPr>
          <w:rFonts w:asciiTheme="majorHAnsi" w:hAnsiTheme="majorHAnsi"/>
          <w:b/>
          <w:color w:val="4F81BD" w:themeColor="accen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563"/>
        <w:gridCol w:w="1446"/>
        <w:gridCol w:w="903"/>
      </w:tblGrid>
      <w:tr w:rsidR="00A742E4" w:rsidTr="00442580">
        <w:tc>
          <w:tcPr>
            <w:tcW w:w="3162" w:type="dxa"/>
            <w:shd w:val="clear" w:color="auto" w:fill="auto"/>
          </w:tcPr>
          <w:p w:rsidR="00442580" w:rsidRDefault="00442580" w:rsidP="009A4345">
            <w:r>
              <w:t>Akıllı Tahta Sayısı</w:t>
            </w:r>
          </w:p>
        </w:tc>
        <w:tc>
          <w:tcPr>
            <w:tcW w:w="1447" w:type="dxa"/>
            <w:shd w:val="clear" w:color="auto" w:fill="auto"/>
          </w:tcPr>
          <w:p w:rsidR="00442580" w:rsidRDefault="00AA38AF" w:rsidP="009A4345">
            <w:r>
              <w:t>4</w:t>
            </w:r>
          </w:p>
        </w:tc>
        <w:tc>
          <w:tcPr>
            <w:tcW w:w="3058" w:type="dxa"/>
            <w:shd w:val="clear" w:color="auto" w:fill="auto"/>
          </w:tcPr>
          <w:p w:rsidR="00442580" w:rsidRDefault="00442580" w:rsidP="009A4345">
            <w:r>
              <w:t>TV Sayısı</w:t>
            </w:r>
          </w:p>
        </w:tc>
        <w:tc>
          <w:tcPr>
            <w:tcW w:w="1621" w:type="dxa"/>
            <w:shd w:val="clear" w:color="auto" w:fill="auto"/>
          </w:tcPr>
          <w:p w:rsidR="00442580" w:rsidRDefault="00AA38AF" w:rsidP="009A4345">
            <w:r>
              <w:t>1</w:t>
            </w:r>
          </w:p>
        </w:tc>
      </w:tr>
      <w:tr w:rsidR="00A742E4" w:rsidTr="00442580">
        <w:tc>
          <w:tcPr>
            <w:tcW w:w="3162" w:type="dxa"/>
            <w:shd w:val="clear" w:color="auto" w:fill="auto"/>
          </w:tcPr>
          <w:p w:rsidR="00442580" w:rsidRDefault="00442580" w:rsidP="009A4345">
            <w:r>
              <w:lastRenderedPageBreak/>
              <w:t>Masaüstü Bilgisayar Sayısı</w:t>
            </w:r>
          </w:p>
        </w:tc>
        <w:tc>
          <w:tcPr>
            <w:tcW w:w="1447" w:type="dxa"/>
            <w:shd w:val="clear" w:color="auto" w:fill="auto"/>
          </w:tcPr>
          <w:p w:rsidR="00442580" w:rsidRDefault="00442580" w:rsidP="009A4345">
            <w:r>
              <w:t>4</w:t>
            </w:r>
          </w:p>
        </w:tc>
        <w:tc>
          <w:tcPr>
            <w:tcW w:w="3058" w:type="dxa"/>
            <w:shd w:val="clear" w:color="auto" w:fill="auto"/>
          </w:tcPr>
          <w:p w:rsidR="00442580" w:rsidRDefault="00442580" w:rsidP="009A4345">
            <w:r>
              <w:t>Yazıcı Sayısı</w:t>
            </w:r>
          </w:p>
        </w:tc>
        <w:tc>
          <w:tcPr>
            <w:tcW w:w="1621" w:type="dxa"/>
            <w:shd w:val="clear" w:color="auto" w:fill="auto"/>
          </w:tcPr>
          <w:p w:rsidR="00442580" w:rsidRDefault="00442580" w:rsidP="009A4345">
            <w:r>
              <w:t>1</w:t>
            </w:r>
          </w:p>
        </w:tc>
      </w:tr>
      <w:tr w:rsidR="00A742E4" w:rsidTr="00442580">
        <w:tc>
          <w:tcPr>
            <w:tcW w:w="3162" w:type="dxa"/>
            <w:shd w:val="clear" w:color="auto" w:fill="auto"/>
          </w:tcPr>
          <w:p w:rsidR="00442580" w:rsidRDefault="00442580" w:rsidP="009A4345">
            <w:r>
              <w:t>Taşınabilir Bilgisayar Sayısı</w:t>
            </w:r>
          </w:p>
        </w:tc>
        <w:tc>
          <w:tcPr>
            <w:tcW w:w="1447" w:type="dxa"/>
            <w:shd w:val="clear" w:color="auto" w:fill="auto"/>
          </w:tcPr>
          <w:p w:rsidR="00442580" w:rsidRDefault="00442580" w:rsidP="009A4345">
            <w:r>
              <w:t>0</w:t>
            </w:r>
          </w:p>
        </w:tc>
        <w:tc>
          <w:tcPr>
            <w:tcW w:w="3058" w:type="dxa"/>
            <w:shd w:val="clear" w:color="auto" w:fill="auto"/>
          </w:tcPr>
          <w:p w:rsidR="00442580" w:rsidRDefault="00442580" w:rsidP="009A4345">
            <w:r>
              <w:t>Fotokopi Makinası Sayısı</w:t>
            </w:r>
          </w:p>
        </w:tc>
        <w:tc>
          <w:tcPr>
            <w:tcW w:w="1621" w:type="dxa"/>
            <w:shd w:val="clear" w:color="auto" w:fill="auto"/>
          </w:tcPr>
          <w:p w:rsidR="00442580" w:rsidRDefault="00AA38AF" w:rsidP="009A4345">
            <w:r>
              <w:t>3</w:t>
            </w:r>
          </w:p>
        </w:tc>
      </w:tr>
      <w:tr w:rsidR="00A742E4" w:rsidTr="00442580">
        <w:tc>
          <w:tcPr>
            <w:tcW w:w="3162" w:type="dxa"/>
            <w:shd w:val="clear" w:color="auto" w:fill="auto"/>
          </w:tcPr>
          <w:p w:rsidR="00442580" w:rsidRDefault="00442580" w:rsidP="009A4345">
            <w:r>
              <w:t>Projeksiyon Sayısı</w:t>
            </w:r>
          </w:p>
        </w:tc>
        <w:tc>
          <w:tcPr>
            <w:tcW w:w="1447" w:type="dxa"/>
            <w:shd w:val="clear" w:color="auto" w:fill="auto"/>
          </w:tcPr>
          <w:p w:rsidR="00442580" w:rsidRDefault="00AA38AF" w:rsidP="009A4345">
            <w:r>
              <w:t>0</w:t>
            </w:r>
          </w:p>
        </w:tc>
        <w:tc>
          <w:tcPr>
            <w:tcW w:w="3058" w:type="dxa"/>
            <w:shd w:val="clear" w:color="auto" w:fill="auto"/>
          </w:tcPr>
          <w:p w:rsidR="00442580" w:rsidRDefault="00442580" w:rsidP="009A4345">
            <w:r>
              <w:t>İnternet Bağlantı Hızı</w:t>
            </w:r>
          </w:p>
        </w:tc>
        <w:tc>
          <w:tcPr>
            <w:tcW w:w="1621" w:type="dxa"/>
            <w:shd w:val="clear" w:color="auto" w:fill="auto"/>
          </w:tcPr>
          <w:p w:rsidR="00442580" w:rsidRDefault="00442580" w:rsidP="009A4345">
            <w:r>
              <w:t>Fatiih Fiber 60</w:t>
            </w:r>
          </w:p>
        </w:tc>
      </w:tr>
      <w:tr w:rsidR="00A742E4" w:rsidTr="00442580">
        <w:tc>
          <w:tcPr>
            <w:tcW w:w="3162" w:type="dxa"/>
            <w:shd w:val="clear" w:color="auto" w:fill="auto"/>
          </w:tcPr>
          <w:p w:rsidR="00442580" w:rsidRDefault="00442580" w:rsidP="009A4345"/>
        </w:tc>
        <w:tc>
          <w:tcPr>
            <w:tcW w:w="1447" w:type="dxa"/>
            <w:shd w:val="clear" w:color="auto" w:fill="auto"/>
          </w:tcPr>
          <w:p w:rsidR="00442580" w:rsidRDefault="00442580" w:rsidP="009A4345"/>
        </w:tc>
        <w:tc>
          <w:tcPr>
            <w:tcW w:w="3058" w:type="dxa"/>
            <w:shd w:val="clear" w:color="auto" w:fill="auto"/>
          </w:tcPr>
          <w:p w:rsidR="00442580" w:rsidRDefault="00442580" w:rsidP="009A4345"/>
        </w:tc>
        <w:tc>
          <w:tcPr>
            <w:tcW w:w="1621" w:type="dxa"/>
            <w:shd w:val="clear" w:color="auto" w:fill="auto"/>
          </w:tcPr>
          <w:p w:rsidR="00442580" w:rsidRDefault="00442580" w:rsidP="009A4345"/>
        </w:tc>
      </w:tr>
    </w:tbl>
    <w:p w:rsidR="00442580" w:rsidRDefault="00442580" w:rsidP="00442580">
      <w:pPr>
        <w:pStyle w:val="AralkYok"/>
        <w:rPr>
          <w:rFonts w:asciiTheme="majorHAnsi" w:hAnsiTheme="majorHAnsi"/>
          <w:b/>
          <w:color w:val="4F81BD" w:themeColor="accent1"/>
          <w:sz w:val="24"/>
          <w:szCs w:val="24"/>
        </w:rPr>
      </w:pPr>
    </w:p>
    <w:p w:rsidR="00442580" w:rsidRDefault="00442580" w:rsidP="00442580">
      <w:pPr>
        <w:pStyle w:val="AralkYok"/>
        <w:rPr>
          <w:rFonts w:asciiTheme="majorHAnsi" w:hAnsiTheme="majorHAnsi"/>
          <w:b/>
          <w:color w:val="4F81BD" w:themeColor="accent1"/>
          <w:sz w:val="24"/>
          <w:szCs w:val="24"/>
        </w:rPr>
      </w:pPr>
    </w:p>
    <w:p w:rsidR="00442580" w:rsidRDefault="00442580" w:rsidP="00442580">
      <w:pPr>
        <w:pStyle w:val="AralkYok"/>
        <w:rPr>
          <w:rFonts w:asciiTheme="majorHAnsi" w:hAnsiTheme="majorHAnsi"/>
          <w:b/>
          <w:color w:val="4F81BD" w:themeColor="accent1"/>
          <w:sz w:val="24"/>
          <w:szCs w:val="24"/>
        </w:rPr>
      </w:pPr>
      <w:r>
        <w:rPr>
          <w:rFonts w:asciiTheme="majorHAnsi" w:hAnsiTheme="majorHAnsi"/>
          <w:b/>
          <w:color w:val="4F81BD" w:themeColor="accent1"/>
          <w:sz w:val="24"/>
          <w:szCs w:val="24"/>
        </w:rPr>
        <w:t>KURUM KÜLTÜRÜ</w:t>
      </w:r>
      <w:r w:rsidRPr="0034790B">
        <w:rPr>
          <w:rFonts w:asciiTheme="majorHAnsi" w:hAnsiTheme="majorHAnsi"/>
          <w:b/>
          <w:color w:val="4F81BD" w:themeColor="accent1"/>
          <w:sz w:val="24"/>
          <w:szCs w:val="24"/>
        </w:rPr>
        <w:t xml:space="preserve"> ANALİZ</w:t>
      </w:r>
      <w:r>
        <w:rPr>
          <w:rFonts w:asciiTheme="majorHAnsi" w:hAnsiTheme="majorHAnsi"/>
          <w:b/>
          <w:color w:val="4F81BD" w:themeColor="accent1"/>
          <w:sz w:val="24"/>
          <w:szCs w:val="24"/>
        </w:rPr>
        <w:t>İ</w:t>
      </w:r>
    </w:p>
    <w:p w:rsidR="00442580" w:rsidRDefault="00442580" w:rsidP="00442580">
      <w:pPr>
        <w:pStyle w:val="AralkYok"/>
        <w:rPr>
          <w:rFonts w:asciiTheme="majorHAnsi" w:hAnsiTheme="majorHAnsi"/>
          <w:b/>
          <w:color w:val="4F81BD" w:themeColor="accent1"/>
          <w:sz w:val="24"/>
          <w:szCs w:val="24"/>
        </w:rPr>
      </w:pPr>
    </w:p>
    <w:p w:rsidR="00442580" w:rsidRDefault="00442580" w:rsidP="00442580">
      <w:pPr>
        <w:pStyle w:val="AralkYok"/>
        <w:rPr>
          <w:rFonts w:asciiTheme="majorHAnsi" w:hAnsiTheme="majorHAnsi"/>
          <w:b/>
          <w:color w:val="4F81BD" w:themeColor="accent1"/>
          <w:sz w:val="24"/>
          <w:szCs w:val="24"/>
        </w:rPr>
      </w:pPr>
    </w:p>
    <w:p w:rsidR="00442580" w:rsidRPr="0034790B" w:rsidRDefault="00442580" w:rsidP="00442580">
      <w:pPr>
        <w:ind w:left="360"/>
        <w:rPr>
          <w:color w:val="FF0000"/>
        </w:rPr>
      </w:pPr>
      <w:r>
        <w:rPr>
          <w:rFonts w:asciiTheme="majorHAnsi" w:hAnsiTheme="majorHAnsi"/>
          <w:color w:val="000000" w:themeColor="text1"/>
          <w:sz w:val="24"/>
          <w:szCs w:val="24"/>
        </w:rPr>
        <w:t>Kurum içi sağlıklı ve etkin bir iletişim söz konusudur. Tüm personelin fikirleri neticesi alınan kararlara uyum görülmektedir.</w:t>
      </w:r>
    </w:p>
    <w:p w:rsidR="002A43D6" w:rsidRDefault="002A43D6" w:rsidP="0041478E">
      <w:pPr>
        <w:pStyle w:val="Balk3"/>
      </w:pPr>
    </w:p>
    <w:p w:rsidR="00442580" w:rsidRDefault="00442580" w:rsidP="00442580">
      <w:pPr>
        <w:pStyle w:val="Balk3"/>
      </w:pPr>
      <w:r>
        <w:t>Gelir ve Gider Bilgisi</w:t>
      </w:r>
    </w:p>
    <w:p w:rsidR="00442580" w:rsidRDefault="00442580" w:rsidP="00442580">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42580" w:rsidTr="009A4345">
        <w:tc>
          <w:tcPr>
            <w:tcW w:w="2357" w:type="dxa"/>
            <w:shd w:val="clear" w:color="auto" w:fill="auto"/>
          </w:tcPr>
          <w:p w:rsidR="00442580" w:rsidRPr="00D41148" w:rsidRDefault="00442580" w:rsidP="009A4345">
            <w:pPr>
              <w:rPr>
                <w:b/>
              </w:rPr>
            </w:pPr>
            <w:r w:rsidRPr="00D41148">
              <w:rPr>
                <w:b/>
              </w:rPr>
              <w:t>Yıllar</w:t>
            </w:r>
          </w:p>
        </w:tc>
        <w:tc>
          <w:tcPr>
            <w:tcW w:w="2357" w:type="dxa"/>
            <w:shd w:val="clear" w:color="auto" w:fill="auto"/>
          </w:tcPr>
          <w:p w:rsidR="00442580" w:rsidRPr="00D41148" w:rsidRDefault="00442580" w:rsidP="009A4345">
            <w:pPr>
              <w:rPr>
                <w:b/>
              </w:rPr>
            </w:pPr>
            <w:r w:rsidRPr="00D41148">
              <w:rPr>
                <w:b/>
              </w:rPr>
              <w:t>Gelir Miktarı</w:t>
            </w:r>
          </w:p>
        </w:tc>
        <w:tc>
          <w:tcPr>
            <w:tcW w:w="2357" w:type="dxa"/>
            <w:shd w:val="clear" w:color="auto" w:fill="auto"/>
          </w:tcPr>
          <w:p w:rsidR="00442580" w:rsidRPr="00D41148" w:rsidRDefault="00442580" w:rsidP="009A4345">
            <w:pPr>
              <w:rPr>
                <w:b/>
              </w:rPr>
            </w:pPr>
            <w:r w:rsidRPr="00D41148">
              <w:rPr>
                <w:b/>
              </w:rPr>
              <w:t>Gider Miktarı</w:t>
            </w:r>
          </w:p>
        </w:tc>
      </w:tr>
      <w:tr w:rsidR="00442580" w:rsidTr="009A4345">
        <w:tc>
          <w:tcPr>
            <w:tcW w:w="2357" w:type="dxa"/>
            <w:shd w:val="clear" w:color="auto" w:fill="auto"/>
          </w:tcPr>
          <w:p w:rsidR="00442580" w:rsidRDefault="00442580" w:rsidP="009A4345">
            <w:r>
              <w:t>2019</w:t>
            </w:r>
          </w:p>
        </w:tc>
        <w:tc>
          <w:tcPr>
            <w:tcW w:w="2357" w:type="dxa"/>
            <w:shd w:val="clear" w:color="auto" w:fill="auto"/>
          </w:tcPr>
          <w:p w:rsidR="00442580" w:rsidRDefault="00442580" w:rsidP="009A4345">
            <w:r>
              <w:t>1000 TL</w:t>
            </w:r>
          </w:p>
        </w:tc>
        <w:tc>
          <w:tcPr>
            <w:tcW w:w="2357" w:type="dxa"/>
            <w:shd w:val="clear" w:color="auto" w:fill="auto"/>
          </w:tcPr>
          <w:p w:rsidR="00442580" w:rsidRDefault="00442580" w:rsidP="009A4345">
            <w:r>
              <w:t>1000 TL</w:t>
            </w:r>
          </w:p>
        </w:tc>
      </w:tr>
      <w:tr w:rsidR="00442580" w:rsidTr="009A4345">
        <w:tc>
          <w:tcPr>
            <w:tcW w:w="2357" w:type="dxa"/>
            <w:shd w:val="clear" w:color="auto" w:fill="auto"/>
          </w:tcPr>
          <w:p w:rsidR="00442580" w:rsidRDefault="00442580" w:rsidP="009A4345">
            <w:r>
              <w:t>2020</w:t>
            </w:r>
          </w:p>
        </w:tc>
        <w:tc>
          <w:tcPr>
            <w:tcW w:w="2357" w:type="dxa"/>
            <w:shd w:val="clear" w:color="auto" w:fill="auto"/>
          </w:tcPr>
          <w:p w:rsidR="00442580" w:rsidRDefault="00442580" w:rsidP="009A4345">
            <w:r>
              <w:t>2500 TL</w:t>
            </w:r>
          </w:p>
        </w:tc>
        <w:tc>
          <w:tcPr>
            <w:tcW w:w="2357" w:type="dxa"/>
            <w:shd w:val="clear" w:color="auto" w:fill="auto"/>
          </w:tcPr>
          <w:p w:rsidR="00442580" w:rsidRDefault="00442580" w:rsidP="009A4345">
            <w:r>
              <w:t>2500 TL</w:t>
            </w:r>
          </w:p>
        </w:tc>
      </w:tr>
      <w:tr w:rsidR="00442580" w:rsidTr="009A4345">
        <w:tc>
          <w:tcPr>
            <w:tcW w:w="2357" w:type="dxa"/>
            <w:shd w:val="clear" w:color="auto" w:fill="auto"/>
          </w:tcPr>
          <w:p w:rsidR="00442580" w:rsidRDefault="00442580" w:rsidP="009A4345">
            <w:r>
              <w:t>2021</w:t>
            </w:r>
          </w:p>
        </w:tc>
        <w:tc>
          <w:tcPr>
            <w:tcW w:w="2357" w:type="dxa"/>
            <w:shd w:val="clear" w:color="auto" w:fill="auto"/>
          </w:tcPr>
          <w:p w:rsidR="00442580" w:rsidRDefault="00442580" w:rsidP="009A4345">
            <w:r>
              <w:t>2950 TL</w:t>
            </w:r>
          </w:p>
        </w:tc>
        <w:tc>
          <w:tcPr>
            <w:tcW w:w="2357" w:type="dxa"/>
            <w:shd w:val="clear" w:color="auto" w:fill="auto"/>
          </w:tcPr>
          <w:p w:rsidR="00442580" w:rsidRDefault="00442580" w:rsidP="009A4345">
            <w:r>
              <w:t>2950 TL</w:t>
            </w:r>
          </w:p>
        </w:tc>
      </w:tr>
      <w:tr w:rsidR="00442580" w:rsidTr="009A4345">
        <w:tc>
          <w:tcPr>
            <w:tcW w:w="2357" w:type="dxa"/>
            <w:shd w:val="clear" w:color="auto" w:fill="auto"/>
          </w:tcPr>
          <w:p w:rsidR="00442580" w:rsidRDefault="00442580" w:rsidP="009A4345">
            <w:r>
              <w:t>2022</w:t>
            </w:r>
          </w:p>
        </w:tc>
        <w:tc>
          <w:tcPr>
            <w:tcW w:w="2357" w:type="dxa"/>
            <w:shd w:val="clear" w:color="auto" w:fill="auto"/>
          </w:tcPr>
          <w:p w:rsidR="00442580" w:rsidRDefault="00442580" w:rsidP="009A4345">
            <w:r>
              <w:t>3750 TL</w:t>
            </w:r>
          </w:p>
        </w:tc>
        <w:tc>
          <w:tcPr>
            <w:tcW w:w="2357" w:type="dxa"/>
            <w:shd w:val="clear" w:color="auto" w:fill="auto"/>
          </w:tcPr>
          <w:p w:rsidR="00442580" w:rsidRDefault="00442580" w:rsidP="009A4345">
            <w:r>
              <w:t>3750 TL</w:t>
            </w:r>
          </w:p>
        </w:tc>
      </w:tr>
    </w:tbl>
    <w:p w:rsidR="002A43D6" w:rsidRPr="002A43D6" w:rsidRDefault="002A43D6" w:rsidP="002A43D6"/>
    <w:p w:rsidR="00B517AB" w:rsidRDefault="00B517AB" w:rsidP="0041478E">
      <w:pPr>
        <w:pStyle w:val="Balk3"/>
      </w:pPr>
      <w:r>
        <w:lastRenderedPageBreak/>
        <w:t>2.5.4. PESTLE ANALİZİ</w:t>
      </w:r>
      <w:bookmarkEnd w:id="19"/>
    </w:p>
    <w:p w:rsidR="00B517AB" w:rsidRPr="0041478E" w:rsidRDefault="00B517AB" w:rsidP="0041478E"/>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0A0" w:firstRow="1" w:lastRow="0" w:firstColumn="1" w:lastColumn="0" w:noHBand="0" w:noVBand="0"/>
      </w:tblPr>
      <w:tblGrid>
        <w:gridCol w:w="7474"/>
        <w:gridCol w:w="6746"/>
      </w:tblGrid>
      <w:tr w:rsidR="00B517AB" w:rsidRPr="00B67D81" w:rsidTr="00B67D81">
        <w:trPr>
          <w:trHeight w:val="180"/>
        </w:trPr>
        <w:tc>
          <w:tcPr>
            <w:tcW w:w="2628" w:type="pct"/>
            <w:tcBorders>
              <w:top w:val="single" w:sz="4" w:space="0" w:color="4BACC6"/>
              <w:left w:val="single" w:sz="4" w:space="0" w:color="4BACC6"/>
              <w:bottom w:val="single" w:sz="4" w:space="0" w:color="4BACC6"/>
              <w:right w:val="nil"/>
            </w:tcBorders>
            <w:shd w:val="clear" w:color="auto" w:fill="4BACC6"/>
          </w:tcPr>
          <w:p w:rsidR="00B517AB" w:rsidRPr="00B67D81" w:rsidRDefault="00B517AB" w:rsidP="00B67D81">
            <w:pPr>
              <w:spacing w:after="0" w:line="240" w:lineRule="auto"/>
              <w:jc w:val="center"/>
              <w:rPr>
                <w:rFonts w:ascii="Cambria" w:hAnsi="Cambria"/>
                <w:b/>
                <w:bCs/>
                <w:color w:val="FFFFFF"/>
                <w:sz w:val="20"/>
                <w:szCs w:val="24"/>
                <w:lang w:eastAsia="tr-TR"/>
              </w:rPr>
            </w:pPr>
            <w:r w:rsidRPr="00B67D81">
              <w:rPr>
                <w:rFonts w:ascii="Cambria" w:hAnsi="Cambria"/>
                <w:color w:val="FFFFFF"/>
                <w:sz w:val="20"/>
                <w:szCs w:val="24"/>
                <w:lang w:eastAsia="tr-TR"/>
              </w:rPr>
              <w:t>Politik ve yasal etmenler</w:t>
            </w:r>
          </w:p>
          <w:p w:rsidR="00B517AB" w:rsidRPr="00B67D81" w:rsidRDefault="00B517AB" w:rsidP="00B67D81">
            <w:pPr>
              <w:spacing w:after="0" w:line="240" w:lineRule="auto"/>
              <w:jc w:val="center"/>
              <w:rPr>
                <w:rFonts w:ascii="Cambria" w:hAnsi="Cambria"/>
                <w:b/>
                <w:bCs/>
                <w:color w:val="FFFFFF"/>
                <w:sz w:val="20"/>
                <w:szCs w:val="24"/>
                <w:lang w:eastAsia="tr-TR"/>
              </w:rPr>
            </w:pPr>
          </w:p>
        </w:tc>
        <w:tc>
          <w:tcPr>
            <w:tcW w:w="2372" w:type="pct"/>
            <w:tcBorders>
              <w:top w:val="single" w:sz="4" w:space="0" w:color="4BACC6"/>
              <w:left w:val="nil"/>
              <w:bottom w:val="single" w:sz="4" w:space="0" w:color="4BACC6"/>
              <w:right w:val="single" w:sz="4" w:space="0" w:color="4BACC6"/>
            </w:tcBorders>
            <w:shd w:val="clear" w:color="auto" w:fill="4BACC6"/>
          </w:tcPr>
          <w:p w:rsidR="00B517AB" w:rsidRPr="00B67D81" w:rsidRDefault="00B517AB" w:rsidP="00B67D81">
            <w:pPr>
              <w:spacing w:after="0" w:line="240" w:lineRule="auto"/>
              <w:jc w:val="center"/>
              <w:rPr>
                <w:rFonts w:ascii="Cambria" w:hAnsi="Cambria"/>
                <w:b/>
                <w:bCs/>
                <w:color w:val="FFFFFF"/>
                <w:sz w:val="20"/>
                <w:szCs w:val="24"/>
                <w:lang w:eastAsia="tr-TR"/>
              </w:rPr>
            </w:pPr>
            <w:r w:rsidRPr="00B67D81">
              <w:rPr>
                <w:rFonts w:ascii="Cambria" w:hAnsi="Cambria"/>
                <w:color w:val="FFFFFF"/>
                <w:sz w:val="20"/>
                <w:szCs w:val="24"/>
                <w:lang w:eastAsia="tr-TR"/>
              </w:rPr>
              <w:t>Ekonomik çevre değişkenleri</w:t>
            </w:r>
          </w:p>
        </w:tc>
      </w:tr>
      <w:tr w:rsidR="00B517AB" w:rsidRPr="00B67D81" w:rsidTr="00B67D81">
        <w:trPr>
          <w:trHeight w:val="126"/>
        </w:trPr>
        <w:tc>
          <w:tcPr>
            <w:tcW w:w="2628" w:type="pct"/>
            <w:shd w:val="clear" w:color="auto" w:fill="DAEEF3"/>
          </w:tcPr>
          <w:p w:rsidR="00B517AB" w:rsidRPr="00B67D81" w:rsidRDefault="00B517AB" w:rsidP="00B67D81">
            <w:pPr>
              <w:spacing w:after="0" w:line="240" w:lineRule="auto"/>
              <w:ind w:left="185"/>
              <w:rPr>
                <w:rFonts w:ascii="Cambria" w:hAnsi="Cambria"/>
                <w:b/>
                <w:bCs/>
                <w:sz w:val="20"/>
                <w:szCs w:val="24"/>
                <w:lang w:eastAsia="tr-TR"/>
              </w:rPr>
            </w:pPr>
          </w:p>
          <w:p w:rsidR="00B517AB" w:rsidRPr="00B67D81" w:rsidRDefault="00B517AB" w:rsidP="00B67D81">
            <w:pPr>
              <w:spacing w:after="0" w:line="240" w:lineRule="auto"/>
              <w:ind w:left="185"/>
              <w:rPr>
                <w:rFonts w:ascii="Cambria" w:hAnsi="Cambria"/>
                <w:b/>
                <w:bCs/>
                <w:sz w:val="20"/>
                <w:szCs w:val="24"/>
                <w:lang w:eastAsia="tr-TR"/>
              </w:rPr>
            </w:pPr>
          </w:p>
          <w:p w:rsidR="00B517AB" w:rsidRPr="00B67D81" w:rsidRDefault="00B517AB" w:rsidP="00B67D81">
            <w:pPr>
              <w:spacing w:after="0" w:line="240" w:lineRule="auto"/>
              <w:ind w:left="185"/>
              <w:rPr>
                <w:rFonts w:ascii="Cambria" w:hAnsi="Cambria"/>
                <w:b/>
                <w:bCs/>
                <w:sz w:val="20"/>
                <w:szCs w:val="24"/>
                <w:lang w:eastAsia="tr-TR"/>
              </w:rPr>
            </w:pPr>
            <w:r w:rsidRPr="00B67D81">
              <w:rPr>
                <w:rFonts w:ascii="Cambria" w:hAnsi="Cambria"/>
                <w:sz w:val="20"/>
                <w:szCs w:val="24"/>
                <w:lang w:eastAsia="tr-TR"/>
              </w:rPr>
              <w:t>-Hükümet şekli ve siyasi iktidar</w:t>
            </w:r>
          </w:p>
          <w:p w:rsidR="00B517AB" w:rsidRPr="00B67D81" w:rsidRDefault="00B517AB" w:rsidP="00B67D81">
            <w:pPr>
              <w:spacing w:after="0" w:line="240" w:lineRule="auto"/>
              <w:ind w:left="185"/>
              <w:rPr>
                <w:rFonts w:ascii="Cambria" w:hAnsi="Cambria"/>
                <w:b/>
                <w:bCs/>
                <w:sz w:val="20"/>
                <w:szCs w:val="24"/>
                <w:lang w:eastAsia="tr-TR"/>
              </w:rPr>
            </w:pPr>
            <w:r w:rsidRPr="00B67D81">
              <w:rPr>
                <w:rFonts w:ascii="Cambria" w:hAnsi="Cambria"/>
                <w:sz w:val="20"/>
                <w:szCs w:val="24"/>
                <w:lang w:eastAsia="tr-TR"/>
              </w:rPr>
              <w:t>-Yasama ve yönetmelikler</w:t>
            </w:r>
          </w:p>
          <w:p w:rsidR="00B517AB" w:rsidRPr="00B67D81" w:rsidRDefault="00B517AB" w:rsidP="00B67D81">
            <w:pPr>
              <w:spacing w:after="0" w:line="240" w:lineRule="auto"/>
              <w:ind w:left="185"/>
              <w:rPr>
                <w:rFonts w:ascii="Cambria" w:hAnsi="Cambria"/>
                <w:b/>
                <w:bCs/>
                <w:sz w:val="20"/>
                <w:szCs w:val="24"/>
                <w:lang w:eastAsia="tr-TR"/>
              </w:rPr>
            </w:pPr>
            <w:r w:rsidRPr="00B67D81">
              <w:rPr>
                <w:rFonts w:ascii="Cambria" w:hAnsi="Cambria"/>
                <w:sz w:val="20"/>
                <w:szCs w:val="24"/>
                <w:lang w:eastAsia="tr-TR"/>
              </w:rPr>
              <w:t>-Vergi politikaları ve oranları</w:t>
            </w:r>
          </w:p>
          <w:p w:rsidR="00B517AB" w:rsidRPr="00B67D81" w:rsidRDefault="00B517AB" w:rsidP="00B67D81">
            <w:pPr>
              <w:spacing w:after="0" w:line="240" w:lineRule="auto"/>
              <w:ind w:left="185"/>
              <w:rPr>
                <w:rFonts w:ascii="Cambria" w:hAnsi="Cambria"/>
                <w:b/>
                <w:bCs/>
                <w:sz w:val="20"/>
                <w:szCs w:val="24"/>
                <w:lang w:eastAsia="tr-TR"/>
              </w:rPr>
            </w:pPr>
          </w:p>
          <w:p w:rsidR="00B517AB" w:rsidRPr="00B67D81" w:rsidRDefault="00B517AB" w:rsidP="00B67D81">
            <w:pPr>
              <w:spacing w:after="0" w:line="240" w:lineRule="auto"/>
              <w:ind w:left="185"/>
              <w:rPr>
                <w:rFonts w:ascii="Cambria" w:hAnsi="Cambria"/>
                <w:b/>
                <w:bCs/>
                <w:sz w:val="20"/>
                <w:szCs w:val="24"/>
                <w:lang w:eastAsia="tr-TR"/>
              </w:rPr>
            </w:pPr>
          </w:p>
        </w:tc>
        <w:tc>
          <w:tcPr>
            <w:tcW w:w="2372" w:type="pct"/>
            <w:shd w:val="clear" w:color="auto" w:fill="DAEEF3"/>
          </w:tcPr>
          <w:p w:rsidR="00B517AB" w:rsidRPr="00B67D81" w:rsidRDefault="00B517AB" w:rsidP="00B67D81">
            <w:pPr>
              <w:spacing w:after="0" w:line="240" w:lineRule="auto"/>
              <w:rPr>
                <w:sz w:val="20"/>
                <w:szCs w:val="24"/>
                <w:lang w:eastAsia="tr-TR"/>
              </w:rPr>
            </w:pPr>
          </w:p>
          <w:p w:rsidR="00B517AB" w:rsidRPr="00B67D81" w:rsidRDefault="00B517AB" w:rsidP="00B67D81">
            <w:pPr>
              <w:spacing w:after="0" w:line="240" w:lineRule="auto"/>
              <w:rPr>
                <w:sz w:val="20"/>
                <w:szCs w:val="24"/>
                <w:lang w:eastAsia="tr-TR"/>
              </w:rPr>
            </w:pPr>
          </w:p>
          <w:p w:rsidR="00B517AB" w:rsidRPr="00B67D81" w:rsidRDefault="00B517AB" w:rsidP="00B67D81">
            <w:pPr>
              <w:spacing w:after="0" w:line="240" w:lineRule="auto"/>
              <w:rPr>
                <w:sz w:val="20"/>
                <w:szCs w:val="24"/>
                <w:lang w:eastAsia="tr-TR"/>
              </w:rPr>
            </w:pPr>
            <w:r w:rsidRPr="00B67D81">
              <w:rPr>
                <w:sz w:val="20"/>
                <w:szCs w:val="24"/>
                <w:lang w:eastAsia="tr-TR"/>
              </w:rPr>
              <w:t>-Faiz oranları</w:t>
            </w:r>
          </w:p>
          <w:p w:rsidR="00B517AB" w:rsidRPr="00B67D81" w:rsidRDefault="00B517AB" w:rsidP="00B67D81">
            <w:pPr>
              <w:spacing w:after="0" w:line="240" w:lineRule="auto"/>
              <w:rPr>
                <w:sz w:val="20"/>
                <w:szCs w:val="24"/>
                <w:lang w:eastAsia="tr-TR"/>
              </w:rPr>
            </w:pPr>
            <w:r w:rsidRPr="00B67D81">
              <w:rPr>
                <w:sz w:val="20"/>
                <w:szCs w:val="24"/>
                <w:lang w:eastAsia="tr-TR"/>
              </w:rPr>
              <w:t>-Enflasyon</w:t>
            </w:r>
          </w:p>
          <w:p w:rsidR="00B517AB" w:rsidRPr="00B67D81" w:rsidRDefault="00B517AB" w:rsidP="00B67D81">
            <w:pPr>
              <w:spacing w:after="0" w:line="240" w:lineRule="auto"/>
              <w:rPr>
                <w:sz w:val="20"/>
                <w:szCs w:val="24"/>
                <w:lang w:eastAsia="tr-TR"/>
              </w:rPr>
            </w:pPr>
            <w:r w:rsidRPr="00B67D81">
              <w:rPr>
                <w:sz w:val="20"/>
                <w:szCs w:val="24"/>
                <w:lang w:eastAsia="tr-TR"/>
              </w:rPr>
              <w:t>-İşsizlik</w:t>
            </w:r>
          </w:p>
        </w:tc>
      </w:tr>
    </w:tbl>
    <w:p w:rsidR="00B517AB" w:rsidRDefault="00B517AB" w:rsidP="00B3035C">
      <w:pPr>
        <w:pStyle w:val="rnekleme"/>
      </w:pPr>
    </w:p>
    <w:tbl>
      <w:tblPr>
        <w:tblW w:w="5000" w:type="pct"/>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7497"/>
        <w:gridCol w:w="6723"/>
      </w:tblGrid>
      <w:tr w:rsidR="00B517AB" w:rsidRPr="00B67D81" w:rsidTr="00B67D81">
        <w:tc>
          <w:tcPr>
            <w:tcW w:w="2636" w:type="pct"/>
            <w:tcBorders>
              <w:top w:val="single" w:sz="4" w:space="0" w:color="F79646"/>
              <w:left w:val="single" w:sz="4" w:space="0" w:color="F79646"/>
              <w:bottom w:val="single" w:sz="4" w:space="0" w:color="F79646"/>
              <w:right w:val="nil"/>
            </w:tcBorders>
            <w:shd w:val="clear" w:color="auto" w:fill="F79646"/>
          </w:tcPr>
          <w:p w:rsidR="00B517AB" w:rsidRPr="00B67D81" w:rsidRDefault="00B517AB" w:rsidP="00B67D81">
            <w:pPr>
              <w:spacing w:after="0" w:line="240" w:lineRule="auto"/>
              <w:jc w:val="center"/>
              <w:rPr>
                <w:rFonts w:ascii="Cambria" w:hAnsi="Cambria"/>
                <w:b/>
                <w:bCs/>
                <w:color w:val="FFFFFF"/>
                <w:sz w:val="20"/>
                <w:szCs w:val="24"/>
                <w:lang w:eastAsia="tr-TR"/>
              </w:rPr>
            </w:pPr>
            <w:r w:rsidRPr="00B67D81">
              <w:rPr>
                <w:rFonts w:ascii="Cambria" w:hAnsi="Cambria"/>
                <w:color w:val="FFFFFF"/>
                <w:sz w:val="20"/>
                <w:szCs w:val="24"/>
                <w:lang w:eastAsia="tr-TR"/>
              </w:rPr>
              <w:t>Sosyal-kültürel çevre değişkenleri</w:t>
            </w:r>
          </w:p>
          <w:p w:rsidR="00B517AB" w:rsidRPr="00B67D81" w:rsidRDefault="00B517AB" w:rsidP="00B67D81">
            <w:pPr>
              <w:spacing w:after="0" w:line="240" w:lineRule="auto"/>
              <w:jc w:val="center"/>
              <w:rPr>
                <w:rFonts w:ascii="Cambria" w:hAnsi="Cambria"/>
                <w:b/>
                <w:bCs/>
                <w:color w:val="FFFFFF"/>
                <w:sz w:val="20"/>
                <w:szCs w:val="24"/>
                <w:lang w:eastAsia="tr-TR"/>
              </w:rPr>
            </w:pPr>
          </w:p>
        </w:tc>
        <w:tc>
          <w:tcPr>
            <w:tcW w:w="2364" w:type="pct"/>
            <w:tcBorders>
              <w:top w:val="single" w:sz="4" w:space="0" w:color="F79646"/>
              <w:left w:val="nil"/>
              <w:bottom w:val="single" w:sz="4" w:space="0" w:color="F79646"/>
              <w:right w:val="single" w:sz="4" w:space="0" w:color="F79646"/>
            </w:tcBorders>
            <w:shd w:val="clear" w:color="auto" w:fill="F79646"/>
          </w:tcPr>
          <w:p w:rsidR="00B517AB" w:rsidRPr="00B67D81" w:rsidRDefault="00B517AB" w:rsidP="00B67D81">
            <w:pPr>
              <w:spacing w:after="0" w:line="240" w:lineRule="auto"/>
              <w:jc w:val="center"/>
              <w:rPr>
                <w:rFonts w:ascii="Cambria" w:hAnsi="Cambria"/>
                <w:b/>
                <w:bCs/>
                <w:color w:val="FFFFFF"/>
                <w:sz w:val="20"/>
                <w:szCs w:val="24"/>
                <w:lang w:eastAsia="tr-TR"/>
              </w:rPr>
            </w:pPr>
            <w:r w:rsidRPr="00B67D81">
              <w:rPr>
                <w:rFonts w:ascii="Cambria" w:hAnsi="Cambria"/>
                <w:color w:val="FFFFFF"/>
                <w:sz w:val="20"/>
                <w:szCs w:val="24"/>
                <w:lang w:eastAsia="tr-TR"/>
              </w:rPr>
              <w:t>Teknolojik çevre değişkenleri</w:t>
            </w:r>
          </w:p>
        </w:tc>
      </w:tr>
      <w:tr w:rsidR="00B517AB" w:rsidRPr="00B67D81" w:rsidTr="00B67D81">
        <w:tc>
          <w:tcPr>
            <w:tcW w:w="2636" w:type="pct"/>
            <w:shd w:val="clear" w:color="auto" w:fill="FDE9D9"/>
          </w:tcPr>
          <w:p w:rsidR="00B517AB" w:rsidRPr="00B67D81" w:rsidRDefault="00B517AB" w:rsidP="00B67D81">
            <w:pPr>
              <w:spacing w:after="0" w:line="240" w:lineRule="auto"/>
              <w:rPr>
                <w:rFonts w:ascii="Cambria" w:hAnsi="Cambria"/>
                <w:b/>
                <w:bCs/>
                <w:sz w:val="20"/>
                <w:szCs w:val="24"/>
                <w:lang w:eastAsia="tr-TR"/>
              </w:rPr>
            </w:pPr>
          </w:p>
          <w:p w:rsidR="00B517AB" w:rsidRPr="00B67D81" w:rsidRDefault="00B517AB" w:rsidP="00B67D81">
            <w:pPr>
              <w:spacing w:after="0" w:line="240" w:lineRule="auto"/>
              <w:rPr>
                <w:rFonts w:ascii="Cambria" w:hAnsi="Cambria"/>
                <w:b/>
                <w:bCs/>
                <w:sz w:val="20"/>
                <w:szCs w:val="24"/>
                <w:lang w:eastAsia="tr-TR"/>
              </w:rPr>
            </w:pPr>
            <w:r w:rsidRPr="00B67D81">
              <w:rPr>
                <w:rFonts w:ascii="Cambria" w:hAnsi="Cambria"/>
                <w:sz w:val="20"/>
                <w:szCs w:val="24"/>
                <w:lang w:eastAsia="tr-TR"/>
              </w:rPr>
              <w:t>-Nüfus artış hızı</w:t>
            </w:r>
          </w:p>
          <w:p w:rsidR="00B517AB" w:rsidRPr="00B67D81" w:rsidRDefault="00B517AB" w:rsidP="00B67D81">
            <w:pPr>
              <w:spacing w:after="0" w:line="240" w:lineRule="auto"/>
              <w:rPr>
                <w:rFonts w:ascii="Cambria" w:hAnsi="Cambria"/>
                <w:b/>
                <w:bCs/>
                <w:sz w:val="20"/>
                <w:szCs w:val="24"/>
                <w:lang w:eastAsia="tr-TR"/>
              </w:rPr>
            </w:pPr>
            <w:r w:rsidRPr="00B67D81">
              <w:rPr>
                <w:rFonts w:ascii="Cambria" w:hAnsi="Cambria"/>
                <w:sz w:val="20"/>
                <w:szCs w:val="24"/>
                <w:lang w:eastAsia="tr-TR"/>
              </w:rPr>
              <w:t>-Nüfus dağılımı</w:t>
            </w:r>
          </w:p>
          <w:p w:rsidR="00B517AB" w:rsidRPr="00B67D81" w:rsidRDefault="00B517AB" w:rsidP="00B67D81">
            <w:pPr>
              <w:spacing w:after="0" w:line="240" w:lineRule="auto"/>
              <w:rPr>
                <w:rFonts w:ascii="Cambria" w:hAnsi="Cambria"/>
                <w:b/>
                <w:bCs/>
                <w:sz w:val="20"/>
                <w:szCs w:val="24"/>
                <w:lang w:eastAsia="tr-TR"/>
              </w:rPr>
            </w:pPr>
            <w:r w:rsidRPr="00B67D81">
              <w:rPr>
                <w:rFonts w:ascii="Cambria" w:hAnsi="Cambria"/>
                <w:sz w:val="20"/>
                <w:szCs w:val="24"/>
                <w:lang w:eastAsia="tr-TR"/>
              </w:rPr>
              <w:t>-Eğitim</w:t>
            </w:r>
          </w:p>
          <w:p w:rsidR="00B517AB" w:rsidRPr="00B67D81" w:rsidRDefault="00B517AB" w:rsidP="00B67D81">
            <w:pPr>
              <w:spacing w:after="0" w:line="240" w:lineRule="auto"/>
              <w:rPr>
                <w:rFonts w:ascii="Cambria" w:hAnsi="Cambria"/>
                <w:b/>
                <w:bCs/>
                <w:sz w:val="20"/>
                <w:szCs w:val="24"/>
                <w:lang w:eastAsia="tr-TR"/>
              </w:rPr>
            </w:pPr>
          </w:p>
          <w:p w:rsidR="00B517AB" w:rsidRPr="00B67D81" w:rsidRDefault="00B517AB" w:rsidP="00B67D81">
            <w:pPr>
              <w:spacing w:after="0" w:line="240" w:lineRule="auto"/>
              <w:rPr>
                <w:rFonts w:ascii="Cambria" w:hAnsi="Cambria"/>
                <w:b/>
                <w:bCs/>
                <w:sz w:val="20"/>
                <w:szCs w:val="24"/>
                <w:lang w:eastAsia="tr-TR"/>
              </w:rPr>
            </w:pPr>
          </w:p>
          <w:p w:rsidR="00B517AB" w:rsidRPr="00B67D81" w:rsidRDefault="00B517AB" w:rsidP="00B67D81">
            <w:pPr>
              <w:spacing w:after="0" w:line="240" w:lineRule="auto"/>
              <w:rPr>
                <w:rFonts w:ascii="Cambria" w:hAnsi="Cambria"/>
                <w:b/>
                <w:bCs/>
                <w:sz w:val="20"/>
                <w:szCs w:val="24"/>
                <w:lang w:eastAsia="tr-TR"/>
              </w:rPr>
            </w:pPr>
          </w:p>
        </w:tc>
        <w:tc>
          <w:tcPr>
            <w:tcW w:w="2364" w:type="pct"/>
            <w:shd w:val="clear" w:color="auto" w:fill="FDE9D9"/>
          </w:tcPr>
          <w:p w:rsidR="00B517AB" w:rsidRPr="00B67D81" w:rsidRDefault="00B517AB" w:rsidP="00B67D81">
            <w:pPr>
              <w:spacing w:after="0" w:line="240" w:lineRule="auto"/>
              <w:rPr>
                <w:sz w:val="20"/>
                <w:szCs w:val="24"/>
                <w:lang w:eastAsia="tr-TR"/>
              </w:rPr>
            </w:pPr>
            <w:r w:rsidRPr="00B67D81">
              <w:rPr>
                <w:sz w:val="20"/>
                <w:szCs w:val="24"/>
                <w:lang w:eastAsia="tr-TR"/>
              </w:rPr>
              <w:t xml:space="preserve"> </w:t>
            </w:r>
          </w:p>
          <w:p w:rsidR="00B517AB" w:rsidRPr="00B67D81" w:rsidRDefault="00B517AB" w:rsidP="00B67D81">
            <w:pPr>
              <w:spacing w:after="0" w:line="240" w:lineRule="auto"/>
              <w:rPr>
                <w:sz w:val="20"/>
                <w:szCs w:val="24"/>
                <w:lang w:eastAsia="tr-TR"/>
              </w:rPr>
            </w:pPr>
            <w:r w:rsidRPr="00B67D81">
              <w:rPr>
                <w:sz w:val="20"/>
                <w:szCs w:val="24"/>
                <w:lang w:eastAsia="tr-TR"/>
              </w:rPr>
              <w:t>-Araştırma geliştirme faaliyetlerinin durumu</w:t>
            </w:r>
          </w:p>
          <w:p w:rsidR="00B517AB" w:rsidRPr="00B67D81" w:rsidRDefault="00B517AB" w:rsidP="00B67D81">
            <w:pPr>
              <w:spacing w:after="0" w:line="240" w:lineRule="auto"/>
              <w:rPr>
                <w:sz w:val="20"/>
                <w:szCs w:val="24"/>
                <w:lang w:eastAsia="tr-TR"/>
              </w:rPr>
            </w:pPr>
            <w:r w:rsidRPr="00B67D81">
              <w:rPr>
                <w:sz w:val="20"/>
                <w:szCs w:val="24"/>
                <w:lang w:eastAsia="tr-TR"/>
              </w:rPr>
              <w:t>-Otomasyon</w:t>
            </w:r>
          </w:p>
          <w:p w:rsidR="00B517AB" w:rsidRPr="00B67D81" w:rsidRDefault="00B517AB" w:rsidP="00B67D81">
            <w:pPr>
              <w:spacing w:after="0" w:line="240" w:lineRule="auto"/>
              <w:rPr>
                <w:sz w:val="20"/>
                <w:szCs w:val="24"/>
                <w:lang w:eastAsia="tr-TR"/>
              </w:rPr>
            </w:pPr>
            <w:r w:rsidRPr="00B67D81">
              <w:rPr>
                <w:sz w:val="20"/>
                <w:szCs w:val="24"/>
                <w:lang w:eastAsia="tr-TR"/>
              </w:rPr>
              <w:t>-Gelişen teknolojilerin etkisi</w:t>
            </w:r>
          </w:p>
        </w:tc>
      </w:tr>
    </w:tbl>
    <w:p w:rsidR="00B517AB" w:rsidRDefault="00B517AB" w:rsidP="00B3035C">
      <w:pPr>
        <w:pStyle w:val="rnekleme"/>
      </w:pPr>
    </w:p>
    <w:tbl>
      <w:tblPr>
        <w:tblW w:w="5000" w:type="pct"/>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0A0" w:firstRow="1" w:lastRow="0" w:firstColumn="1" w:lastColumn="0" w:noHBand="0" w:noVBand="0"/>
      </w:tblPr>
      <w:tblGrid>
        <w:gridCol w:w="7500"/>
        <w:gridCol w:w="6720"/>
      </w:tblGrid>
      <w:tr w:rsidR="00B517AB" w:rsidRPr="00B67D81" w:rsidTr="00B67D81">
        <w:tc>
          <w:tcPr>
            <w:tcW w:w="2637" w:type="pct"/>
            <w:tcBorders>
              <w:top w:val="single" w:sz="4" w:space="0" w:color="C0504D"/>
              <w:left w:val="single" w:sz="4" w:space="0" w:color="C0504D"/>
              <w:bottom w:val="single" w:sz="4" w:space="0" w:color="C0504D"/>
              <w:right w:val="nil"/>
            </w:tcBorders>
            <w:shd w:val="clear" w:color="auto" w:fill="C0504D"/>
          </w:tcPr>
          <w:p w:rsidR="00B517AB" w:rsidRPr="00B67D81" w:rsidRDefault="00B517AB" w:rsidP="00B67D81">
            <w:pPr>
              <w:spacing w:after="0" w:line="240" w:lineRule="auto"/>
              <w:jc w:val="center"/>
              <w:rPr>
                <w:rFonts w:ascii="Cambria" w:hAnsi="Cambria"/>
                <w:b/>
                <w:bCs/>
                <w:color w:val="FFFFFF"/>
                <w:sz w:val="20"/>
                <w:szCs w:val="24"/>
                <w:lang w:eastAsia="tr-TR"/>
              </w:rPr>
            </w:pPr>
            <w:r w:rsidRPr="00B67D81">
              <w:rPr>
                <w:rFonts w:ascii="Cambria" w:hAnsi="Cambria"/>
                <w:color w:val="FFFFFF"/>
                <w:sz w:val="20"/>
                <w:szCs w:val="24"/>
                <w:lang w:eastAsia="tr-TR"/>
              </w:rPr>
              <w:t>Ekolojik ve doğal çevre değişkenleri</w:t>
            </w:r>
          </w:p>
        </w:tc>
        <w:tc>
          <w:tcPr>
            <w:tcW w:w="2363" w:type="pct"/>
            <w:tcBorders>
              <w:top w:val="single" w:sz="4" w:space="0" w:color="C0504D"/>
              <w:left w:val="nil"/>
              <w:bottom w:val="single" w:sz="4" w:space="0" w:color="C0504D"/>
              <w:right w:val="single" w:sz="4" w:space="0" w:color="C0504D"/>
            </w:tcBorders>
            <w:shd w:val="clear" w:color="auto" w:fill="C0504D"/>
          </w:tcPr>
          <w:p w:rsidR="00B517AB" w:rsidRPr="00B67D81" w:rsidRDefault="00B517AB" w:rsidP="00B67D81">
            <w:pPr>
              <w:spacing w:after="0" w:line="240" w:lineRule="auto"/>
              <w:jc w:val="center"/>
              <w:rPr>
                <w:rFonts w:ascii="Cambria" w:hAnsi="Cambria"/>
                <w:b/>
                <w:bCs/>
                <w:color w:val="FFFFFF"/>
                <w:sz w:val="20"/>
                <w:szCs w:val="24"/>
                <w:lang w:eastAsia="tr-TR"/>
              </w:rPr>
            </w:pPr>
            <w:r w:rsidRPr="00B67D81">
              <w:rPr>
                <w:rFonts w:ascii="Cambria" w:hAnsi="Cambria"/>
                <w:color w:val="FFFFFF"/>
                <w:sz w:val="20"/>
                <w:szCs w:val="24"/>
                <w:lang w:eastAsia="tr-TR"/>
              </w:rPr>
              <w:t>Etik ve ahlaksal değişkenler</w:t>
            </w:r>
          </w:p>
          <w:p w:rsidR="00B517AB" w:rsidRPr="00B67D81" w:rsidRDefault="00B517AB" w:rsidP="00B67D81">
            <w:pPr>
              <w:spacing w:after="0" w:line="240" w:lineRule="auto"/>
              <w:jc w:val="center"/>
              <w:rPr>
                <w:rFonts w:ascii="Cambria" w:hAnsi="Cambria"/>
                <w:b/>
                <w:bCs/>
                <w:color w:val="FFFFFF"/>
                <w:sz w:val="20"/>
                <w:szCs w:val="24"/>
                <w:lang w:eastAsia="tr-TR"/>
              </w:rPr>
            </w:pPr>
          </w:p>
        </w:tc>
      </w:tr>
      <w:tr w:rsidR="00B517AB" w:rsidRPr="00B67D81" w:rsidTr="00B67D81">
        <w:tc>
          <w:tcPr>
            <w:tcW w:w="2637" w:type="pct"/>
            <w:shd w:val="clear" w:color="auto" w:fill="F2DBDB"/>
          </w:tcPr>
          <w:p w:rsidR="00B517AB" w:rsidRPr="00B67D81" w:rsidRDefault="00B517AB" w:rsidP="00B67D81">
            <w:pPr>
              <w:spacing w:after="0" w:line="240" w:lineRule="auto"/>
              <w:ind w:left="185"/>
              <w:rPr>
                <w:rFonts w:ascii="Cambria" w:hAnsi="Cambria"/>
                <w:b/>
                <w:bCs/>
                <w:sz w:val="20"/>
                <w:szCs w:val="24"/>
                <w:lang w:eastAsia="tr-TR"/>
              </w:rPr>
            </w:pPr>
          </w:p>
          <w:p w:rsidR="00B517AB" w:rsidRPr="00B67D81" w:rsidRDefault="00B517AB" w:rsidP="00B67D81">
            <w:pPr>
              <w:spacing w:after="0" w:line="240" w:lineRule="auto"/>
              <w:ind w:left="185"/>
              <w:rPr>
                <w:rFonts w:ascii="Cambria" w:hAnsi="Cambria"/>
                <w:b/>
                <w:bCs/>
                <w:sz w:val="20"/>
                <w:szCs w:val="24"/>
                <w:lang w:eastAsia="tr-TR"/>
              </w:rPr>
            </w:pPr>
            <w:r w:rsidRPr="00B67D81">
              <w:rPr>
                <w:rFonts w:ascii="Cambria" w:hAnsi="Cambria"/>
                <w:sz w:val="20"/>
                <w:szCs w:val="24"/>
                <w:lang w:eastAsia="tr-TR"/>
              </w:rPr>
              <w:t>-İklim faktörleri(kış şartları)</w:t>
            </w:r>
          </w:p>
          <w:p w:rsidR="00B517AB" w:rsidRPr="00B67D81" w:rsidRDefault="00B517AB" w:rsidP="00B67D81">
            <w:pPr>
              <w:numPr>
                <w:ilvl w:val="0"/>
                <w:numId w:val="6"/>
              </w:numPr>
              <w:spacing w:before="100" w:beforeAutospacing="1" w:after="100" w:afterAutospacing="1" w:line="240" w:lineRule="auto"/>
              <w:ind w:left="765" w:right="45"/>
              <w:rPr>
                <w:rFonts w:ascii="Arial" w:hAnsi="Arial" w:cs="Arial"/>
                <w:b/>
                <w:bCs/>
                <w:color w:val="000000"/>
                <w:sz w:val="20"/>
                <w:szCs w:val="20"/>
                <w:lang w:eastAsia="tr-TR"/>
              </w:rPr>
            </w:pPr>
            <w:r w:rsidRPr="00B67D81">
              <w:rPr>
                <w:rFonts w:ascii="Arial" w:hAnsi="Arial" w:cs="Arial"/>
                <w:bCs/>
                <w:color w:val="000000"/>
                <w:sz w:val="20"/>
                <w:szCs w:val="20"/>
                <w:lang w:eastAsia="tr-TR"/>
              </w:rPr>
              <w:t>Çarpık Yapılaşma</w:t>
            </w:r>
          </w:p>
          <w:p w:rsidR="00B517AB" w:rsidRPr="00B67D81" w:rsidRDefault="00B517AB" w:rsidP="00B67D81">
            <w:pPr>
              <w:numPr>
                <w:ilvl w:val="0"/>
                <w:numId w:val="6"/>
              </w:numPr>
              <w:spacing w:before="100" w:beforeAutospacing="1" w:after="100" w:afterAutospacing="1" w:line="240" w:lineRule="auto"/>
              <w:ind w:left="765" w:right="45"/>
              <w:rPr>
                <w:rFonts w:ascii="Arial" w:hAnsi="Arial" w:cs="Arial"/>
                <w:b/>
                <w:bCs/>
                <w:color w:val="000000"/>
                <w:sz w:val="20"/>
                <w:szCs w:val="20"/>
                <w:lang w:eastAsia="tr-TR"/>
              </w:rPr>
            </w:pPr>
            <w:r w:rsidRPr="00B67D81">
              <w:rPr>
                <w:rFonts w:ascii="Arial" w:hAnsi="Arial" w:cs="Arial"/>
                <w:bCs/>
                <w:color w:val="000000"/>
                <w:sz w:val="20"/>
                <w:szCs w:val="20"/>
                <w:lang w:eastAsia="tr-TR"/>
              </w:rPr>
              <w:t>Hava Kirliliği</w:t>
            </w:r>
          </w:p>
          <w:p w:rsidR="00B517AB" w:rsidRPr="00B67D81" w:rsidRDefault="00B517AB" w:rsidP="00B67D81">
            <w:pPr>
              <w:numPr>
                <w:ilvl w:val="0"/>
                <w:numId w:val="6"/>
              </w:numPr>
              <w:spacing w:before="100" w:beforeAutospacing="1" w:after="100" w:afterAutospacing="1" w:line="240" w:lineRule="auto"/>
              <w:ind w:left="765" w:right="45"/>
              <w:rPr>
                <w:rFonts w:ascii="Arial" w:hAnsi="Arial" w:cs="Arial"/>
                <w:b/>
                <w:bCs/>
                <w:color w:val="000000"/>
                <w:sz w:val="20"/>
                <w:szCs w:val="20"/>
                <w:lang w:eastAsia="tr-TR"/>
              </w:rPr>
            </w:pPr>
            <w:r w:rsidRPr="00B67D81">
              <w:rPr>
                <w:rFonts w:ascii="Arial" w:hAnsi="Arial" w:cs="Arial"/>
                <w:bCs/>
                <w:color w:val="000000"/>
                <w:sz w:val="20"/>
                <w:szCs w:val="20"/>
                <w:lang w:eastAsia="tr-TR"/>
              </w:rPr>
              <w:t>Çevre konusunda bilinçsizlik</w:t>
            </w:r>
          </w:p>
          <w:p w:rsidR="00B517AB" w:rsidRPr="00B67D81" w:rsidRDefault="00B517AB" w:rsidP="00B67D81">
            <w:pPr>
              <w:spacing w:after="0" w:line="240" w:lineRule="auto"/>
              <w:ind w:left="185"/>
              <w:rPr>
                <w:rFonts w:ascii="Cambria" w:hAnsi="Cambria"/>
                <w:b/>
                <w:bCs/>
                <w:sz w:val="20"/>
                <w:szCs w:val="24"/>
                <w:lang w:eastAsia="tr-TR"/>
              </w:rPr>
            </w:pPr>
          </w:p>
          <w:p w:rsidR="00B517AB" w:rsidRPr="00B67D81" w:rsidRDefault="00B517AB" w:rsidP="00B67D81">
            <w:pPr>
              <w:spacing w:after="0" w:line="240" w:lineRule="auto"/>
              <w:ind w:left="185"/>
              <w:rPr>
                <w:rFonts w:ascii="Cambria" w:hAnsi="Cambria"/>
                <w:b/>
                <w:bCs/>
                <w:sz w:val="20"/>
                <w:szCs w:val="24"/>
                <w:lang w:eastAsia="tr-TR"/>
              </w:rPr>
            </w:pPr>
          </w:p>
          <w:p w:rsidR="00B517AB" w:rsidRPr="00B67D81" w:rsidRDefault="00B517AB" w:rsidP="00B67D81">
            <w:pPr>
              <w:spacing w:after="0" w:line="240" w:lineRule="auto"/>
              <w:ind w:left="185"/>
              <w:rPr>
                <w:rFonts w:ascii="Cambria" w:hAnsi="Cambria"/>
                <w:b/>
                <w:bCs/>
                <w:sz w:val="20"/>
                <w:szCs w:val="24"/>
                <w:lang w:eastAsia="tr-TR"/>
              </w:rPr>
            </w:pPr>
          </w:p>
          <w:p w:rsidR="00B517AB" w:rsidRPr="00B67D81" w:rsidRDefault="00B517AB" w:rsidP="00B67D81">
            <w:pPr>
              <w:spacing w:after="0" w:line="240" w:lineRule="auto"/>
              <w:ind w:left="185"/>
              <w:rPr>
                <w:rFonts w:ascii="Cambria" w:hAnsi="Cambria"/>
                <w:b/>
                <w:bCs/>
                <w:sz w:val="20"/>
                <w:szCs w:val="24"/>
                <w:lang w:eastAsia="tr-TR"/>
              </w:rPr>
            </w:pPr>
          </w:p>
        </w:tc>
        <w:tc>
          <w:tcPr>
            <w:tcW w:w="2363" w:type="pct"/>
            <w:shd w:val="clear" w:color="auto" w:fill="F2DBDB"/>
          </w:tcPr>
          <w:p w:rsidR="00B517AB" w:rsidRPr="00B67D81" w:rsidRDefault="00B517AB" w:rsidP="00B67D81">
            <w:pPr>
              <w:spacing w:after="0" w:line="240" w:lineRule="auto"/>
              <w:rPr>
                <w:sz w:val="20"/>
                <w:szCs w:val="24"/>
                <w:lang w:eastAsia="tr-TR"/>
              </w:rPr>
            </w:pPr>
          </w:p>
          <w:p w:rsidR="00B517AB" w:rsidRPr="002A43D6" w:rsidRDefault="00B517AB" w:rsidP="00B67D81">
            <w:pPr>
              <w:numPr>
                <w:ilvl w:val="0"/>
                <w:numId w:val="7"/>
              </w:numPr>
              <w:spacing w:before="100" w:beforeAutospacing="1" w:after="100" w:afterAutospacing="1" w:line="240" w:lineRule="auto"/>
              <w:ind w:left="765" w:right="45"/>
              <w:jc w:val="both"/>
              <w:rPr>
                <w:rFonts w:ascii="Arial" w:hAnsi="Arial" w:cs="Arial"/>
                <w:color w:val="000000"/>
                <w:sz w:val="20"/>
                <w:szCs w:val="20"/>
                <w:lang w:eastAsia="tr-TR"/>
              </w:rPr>
            </w:pPr>
            <w:r w:rsidRPr="002A43D6">
              <w:rPr>
                <w:rFonts w:ascii="Arial" w:hAnsi="Arial" w:cs="Arial"/>
                <w:color w:val="000000"/>
                <w:sz w:val="20"/>
                <w:szCs w:val="20"/>
                <w:lang w:eastAsia="tr-TR"/>
              </w:rPr>
              <w:t>Örf ve adetlerin kızlar üzerindeki olumsuz etkisi</w:t>
            </w:r>
          </w:p>
          <w:p w:rsidR="00B517AB" w:rsidRPr="002A43D6" w:rsidRDefault="00B517AB" w:rsidP="00B67D81">
            <w:pPr>
              <w:numPr>
                <w:ilvl w:val="0"/>
                <w:numId w:val="7"/>
              </w:numPr>
              <w:spacing w:before="100" w:beforeAutospacing="1" w:after="100" w:afterAutospacing="1" w:line="240" w:lineRule="auto"/>
              <w:ind w:left="765" w:right="45"/>
              <w:jc w:val="both"/>
              <w:rPr>
                <w:rFonts w:ascii="Arial" w:hAnsi="Arial" w:cs="Arial"/>
                <w:color w:val="000000"/>
                <w:sz w:val="20"/>
                <w:szCs w:val="20"/>
                <w:lang w:eastAsia="tr-TR"/>
              </w:rPr>
            </w:pPr>
            <w:r w:rsidRPr="002A43D6">
              <w:rPr>
                <w:rFonts w:ascii="Arial" w:hAnsi="Arial" w:cs="Arial"/>
                <w:color w:val="000000"/>
                <w:sz w:val="20"/>
                <w:szCs w:val="20"/>
                <w:lang w:eastAsia="tr-TR"/>
              </w:rPr>
              <w:t>Ahlaki değerlerin toplumun her kesiminde farklı yorumlanması</w:t>
            </w:r>
          </w:p>
          <w:p w:rsidR="00B517AB" w:rsidRPr="00B67D81" w:rsidRDefault="00B517AB" w:rsidP="00B67D81">
            <w:pPr>
              <w:spacing w:after="0" w:line="240" w:lineRule="auto"/>
              <w:rPr>
                <w:sz w:val="20"/>
                <w:szCs w:val="24"/>
                <w:lang w:eastAsia="tr-TR"/>
              </w:rPr>
            </w:pPr>
          </w:p>
          <w:p w:rsidR="00B517AB" w:rsidRPr="00B67D81" w:rsidRDefault="00B517AB" w:rsidP="00B67D81">
            <w:pPr>
              <w:spacing w:after="0" w:line="240" w:lineRule="auto"/>
              <w:rPr>
                <w:sz w:val="20"/>
                <w:szCs w:val="24"/>
                <w:lang w:eastAsia="tr-TR"/>
              </w:rPr>
            </w:pPr>
          </w:p>
        </w:tc>
      </w:tr>
    </w:tbl>
    <w:p w:rsidR="00B517AB" w:rsidRDefault="00B517AB" w:rsidP="007263E1">
      <w:pPr>
        <w:pStyle w:val="Balk2"/>
        <w:rPr>
          <w:rFonts w:ascii="Times New Roman" w:hAnsi="Times New Roman"/>
          <w:b w:val="0"/>
          <w:bCs w:val="0"/>
          <w:color w:val="943634"/>
          <w:sz w:val="22"/>
          <w:szCs w:val="22"/>
        </w:rPr>
      </w:pPr>
      <w:bookmarkStart w:id="20" w:name="_Toc416171496"/>
    </w:p>
    <w:p w:rsidR="00B517AB" w:rsidRDefault="00B517AB" w:rsidP="007263E1">
      <w:pPr>
        <w:pStyle w:val="Balk2"/>
      </w:pPr>
      <w:bookmarkStart w:id="21" w:name="_Toc420436002"/>
      <w:r w:rsidRPr="00564EBC">
        <w:t>2.</w:t>
      </w:r>
      <w:r>
        <w:t>5.6</w:t>
      </w:r>
      <w:r w:rsidRPr="00564EBC">
        <w:t>. GZFT ANALİZİ</w:t>
      </w:r>
      <w:bookmarkEnd w:id="20"/>
      <w:bookmarkEnd w:id="21"/>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6"/>
        <w:gridCol w:w="5536"/>
      </w:tblGrid>
      <w:tr w:rsidR="00B517AB" w:rsidRPr="00B67D81" w:rsidTr="00B67D81">
        <w:trPr>
          <w:trHeight w:val="3341"/>
        </w:trPr>
        <w:tc>
          <w:tcPr>
            <w:tcW w:w="5536" w:type="dxa"/>
          </w:tcPr>
          <w:p w:rsidR="00B517AB" w:rsidRPr="00B67D81" w:rsidRDefault="00B517AB" w:rsidP="00F350CC">
            <w:pPr>
              <w:pStyle w:val="Balk1"/>
              <w:rPr>
                <w:sz w:val="20"/>
                <w:szCs w:val="20"/>
              </w:rPr>
            </w:pPr>
            <w:bookmarkStart w:id="22" w:name="_Toc420436003"/>
            <w:r w:rsidRPr="00B67D81">
              <w:rPr>
                <w:sz w:val="20"/>
                <w:szCs w:val="20"/>
              </w:rPr>
              <w:t>GÜÇLÜ YÖNLER</w:t>
            </w:r>
            <w:bookmarkEnd w:id="22"/>
          </w:p>
          <w:p w:rsidR="00B517AB" w:rsidRPr="00B67D81" w:rsidRDefault="00B517AB" w:rsidP="00F350CC">
            <w:pPr>
              <w:pStyle w:val="tabloerii"/>
              <w:rPr>
                <w:color w:val="000000"/>
                <w:sz w:val="20"/>
                <w:szCs w:val="20"/>
              </w:rPr>
            </w:pPr>
            <w:r w:rsidRPr="00B67D81">
              <w:rPr>
                <w:color w:val="000000"/>
                <w:sz w:val="20"/>
                <w:szCs w:val="20"/>
              </w:rPr>
              <w:t>1-Öğretmen kadromuzun çalışkan, dinamik ve kendi alanından mezun olması</w:t>
            </w:r>
          </w:p>
          <w:p w:rsidR="00B517AB" w:rsidRPr="00B67D81" w:rsidRDefault="00B517AB" w:rsidP="00F350CC">
            <w:pPr>
              <w:pStyle w:val="tabloerii"/>
              <w:rPr>
                <w:color w:val="000000"/>
                <w:sz w:val="20"/>
                <w:szCs w:val="20"/>
              </w:rPr>
            </w:pPr>
            <w:r w:rsidRPr="00B67D81">
              <w:rPr>
                <w:color w:val="000000"/>
                <w:sz w:val="20"/>
                <w:szCs w:val="20"/>
              </w:rPr>
              <w:t>2-Tüm çalışanların birbiri ile uyumlu olması</w:t>
            </w:r>
          </w:p>
          <w:p w:rsidR="00B517AB" w:rsidRPr="00B67D81" w:rsidRDefault="00B517AB" w:rsidP="00B67D81">
            <w:pPr>
              <w:spacing w:after="0" w:line="240" w:lineRule="auto"/>
              <w:rPr>
                <w:b/>
                <w:sz w:val="20"/>
                <w:szCs w:val="20"/>
              </w:rPr>
            </w:pPr>
            <w:r w:rsidRPr="00B67D81">
              <w:rPr>
                <w:color w:val="000000"/>
                <w:sz w:val="20"/>
                <w:szCs w:val="20"/>
              </w:rPr>
              <w:t>3-</w:t>
            </w:r>
            <w:r w:rsidRPr="00B67D81">
              <w:rPr>
                <w:sz w:val="20"/>
                <w:szCs w:val="20"/>
              </w:rPr>
              <w:t xml:space="preserve"> Demokratik tavır sergileyen yönetim anlayışına sahip olması</w:t>
            </w:r>
          </w:p>
          <w:p w:rsidR="00B517AB" w:rsidRPr="00B67D81" w:rsidRDefault="00B517AB" w:rsidP="00F350CC">
            <w:pPr>
              <w:pStyle w:val="tabloerii"/>
              <w:rPr>
                <w:color w:val="000000"/>
                <w:sz w:val="20"/>
                <w:szCs w:val="20"/>
              </w:rPr>
            </w:pPr>
            <w:r w:rsidRPr="00B67D81">
              <w:rPr>
                <w:color w:val="000000"/>
                <w:sz w:val="20"/>
                <w:szCs w:val="20"/>
              </w:rPr>
              <w:t>4- Velilerimiz ile iyi ilişkiler geliştirmemiz</w:t>
            </w:r>
          </w:p>
          <w:p w:rsidR="00B517AB" w:rsidRPr="00B67D81" w:rsidRDefault="00B517AB" w:rsidP="00B67D81">
            <w:pPr>
              <w:spacing w:after="0" w:line="240" w:lineRule="auto"/>
            </w:pPr>
            <w:r w:rsidRPr="00B67D81">
              <w:rPr>
                <w:color w:val="000000"/>
                <w:sz w:val="20"/>
                <w:szCs w:val="20"/>
              </w:rPr>
              <w:t>5-Öğretmenlerimizin öğrencileri ile iyi ilişkiler kurabilmesi</w:t>
            </w:r>
          </w:p>
        </w:tc>
        <w:tc>
          <w:tcPr>
            <w:tcW w:w="5536" w:type="dxa"/>
          </w:tcPr>
          <w:p w:rsidR="00B517AB" w:rsidRPr="00B67D81" w:rsidRDefault="00B517AB" w:rsidP="00F350CC">
            <w:pPr>
              <w:pStyle w:val="Balk1"/>
              <w:rPr>
                <w:sz w:val="20"/>
                <w:szCs w:val="20"/>
              </w:rPr>
            </w:pPr>
            <w:bookmarkStart w:id="23" w:name="_Toc420436004"/>
            <w:r w:rsidRPr="00B67D81">
              <w:rPr>
                <w:sz w:val="20"/>
                <w:szCs w:val="20"/>
              </w:rPr>
              <w:t>ZAYIF YÖNLER</w:t>
            </w:r>
            <w:bookmarkEnd w:id="23"/>
          </w:p>
          <w:p w:rsidR="00B517AB" w:rsidRPr="00B67D81" w:rsidRDefault="00B517AB" w:rsidP="00F350CC">
            <w:pPr>
              <w:pStyle w:val="tabloerii"/>
              <w:rPr>
                <w:color w:val="000000"/>
                <w:sz w:val="20"/>
                <w:szCs w:val="20"/>
              </w:rPr>
            </w:pPr>
            <w:r w:rsidRPr="00B67D81">
              <w:rPr>
                <w:color w:val="000000"/>
                <w:sz w:val="20"/>
                <w:szCs w:val="20"/>
              </w:rPr>
              <w:t>1- Öğrenci sayımızın az olması</w:t>
            </w:r>
          </w:p>
          <w:p w:rsidR="00B517AB" w:rsidRPr="00B67D81" w:rsidRDefault="00B517AB" w:rsidP="00F350CC">
            <w:pPr>
              <w:pStyle w:val="tabloerii"/>
              <w:rPr>
                <w:color w:val="000000"/>
                <w:sz w:val="20"/>
                <w:szCs w:val="20"/>
              </w:rPr>
            </w:pPr>
            <w:r w:rsidRPr="00B67D81">
              <w:rPr>
                <w:color w:val="000000"/>
                <w:sz w:val="20"/>
                <w:szCs w:val="20"/>
              </w:rPr>
              <w:t>2-Veli ziyaretlerinin ve aile eğitimi seminerlerinin düzenli ve sıklıkla yapılamaması</w:t>
            </w:r>
          </w:p>
          <w:p w:rsidR="00B517AB" w:rsidRPr="00B67D81" w:rsidRDefault="00B517AB" w:rsidP="00F350CC">
            <w:pPr>
              <w:pStyle w:val="tabloerii"/>
              <w:rPr>
                <w:color w:val="000000"/>
                <w:sz w:val="20"/>
                <w:szCs w:val="20"/>
              </w:rPr>
            </w:pPr>
            <w:r w:rsidRPr="00B67D81">
              <w:rPr>
                <w:color w:val="000000"/>
                <w:sz w:val="20"/>
                <w:szCs w:val="20"/>
              </w:rPr>
              <w:t>4-Aile katılımı çalışmalarında aksaklıklar olması</w:t>
            </w:r>
          </w:p>
          <w:p w:rsidR="00B517AB" w:rsidRPr="00B67D81" w:rsidRDefault="00B517AB" w:rsidP="00B67D81">
            <w:pPr>
              <w:spacing w:after="0" w:line="240" w:lineRule="auto"/>
            </w:pPr>
          </w:p>
        </w:tc>
      </w:tr>
      <w:tr w:rsidR="00B517AB" w:rsidRPr="00B67D81" w:rsidTr="00B67D81">
        <w:trPr>
          <w:trHeight w:val="3239"/>
        </w:trPr>
        <w:tc>
          <w:tcPr>
            <w:tcW w:w="5536" w:type="dxa"/>
          </w:tcPr>
          <w:p w:rsidR="00B517AB" w:rsidRPr="00B67D81" w:rsidRDefault="00B517AB" w:rsidP="00B67D81">
            <w:pPr>
              <w:pStyle w:val="Balk1"/>
              <w:keepLines w:val="0"/>
              <w:tabs>
                <w:tab w:val="num" w:pos="432"/>
              </w:tabs>
              <w:spacing w:after="60"/>
              <w:ind w:left="432" w:hanging="432"/>
              <w:jc w:val="left"/>
              <w:rPr>
                <w:sz w:val="20"/>
                <w:szCs w:val="20"/>
              </w:rPr>
            </w:pPr>
            <w:bookmarkStart w:id="24" w:name="_Toc420436005"/>
            <w:r w:rsidRPr="00B67D81">
              <w:rPr>
                <w:sz w:val="20"/>
                <w:szCs w:val="20"/>
              </w:rPr>
              <w:t>FIRSATLAR</w:t>
            </w:r>
            <w:bookmarkEnd w:id="24"/>
          </w:p>
          <w:p w:rsidR="002A43D6" w:rsidRDefault="00B517AB" w:rsidP="00F350CC">
            <w:pPr>
              <w:pStyle w:val="tabloerii"/>
              <w:rPr>
                <w:color w:val="000000"/>
                <w:sz w:val="20"/>
                <w:szCs w:val="20"/>
              </w:rPr>
            </w:pPr>
            <w:r w:rsidRPr="00B67D81">
              <w:rPr>
                <w:color w:val="000000"/>
                <w:sz w:val="20"/>
                <w:szCs w:val="20"/>
              </w:rPr>
              <w:t>1- Okulumuzun ulaşımının kolay olması</w:t>
            </w:r>
          </w:p>
          <w:p w:rsidR="00B517AB" w:rsidRPr="00B67D81" w:rsidRDefault="00B517AB" w:rsidP="00F350CC">
            <w:pPr>
              <w:pStyle w:val="tabloerii"/>
              <w:rPr>
                <w:color w:val="000000"/>
                <w:sz w:val="20"/>
                <w:szCs w:val="20"/>
              </w:rPr>
            </w:pPr>
            <w:r w:rsidRPr="00B67D81">
              <w:rPr>
                <w:color w:val="000000"/>
                <w:sz w:val="20"/>
                <w:szCs w:val="20"/>
              </w:rPr>
              <w:t>2-Personel değişikliğimizin az olması</w:t>
            </w:r>
          </w:p>
          <w:p w:rsidR="00B517AB" w:rsidRPr="00B67D81" w:rsidRDefault="00B517AB" w:rsidP="00F350CC">
            <w:pPr>
              <w:pStyle w:val="tabloerii"/>
              <w:rPr>
                <w:color w:val="000000"/>
                <w:sz w:val="20"/>
                <w:szCs w:val="20"/>
              </w:rPr>
            </w:pPr>
            <w:r w:rsidRPr="00B67D81">
              <w:rPr>
                <w:color w:val="000000"/>
                <w:sz w:val="20"/>
                <w:szCs w:val="20"/>
              </w:rPr>
              <w:t>3- Okul bahçemizin büyük ve kullanışlı olması</w:t>
            </w:r>
          </w:p>
          <w:p w:rsidR="00B517AB" w:rsidRPr="00B67D81" w:rsidRDefault="00B517AB" w:rsidP="00B67D81">
            <w:pPr>
              <w:spacing w:after="0" w:line="240" w:lineRule="auto"/>
            </w:pPr>
          </w:p>
        </w:tc>
        <w:tc>
          <w:tcPr>
            <w:tcW w:w="5536" w:type="dxa"/>
          </w:tcPr>
          <w:p w:rsidR="00B517AB" w:rsidRPr="00B67D81" w:rsidRDefault="00B517AB" w:rsidP="00B67D81">
            <w:pPr>
              <w:pStyle w:val="Balk1"/>
              <w:keepLines w:val="0"/>
              <w:tabs>
                <w:tab w:val="num" w:pos="432"/>
              </w:tabs>
              <w:spacing w:after="60"/>
              <w:ind w:left="432" w:hanging="432"/>
              <w:jc w:val="left"/>
              <w:rPr>
                <w:sz w:val="20"/>
                <w:szCs w:val="20"/>
              </w:rPr>
            </w:pPr>
            <w:bookmarkStart w:id="25" w:name="_Toc420436006"/>
            <w:r w:rsidRPr="00B67D81">
              <w:rPr>
                <w:sz w:val="20"/>
                <w:szCs w:val="20"/>
              </w:rPr>
              <w:t>TEHDİTLER</w:t>
            </w:r>
            <w:bookmarkEnd w:id="25"/>
          </w:p>
          <w:p w:rsidR="00B517AB" w:rsidRPr="00B67D81" w:rsidRDefault="00B517AB" w:rsidP="00F350CC">
            <w:pPr>
              <w:pStyle w:val="tabloerii"/>
              <w:rPr>
                <w:color w:val="000000"/>
                <w:sz w:val="20"/>
                <w:szCs w:val="20"/>
              </w:rPr>
            </w:pPr>
            <w:r w:rsidRPr="00B67D81">
              <w:rPr>
                <w:color w:val="000000"/>
                <w:sz w:val="20"/>
                <w:szCs w:val="20"/>
              </w:rPr>
              <w:t>1- Kayıt bölgemizde bulunan bir kısım öğrencilerin okulumuz</w:t>
            </w:r>
            <w:r w:rsidR="002A43D6">
              <w:rPr>
                <w:color w:val="000000"/>
                <w:sz w:val="20"/>
                <w:szCs w:val="20"/>
              </w:rPr>
              <w:t>a uzak yerleşim alanında olması</w:t>
            </w:r>
          </w:p>
          <w:p w:rsidR="00B517AB" w:rsidRPr="002A43D6" w:rsidRDefault="002A43D6" w:rsidP="002A43D6">
            <w:pPr>
              <w:pStyle w:val="tabloerii"/>
              <w:rPr>
                <w:color w:val="000000"/>
                <w:sz w:val="20"/>
                <w:szCs w:val="20"/>
              </w:rPr>
            </w:pPr>
            <w:r>
              <w:rPr>
                <w:color w:val="000000"/>
                <w:sz w:val="20"/>
                <w:szCs w:val="20"/>
              </w:rPr>
              <w:t>2</w:t>
            </w:r>
            <w:r w:rsidR="00B517AB" w:rsidRPr="00B67D81">
              <w:rPr>
                <w:color w:val="000000"/>
                <w:sz w:val="20"/>
                <w:szCs w:val="20"/>
              </w:rPr>
              <w:t xml:space="preserve">-Okulumuzda rehber </w:t>
            </w:r>
            <w:r>
              <w:rPr>
                <w:color w:val="000000"/>
                <w:sz w:val="20"/>
                <w:szCs w:val="20"/>
              </w:rPr>
              <w:t>öğretmenimizin bulunmaması</w:t>
            </w:r>
          </w:p>
          <w:p w:rsidR="00B517AB" w:rsidRPr="00B67D81" w:rsidRDefault="00B517AB" w:rsidP="00B67D81">
            <w:pPr>
              <w:spacing w:after="0" w:line="240" w:lineRule="auto"/>
              <w:rPr>
                <w:sz w:val="20"/>
                <w:szCs w:val="20"/>
              </w:rPr>
            </w:pPr>
          </w:p>
          <w:p w:rsidR="00B517AB" w:rsidRPr="00B67D81" w:rsidRDefault="00B517AB" w:rsidP="00B67D81">
            <w:pPr>
              <w:spacing w:after="0" w:line="240" w:lineRule="auto"/>
            </w:pPr>
          </w:p>
        </w:tc>
      </w:tr>
    </w:tbl>
    <w:p w:rsidR="00B517AB" w:rsidRDefault="00B517AB" w:rsidP="00B3035C">
      <w:pPr>
        <w:pStyle w:val="rnekleme"/>
      </w:pPr>
    </w:p>
    <w:p w:rsidR="00442580" w:rsidRDefault="00442580" w:rsidP="00442580">
      <w:pPr>
        <w:pStyle w:val="Balk2"/>
      </w:pPr>
      <w:bookmarkStart w:id="26" w:name="_Toc420436007"/>
      <w:r>
        <w:t xml:space="preserve">2.6. </w:t>
      </w:r>
      <w:bookmarkEnd w:id="26"/>
      <w:r>
        <w:t>TESPİTLER ve İHTİYAÇLARIN BELİRLENMESİ</w:t>
      </w:r>
    </w:p>
    <w:p w:rsidR="00442580" w:rsidRPr="00087A27" w:rsidRDefault="00442580" w:rsidP="00442580">
      <w:pPr>
        <w:rPr>
          <w:rFonts w:cs="Calibri"/>
          <w:lang w:eastAsia="tr-TR"/>
        </w:rPr>
      </w:pPr>
    </w:p>
    <w:tbl>
      <w:tblPr>
        <w:tblW w:w="9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853"/>
        <w:gridCol w:w="4435"/>
      </w:tblGrid>
      <w:tr w:rsidR="00442580" w:rsidRPr="00910054" w:rsidTr="009A4345">
        <w:trPr>
          <w:trHeight w:val="1792"/>
        </w:trPr>
        <w:tc>
          <w:tcPr>
            <w:tcW w:w="4853" w:type="dxa"/>
            <w:shd w:val="clear" w:color="auto" w:fill="auto"/>
          </w:tcPr>
          <w:p w:rsidR="00442580" w:rsidRPr="004865B0" w:rsidRDefault="00442580" w:rsidP="009A4345">
            <w:pPr>
              <w:pStyle w:val="ListeParagraf"/>
              <w:widowControl w:val="0"/>
              <w:numPr>
                <w:ilvl w:val="0"/>
                <w:numId w:val="13"/>
              </w:numPr>
              <w:tabs>
                <w:tab w:val="left" w:pos="540"/>
              </w:tabs>
              <w:autoSpaceDE w:val="0"/>
              <w:autoSpaceDN w:val="0"/>
              <w:adjustRightInd w:val="0"/>
              <w:spacing w:after="0"/>
              <w:jc w:val="left"/>
              <w:rPr>
                <w:szCs w:val="24"/>
              </w:rPr>
            </w:pPr>
            <w:r w:rsidRPr="004865B0">
              <w:rPr>
                <w:szCs w:val="24"/>
              </w:rPr>
              <w:lastRenderedPageBreak/>
              <w:t>Okulun dış görünüşü ( bahçe düze</w:t>
            </w:r>
            <w:r>
              <w:rPr>
                <w:szCs w:val="24"/>
              </w:rPr>
              <w:t>ni vb.) eksikliğinin olması.</w:t>
            </w:r>
          </w:p>
          <w:p w:rsidR="00442580" w:rsidRPr="004865B0" w:rsidRDefault="00442580" w:rsidP="009A4345">
            <w:pPr>
              <w:pStyle w:val="ListeParagraf"/>
              <w:widowControl w:val="0"/>
              <w:tabs>
                <w:tab w:val="left" w:pos="540"/>
              </w:tabs>
              <w:autoSpaceDE w:val="0"/>
              <w:autoSpaceDN w:val="0"/>
              <w:adjustRightInd w:val="0"/>
              <w:spacing w:after="0"/>
              <w:rPr>
                <w:szCs w:val="24"/>
              </w:rPr>
            </w:pPr>
          </w:p>
          <w:p w:rsidR="00442580" w:rsidRPr="00910054" w:rsidRDefault="00442580" w:rsidP="009A4345">
            <w:pPr>
              <w:tabs>
                <w:tab w:val="left" w:pos="1800"/>
              </w:tabs>
              <w:rPr>
                <w:rFonts w:ascii="Times New Roman" w:eastAsia="Arial Unicode MS" w:hAnsi="Times New Roman"/>
              </w:rPr>
            </w:pPr>
          </w:p>
        </w:tc>
        <w:tc>
          <w:tcPr>
            <w:tcW w:w="4435" w:type="dxa"/>
          </w:tcPr>
          <w:p w:rsidR="00442580" w:rsidRPr="004865B0" w:rsidRDefault="00442580" w:rsidP="009A4345">
            <w:pPr>
              <w:pStyle w:val="ListeParagraf"/>
              <w:widowControl w:val="0"/>
              <w:tabs>
                <w:tab w:val="left" w:pos="540"/>
              </w:tabs>
              <w:autoSpaceDE w:val="0"/>
              <w:autoSpaceDN w:val="0"/>
              <w:adjustRightInd w:val="0"/>
              <w:spacing w:after="0"/>
              <w:jc w:val="left"/>
              <w:rPr>
                <w:szCs w:val="24"/>
              </w:rPr>
            </w:pPr>
            <w:r w:rsidRPr="0034790B">
              <w:rPr>
                <w:color w:val="000000" w:themeColor="text1"/>
                <w:szCs w:val="24"/>
              </w:rPr>
              <w:t>Bahçe düzenlemesi yapılması için Çal Belediyesi ile görüşmeler devam etmektedir.</w:t>
            </w:r>
          </w:p>
        </w:tc>
      </w:tr>
      <w:tr w:rsidR="00442580" w:rsidRPr="00910054" w:rsidTr="009A4345">
        <w:trPr>
          <w:trHeight w:val="1013"/>
        </w:trPr>
        <w:tc>
          <w:tcPr>
            <w:tcW w:w="4853" w:type="dxa"/>
            <w:shd w:val="clear" w:color="auto" w:fill="auto"/>
          </w:tcPr>
          <w:p w:rsidR="00442580" w:rsidRPr="004865B0" w:rsidRDefault="00442580" w:rsidP="009A4345">
            <w:pPr>
              <w:widowControl w:val="0"/>
              <w:numPr>
                <w:ilvl w:val="0"/>
                <w:numId w:val="10"/>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42580" w:rsidRPr="0059605F" w:rsidRDefault="00442580" w:rsidP="009A4345">
            <w:pPr>
              <w:widowControl w:val="0"/>
              <w:tabs>
                <w:tab w:val="left" w:pos="540"/>
              </w:tabs>
              <w:autoSpaceDE w:val="0"/>
              <w:autoSpaceDN w:val="0"/>
              <w:adjustRightInd w:val="0"/>
              <w:spacing w:after="0" w:line="240" w:lineRule="auto"/>
              <w:rPr>
                <w:rFonts w:ascii="Times New Roman" w:eastAsia="Arial Unicode MS" w:hAnsi="Times New Roman"/>
              </w:rPr>
            </w:pPr>
          </w:p>
        </w:tc>
        <w:tc>
          <w:tcPr>
            <w:tcW w:w="4435" w:type="dxa"/>
          </w:tcPr>
          <w:p w:rsidR="00442580" w:rsidRPr="00E9617C" w:rsidRDefault="00442580" w:rsidP="009A4345">
            <w:pPr>
              <w:widowControl w:val="0"/>
              <w:tabs>
                <w:tab w:val="left" w:pos="540"/>
              </w:tabs>
              <w:autoSpaceDE w:val="0"/>
              <w:autoSpaceDN w:val="0"/>
              <w:adjustRightInd w:val="0"/>
              <w:spacing w:after="0" w:line="240" w:lineRule="auto"/>
              <w:ind w:left="758"/>
              <w:rPr>
                <w:rFonts w:ascii="Times New Roman" w:hAnsi="Times New Roman"/>
                <w:bCs/>
                <w:spacing w:val="1"/>
                <w:sz w:val="24"/>
                <w:szCs w:val="24"/>
              </w:rPr>
            </w:pPr>
            <w:r>
              <w:rPr>
                <w:rFonts w:ascii="Times New Roman" w:hAnsi="Times New Roman"/>
                <w:bCs/>
                <w:spacing w:val="1"/>
                <w:sz w:val="24"/>
                <w:szCs w:val="24"/>
              </w:rPr>
              <w:t>Okul bünyesinde sosyal ve kültürel faaliyetlerin sayısı arttırılacaktır.</w:t>
            </w:r>
          </w:p>
        </w:tc>
      </w:tr>
      <w:tr w:rsidR="00442580" w:rsidRPr="00910054" w:rsidTr="00442580">
        <w:trPr>
          <w:trHeight w:val="1403"/>
        </w:trPr>
        <w:tc>
          <w:tcPr>
            <w:tcW w:w="4853" w:type="dxa"/>
            <w:shd w:val="clear" w:color="auto" w:fill="auto"/>
          </w:tcPr>
          <w:p w:rsidR="00442580" w:rsidRPr="00F41C6B" w:rsidRDefault="00442580" w:rsidP="009A4345">
            <w:pPr>
              <w:pStyle w:val="ListeParagraf"/>
              <w:numPr>
                <w:ilvl w:val="0"/>
                <w:numId w:val="11"/>
              </w:numPr>
              <w:jc w:val="left"/>
              <w:rPr>
                <w:rFonts w:eastAsia="Arial Unicode MS"/>
                <w:szCs w:val="24"/>
              </w:rPr>
            </w:pPr>
            <w:r w:rsidRPr="00A9771C">
              <w:rPr>
                <w:rFonts w:eastAsia="Arial Unicode MS"/>
                <w:szCs w:val="24"/>
              </w:rPr>
              <w:t>Okulun gelirinin olmaması</w:t>
            </w:r>
          </w:p>
          <w:p w:rsidR="00442580" w:rsidRPr="0059605F" w:rsidRDefault="00442580" w:rsidP="009A4345">
            <w:pPr>
              <w:pStyle w:val="ListeParagraf"/>
              <w:ind w:left="758"/>
              <w:rPr>
                <w:rFonts w:eastAsia="Arial Unicode MS"/>
              </w:rPr>
            </w:pPr>
          </w:p>
        </w:tc>
        <w:tc>
          <w:tcPr>
            <w:tcW w:w="4435" w:type="dxa"/>
          </w:tcPr>
          <w:p w:rsidR="00442580" w:rsidRPr="00A9771C" w:rsidRDefault="00442580" w:rsidP="009A4345">
            <w:pPr>
              <w:pStyle w:val="ListeParagraf"/>
              <w:ind w:left="758"/>
              <w:jc w:val="left"/>
              <w:rPr>
                <w:bCs/>
                <w:szCs w:val="24"/>
              </w:rPr>
            </w:pPr>
            <w:r>
              <w:rPr>
                <w:bCs/>
                <w:szCs w:val="24"/>
              </w:rPr>
              <w:t>Hayırsever arayışına hız verilecek ve okul aile birliği kapsamında gelir sağlanmaya çalışılacaktır.</w:t>
            </w:r>
          </w:p>
        </w:tc>
      </w:tr>
    </w:tbl>
    <w:p w:rsidR="002A43D6" w:rsidRDefault="002A43D6" w:rsidP="00FD3BF7">
      <w:pPr>
        <w:pStyle w:val="rnekleme"/>
      </w:pPr>
    </w:p>
    <w:p w:rsidR="00D9102B" w:rsidRDefault="00D9102B" w:rsidP="00FD3BF7">
      <w:pPr>
        <w:pStyle w:val="rnekleme"/>
      </w:pPr>
    </w:p>
    <w:p w:rsidR="00D9102B" w:rsidRDefault="00D9102B" w:rsidP="00FD3BF7">
      <w:pPr>
        <w:pStyle w:val="rnekleme"/>
      </w:pPr>
    </w:p>
    <w:p w:rsidR="00D9102B" w:rsidRDefault="00D9102B" w:rsidP="00FD3BF7">
      <w:pPr>
        <w:pStyle w:val="rnekleme"/>
      </w:pPr>
    </w:p>
    <w:p w:rsidR="00D9102B" w:rsidRDefault="00D9102B" w:rsidP="00FD3BF7">
      <w:pPr>
        <w:pStyle w:val="rnekleme"/>
      </w:pPr>
    </w:p>
    <w:p w:rsidR="00D9102B" w:rsidRDefault="00D9102B" w:rsidP="00FD3BF7">
      <w:pPr>
        <w:pStyle w:val="rnekleme"/>
      </w:pPr>
    </w:p>
    <w:p w:rsidR="00D9102B" w:rsidRDefault="00D9102B" w:rsidP="00FD3BF7">
      <w:pPr>
        <w:pStyle w:val="rnekleme"/>
      </w:pPr>
    </w:p>
    <w:p w:rsidR="00D9102B" w:rsidRDefault="00D9102B" w:rsidP="00FD3BF7">
      <w:pPr>
        <w:pStyle w:val="rnekleme"/>
      </w:pPr>
    </w:p>
    <w:p w:rsidR="00D9102B" w:rsidRDefault="00D9102B" w:rsidP="00FD3BF7">
      <w:pPr>
        <w:pStyle w:val="rnekleme"/>
      </w:pPr>
    </w:p>
    <w:p w:rsidR="00D9102B" w:rsidRDefault="00D9102B" w:rsidP="00FD3BF7">
      <w:pPr>
        <w:pStyle w:val="rnekleme"/>
      </w:pPr>
    </w:p>
    <w:p w:rsidR="00D9102B" w:rsidRDefault="00D9102B" w:rsidP="00FD3BF7">
      <w:pPr>
        <w:pStyle w:val="rnekleme"/>
      </w:pPr>
    </w:p>
    <w:p w:rsidR="00D9102B" w:rsidRPr="00102102" w:rsidRDefault="00D9102B" w:rsidP="00D9102B">
      <w:pPr>
        <w:rPr>
          <w:rFonts w:ascii="Times New Roman" w:hAnsi="Times New Roman"/>
          <w:b/>
          <w:sz w:val="24"/>
          <w:szCs w:val="24"/>
        </w:rPr>
      </w:pPr>
      <w:r w:rsidRPr="00102102">
        <w:rPr>
          <w:rFonts w:ascii="Times New Roman" w:hAnsi="Times New Roman"/>
          <w:b/>
          <w:sz w:val="24"/>
          <w:szCs w:val="24"/>
        </w:rPr>
        <w:lastRenderedPageBreak/>
        <w:t>BÖLÜM III: MİSYON, VİZYON VE TEMEL DEĞERLER</w:t>
      </w:r>
    </w:p>
    <w:p w:rsidR="00D9102B" w:rsidRPr="00102102" w:rsidRDefault="00D9102B" w:rsidP="00D9102B">
      <w:pPr>
        <w:rPr>
          <w:rFonts w:ascii="Times New Roman" w:hAnsi="Times New Roman"/>
          <w:sz w:val="24"/>
          <w:szCs w:val="24"/>
        </w:rPr>
      </w:pPr>
      <w:r w:rsidRPr="00102102">
        <w:rPr>
          <w:rFonts w:ascii="Times New Roman" w:hAnsi="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9102B" w:rsidRPr="00102102" w:rsidRDefault="00D9102B" w:rsidP="00D9102B">
      <w:pPr>
        <w:rPr>
          <w:rFonts w:ascii="Times New Roman" w:hAnsi="Times New Roman"/>
          <w:sz w:val="24"/>
          <w:szCs w:val="24"/>
        </w:rPr>
      </w:pPr>
      <w:r w:rsidRPr="00102102">
        <w:rPr>
          <w:rFonts w:ascii="Times New Roman" w:hAnsi="Times New Roman"/>
          <w:b/>
          <w:sz w:val="24"/>
          <w:szCs w:val="24"/>
        </w:rPr>
        <w:t>MİSYONUMUZ:</w:t>
      </w:r>
      <w:r w:rsidRPr="00102102">
        <w:rPr>
          <w:rFonts w:ascii="Times New Roman" w:hAnsi="Times New Roman"/>
          <w:sz w:val="24"/>
          <w:szCs w:val="24"/>
        </w:rPr>
        <w:t xml:space="preserve"> Eleştirel düşünebilen ve çözüm odaklı, kişisel ve mesleki alanda kendini sürekli yenileyen, doğaya duyarlı, yaratıcı ve farklılıklara saygı gösteren bireyler yetiştirmeyi, bilime ve sanata evrensel düzeyde katkı sağlayan, disiplinler arası ve etik değerleri gözeten araştırmalar yapmayı, sosyal sorumluluk bilinci ile dünya ve ülke sorunlarına duyarlı, kamu yararını gözeten ve bulunduğu bölgenin kalkınmasına gelişmesine katkıda bulunan hizmetler sunmayı görev edinmektir.</w:t>
      </w:r>
    </w:p>
    <w:p w:rsidR="00D9102B" w:rsidRPr="00102102" w:rsidRDefault="00D9102B" w:rsidP="00D9102B">
      <w:pPr>
        <w:rPr>
          <w:rFonts w:ascii="Times New Roman" w:hAnsi="Times New Roman"/>
          <w:sz w:val="24"/>
          <w:szCs w:val="24"/>
        </w:rPr>
      </w:pPr>
      <w:r w:rsidRPr="00102102">
        <w:rPr>
          <w:rFonts w:ascii="Times New Roman" w:hAnsi="Times New Roman"/>
          <w:b/>
          <w:sz w:val="24"/>
          <w:szCs w:val="24"/>
        </w:rPr>
        <w:t xml:space="preserve">VİZYONUMUZ: </w:t>
      </w:r>
      <w:r w:rsidRPr="00102102">
        <w:rPr>
          <w:rFonts w:ascii="Times New Roman" w:hAnsi="Times New Roman"/>
          <w:sz w:val="24"/>
          <w:szCs w:val="24"/>
        </w:rPr>
        <w:t>Nitelikli araştırmalar yapan, kalite kültürünü içselleştirmiş, bilgi ve yetkinliklerini insanlık ve ülke yararına kullanan ve evrensel düzeyde fark yaratarak geleceğe yön veren yenilikçi okul olmaktır.</w:t>
      </w:r>
    </w:p>
    <w:p w:rsidR="00D9102B" w:rsidRPr="00102102" w:rsidRDefault="00D9102B" w:rsidP="00D9102B">
      <w:pPr>
        <w:rPr>
          <w:rFonts w:ascii="Times New Roman" w:hAnsi="Times New Roman"/>
          <w:b/>
          <w:sz w:val="24"/>
          <w:szCs w:val="24"/>
        </w:rPr>
      </w:pPr>
      <w:r w:rsidRPr="00102102">
        <w:rPr>
          <w:rFonts w:ascii="Times New Roman" w:hAnsi="Times New Roman"/>
          <w:b/>
          <w:sz w:val="24"/>
          <w:szCs w:val="24"/>
        </w:rPr>
        <w:t>TEMEL DEĞERLERİMİZ</w:t>
      </w:r>
    </w:p>
    <w:p w:rsidR="00D9102B" w:rsidRPr="00102102" w:rsidRDefault="00D9102B" w:rsidP="00D9102B">
      <w:pPr>
        <w:rPr>
          <w:rFonts w:ascii="Times New Roman" w:hAnsi="Times New Roman"/>
          <w:sz w:val="24"/>
          <w:szCs w:val="24"/>
        </w:rPr>
      </w:pPr>
      <w:r w:rsidRPr="00102102">
        <w:rPr>
          <w:rFonts w:ascii="Times New Roman" w:hAnsi="Times New Roman"/>
          <w:sz w:val="24"/>
          <w:szCs w:val="24"/>
        </w:rPr>
        <w:t>• Etik değerlere bağlılık: Okulumuzun amaç ve misyonu doğrultusunda görevimizi yerine getirirken yasallık, adalet, eşitlik, dürüstlük ve hesap verebilirlik ilkeleri doğrultusunda hareket etmek temel değerlerimizden biridir.</w:t>
      </w:r>
    </w:p>
    <w:p w:rsidR="00D9102B" w:rsidRPr="00102102" w:rsidRDefault="00D9102B" w:rsidP="00D9102B">
      <w:pPr>
        <w:rPr>
          <w:rFonts w:ascii="Times New Roman" w:hAnsi="Times New Roman"/>
          <w:sz w:val="24"/>
          <w:szCs w:val="24"/>
        </w:rPr>
      </w:pPr>
      <w:r w:rsidRPr="00102102">
        <w:rPr>
          <w:rFonts w:ascii="Times New Roman" w:hAnsi="Times New Roman"/>
          <w:sz w:val="24"/>
          <w:szCs w:val="24"/>
        </w:rPr>
        <w:t>• Cumhuriyet değerlerine bağlılık: Cumhuriyete ve çağdaşlığın, bilimin ve aydınlığın ifadesi olan kurucu değerlerine bağlılık en temel değerimizdir.</w:t>
      </w:r>
    </w:p>
    <w:p w:rsidR="00D9102B" w:rsidRPr="00102102" w:rsidRDefault="00D9102B" w:rsidP="00D9102B">
      <w:pPr>
        <w:rPr>
          <w:rFonts w:ascii="Times New Roman" w:hAnsi="Times New Roman"/>
          <w:sz w:val="24"/>
          <w:szCs w:val="24"/>
        </w:rPr>
      </w:pPr>
      <w:r w:rsidRPr="00102102">
        <w:rPr>
          <w:rFonts w:ascii="Times New Roman" w:hAnsi="Times New Roman"/>
          <w:sz w:val="24"/>
          <w:szCs w:val="24"/>
        </w:rPr>
        <w:t>• Akademik özgürlüğe öncelik verme: İfade etme, gerçekleri kısıtlama olmaksızın bilgiyi yayma, araştırma yapma ve aktarma özgürlüğünü garanti altına alan akademik özgürlük; okulumuzun vazgeçilmez temel değerlerinden biridir.</w:t>
      </w:r>
    </w:p>
    <w:p w:rsidR="00D9102B" w:rsidRPr="00102102" w:rsidRDefault="00D9102B" w:rsidP="00D9102B">
      <w:pPr>
        <w:rPr>
          <w:rFonts w:ascii="Times New Roman" w:hAnsi="Times New Roman"/>
          <w:sz w:val="24"/>
          <w:szCs w:val="24"/>
        </w:rPr>
      </w:pPr>
      <w:r w:rsidRPr="00102102">
        <w:rPr>
          <w:rFonts w:ascii="Times New Roman" w:hAnsi="Times New Roman"/>
          <w:sz w:val="24"/>
          <w:szCs w:val="24"/>
        </w:rPr>
        <w:t>• Liyakat: Kamu hizmetinin etkinliği ve sürekliliği için, işe alım ve diğer personel yönetimi süreçlerinin; yetenek, işe uygunluk ve başarı ölçütü temelinde gerçekleştirilmesi esastır.</w:t>
      </w:r>
    </w:p>
    <w:p w:rsidR="00D9102B" w:rsidRPr="00102102" w:rsidRDefault="00D9102B" w:rsidP="00D9102B">
      <w:pPr>
        <w:rPr>
          <w:rFonts w:ascii="Times New Roman" w:hAnsi="Times New Roman"/>
          <w:sz w:val="24"/>
          <w:szCs w:val="24"/>
        </w:rPr>
      </w:pPr>
      <w:r w:rsidRPr="00102102">
        <w:rPr>
          <w:rFonts w:ascii="Times New Roman" w:hAnsi="Times New Roman"/>
          <w:sz w:val="24"/>
          <w:szCs w:val="24"/>
        </w:rPr>
        <w:t>• Kültür öğelerine ve tarihine bağlılık: Cumhuriyet’in ve kültürel değerlerinin korunmasının yanı sıra okulumuzun sahip olduğu varlıkların da korunması temel değerlerimizdendir.</w:t>
      </w:r>
    </w:p>
    <w:p w:rsidR="00D9102B" w:rsidRPr="00102102" w:rsidRDefault="00D9102B" w:rsidP="00D9102B">
      <w:pPr>
        <w:rPr>
          <w:rFonts w:ascii="Times New Roman" w:hAnsi="Times New Roman"/>
          <w:sz w:val="24"/>
          <w:szCs w:val="24"/>
        </w:rPr>
      </w:pPr>
      <w:r w:rsidRPr="00102102">
        <w:rPr>
          <w:rFonts w:ascii="Times New Roman" w:hAnsi="Times New Roman"/>
          <w:sz w:val="24"/>
          <w:szCs w:val="24"/>
        </w:rPr>
        <w:t>• Saydamlık: Yönetimsel şeffaflık ve hesap verebilirlik ilkeleri temel değerlerimizdir.</w:t>
      </w:r>
    </w:p>
    <w:p w:rsidR="00D9102B" w:rsidRPr="00102102" w:rsidRDefault="00D9102B" w:rsidP="00D9102B">
      <w:pPr>
        <w:rPr>
          <w:rFonts w:ascii="Times New Roman" w:hAnsi="Times New Roman"/>
          <w:sz w:val="24"/>
          <w:szCs w:val="24"/>
        </w:rPr>
      </w:pPr>
      <w:r w:rsidRPr="00102102">
        <w:rPr>
          <w:rFonts w:ascii="Times New Roman" w:hAnsi="Times New Roman"/>
          <w:sz w:val="24"/>
          <w:szCs w:val="24"/>
        </w:rPr>
        <w:lastRenderedPageBreak/>
        <w:t>• Öğrenci merkezlilik: Öğrenme-uygulama ortamlarında yürütülen çalışmaların öğrenci odaklı olması, öğrenciyi ilgilendiren kararlara öğrencilerin katılımının sağlanması esastır.</w:t>
      </w:r>
    </w:p>
    <w:p w:rsidR="00D9102B" w:rsidRPr="00102102" w:rsidRDefault="00D9102B" w:rsidP="00D9102B">
      <w:pPr>
        <w:rPr>
          <w:rFonts w:ascii="Times New Roman" w:hAnsi="Times New Roman"/>
          <w:sz w:val="24"/>
          <w:szCs w:val="24"/>
        </w:rPr>
      </w:pPr>
      <w:r w:rsidRPr="00102102">
        <w:rPr>
          <w:rFonts w:ascii="Times New Roman" w:hAnsi="Times New Roman"/>
          <w:sz w:val="24"/>
          <w:szCs w:val="24"/>
        </w:rPr>
        <w:t>• Kaliteyi içselleştirme: Araştırma, eğitim ve idari yapıda oluşturulan kalite bilincinin içselleştirilmesi ve sürekliliğinin sağlanması temel değerlerimizdir.</w:t>
      </w:r>
    </w:p>
    <w:p w:rsidR="00D9102B" w:rsidRPr="00102102" w:rsidRDefault="00D9102B" w:rsidP="00D9102B">
      <w:pPr>
        <w:rPr>
          <w:rFonts w:ascii="Times New Roman" w:hAnsi="Times New Roman"/>
          <w:sz w:val="24"/>
          <w:szCs w:val="24"/>
        </w:rPr>
      </w:pPr>
      <w:r w:rsidRPr="00102102">
        <w:rPr>
          <w:rFonts w:ascii="Times New Roman" w:hAnsi="Times New Roman"/>
          <w:sz w:val="24"/>
          <w:szCs w:val="24"/>
        </w:rPr>
        <w:t>• Katılımcılık: İyi yönetişimin vazgeçilmez unsurlarından birinin de katılımcılık olduğu bilinciyle, mali yönden planlama süreci, idari yönden karar alma süreci, kaliteli yönetim için paydaşlarla çalışma ilkesi okulumuz için önemlidir.</w:t>
      </w:r>
    </w:p>
    <w:p w:rsidR="00D9102B" w:rsidRDefault="00D9102B" w:rsidP="00D9102B">
      <w:pPr>
        <w:rPr>
          <w:rFonts w:ascii="Times New Roman" w:hAnsi="Times New Roman"/>
          <w:sz w:val="24"/>
          <w:szCs w:val="24"/>
        </w:rPr>
      </w:pPr>
      <w:r w:rsidRPr="00102102">
        <w:rPr>
          <w:rFonts w:ascii="Times New Roman" w:hAnsi="Times New Roman"/>
          <w:sz w:val="24"/>
          <w:szCs w:val="24"/>
        </w:rPr>
        <w:t>• Ülke sorunlarına/önceliklerine duyarlılık: Bilinçli ve sahip çıkılacak öncelikli unsurlara duyarlı bir toplum oluşturmak için üniversite olarak üzerimize düşen görevi yerine getirmek temel ilkelerimizdendir.</w:t>
      </w:r>
    </w:p>
    <w:p w:rsidR="00D9102B" w:rsidRDefault="00D9102B" w:rsidP="00D9102B">
      <w:pPr>
        <w:keepNext/>
        <w:keepLines/>
        <w:spacing w:before="200" w:after="0"/>
        <w:outlineLvl w:val="1"/>
        <w:rPr>
          <w:rFonts w:ascii="Cambria" w:eastAsia="Times New Roman" w:hAnsi="Cambria"/>
          <w:b/>
          <w:bCs/>
          <w:color w:val="4F81BD"/>
          <w:sz w:val="26"/>
          <w:szCs w:val="26"/>
        </w:rPr>
      </w:pPr>
      <w:bookmarkStart w:id="27" w:name="_Toc1547425"/>
      <w:bookmarkStart w:id="28" w:name="_Toc1561445"/>
    </w:p>
    <w:p w:rsidR="00D9102B" w:rsidRPr="00CE5B31" w:rsidRDefault="00D9102B" w:rsidP="00D9102B">
      <w:pPr>
        <w:keepNext/>
        <w:keepLines/>
        <w:spacing w:before="200" w:after="0"/>
        <w:outlineLvl w:val="1"/>
        <w:rPr>
          <w:rFonts w:ascii="Cambria" w:eastAsia="Times New Roman" w:hAnsi="Cambria"/>
          <w:b/>
          <w:bCs/>
          <w:color w:val="4F81BD"/>
          <w:sz w:val="26"/>
          <w:szCs w:val="26"/>
        </w:rPr>
      </w:pPr>
      <w:r w:rsidRPr="00CE5B31">
        <w:rPr>
          <w:rFonts w:ascii="Cambria" w:eastAsia="Times New Roman" w:hAnsi="Cambria"/>
          <w:b/>
          <w:bCs/>
          <w:color w:val="4F81BD"/>
          <w:sz w:val="26"/>
          <w:szCs w:val="26"/>
        </w:rPr>
        <w:t>TEMA I: EĞİTİM VE ÖĞRETİME ERİŞİM</w:t>
      </w:r>
      <w:bookmarkEnd w:id="27"/>
      <w:bookmarkEnd w:id="28"/>
    </w:p>
    <w:p w:rsidR="00D9102B" w:rsidRPr="00CE5B31" w:rsidRDefault="00D9102B" w:rsidP="00D9102B">
      <w:pPr>
        <w:rPr>
          <w:rFonts w:cs="Calibri"/>
        </w:rPr>
      </w:pPr>
      <w:r w:rsidRPr="00CE5B31">
        <w:rPr>
          <w:rFonts w:cs="Calibri"/>
        </w:rPr>
        <w:t xml:space="preserve">    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3"/>
        <w:gridCol w:w="11374"/>
      </w:tblGrid>
      <w:tr w:rsidR="00D9102B" w:rsidRPr="00CE5B31" w:rsidTr="00A742E4">
        <w:trPr>
          <w:trHeight w:val="249"/>
        </w:trPr>
        <w:tc>
          <w:tcPr>
            <w:tcW w:w="1863" w:type="dxa"/>
            <w:shd w:val="clear" w:color="auto" w:fill="E2EFD9"/>
          </w:tcPr>
          <w:p w:rsidR="00D9102B" w:rsidRPr="00CE5B31" w:rsidRDefault="00D9102B" w:rsidP="00A742E4">
            <w:pPr>
              <w:rPr>
                <w:rFonts w:cs="Calibri"/>
                <w:b/>
              </w:rPr>
            </w:pPr>
            <w:r w:rsidRPr="00CE5B31">
              <w:rPr>
                <w:rFonts w:cs="Calibri"/>
                <w:b/>
              </w:rPr>
              <w:t>Amaç 1</w:t>
            </w:r>
          </w:p>
        </w:tc>
        <w:tc>
          <w:tcPr>
            <w:tcW w:w="11374" w:type="dxa"/>
            <w:shd w:val="clear" w:color="auto" w:fill="E2EFD9"/>
          </w:tcPr>
          <w:p w:rsidR="00D9102B" w:rsidRPr="00CE5B31" w:rsidRDefault="00D9102B" w:rsidP="00A742E4">
            <w:pPr>
              <w:rPr>
                <w:rFonts w:cs="Calibri"/>
              </w:rPr>
            </w:pPr>
            <w:r w:rsidRPr="00CE5B31">
              <w:rPr>
                <w:rFonts w:cs="Calibri"/>
                <w:szCs w:val="24"/>
              </w:rPr>
              <w:t>A1. Öğrencilerin eğitim öğretime etkin katılımlarıyla donanımlı olarak bir üst öğrenime geçişi sağlanacaktır.</w:t>
            </w:r>
          </w:p>
        </w:tc>
      </w:tr>
      <w:tr w:rsidR="00D9102B" w:rsidRPr="00CE5B31" w:rsidTr="00A742E4">
        <w:trPr>
          <w:trHeight w:val="570"/>
        </w:trPr>
        <w:tc>
          <w:tcPr>
            <w:tcW w:w="1863" w:type="dxa"/>
            <w:shd w:val="clear" w:color="auto" w:fill="C5E0B3"/>
          </w:tcPr>
          <w:p w:rsidR="00D9102B" w:rsidRPr="00CE5B31" w:rsidRDefault="00D9102B" w:rsidP="00A742E4">
            <w:pPr>
              <w:rPr>
                <w:rFonts w:cs="Calibri"/>
                <w:b/>
              </w:rPr>
            </w:pPr>
            <w:r w:rsidRPr="00CE5B31">
              <w:rPr>
                <w:rFonts w:cs="Calibri"/>
                <w:b/>
              </w:rPr>
              <w:t>Hedef 1.1</w:t>
            </w:r>
          </w:p>
        </w:tc>
        <w:tc>
          <w:tcPr>
            <w:tcW w:w="11374" w:type="dxa"/>
            <w:shd w:val="clear" w:color="auto" w:fill="C5E0B3"/>
          </w:tcPr>
          <w:p w:rsidR="00D9102B" w:rsidRPr="00CE5B31" w:rsidRDefault="00D9102B" w:rsidP="00A742E4">
            <w:pPr>
              <w:rPr>
                <w:rFonts w:cs="Calibri"/>
                <w:szCs w:val="24"/>
              </w:rPr>
            </w:pPr>
            <w:r w:rsidRPr="00CE5B31">
              <w:rPr>
                <w:rFonts w:cs="Calibri"/>
                <w:szCs w:val="24"/>
              </w:rPr>
              <w:t>H1.1. Öğrenme kayıpları önleyici çalışmalar yapılarak azaltılacaktır.</w:t>
            </w:r>
          </w:p>
        </w:tc>
      </w:tr>
    </w:tbl>
    <w:p w:rsidR="00D9102B" w:rsidRPr="00CE5B31" w:rsidRDefault="00D9102B" w:rsidP="00D9102B"/>
    <w:p w:rsidR="00D9102B" w:rsidRPr="00CE5B31" w:rsidRDefault="00D9102B" w:rsidP="00D9102B">
      <w:pPr>
        <w:rPr>
          <w:b/>
          <w:color w:val="365F91"/>
          <w:sz w:val="28"/>
        </w:rPr>
      </w:pPr>
      <w:bookmarkStart w:id="29" w:name="_Toc529519463"/>
      <w:r w:rsidRPr="00CE5B31">
        <w:rPr>
          <w:b/>
          <w:color w:val="365F91"/>
          <w:sz w:val="28"/>
        </w:rPr>
        <w:t>Performans Göstergeleri</w:t>
      </w:r>
      <w:bookmarkEnd w:id="29"/>
    </w:p>
    <w:tbl>
      <w:tblPr>
        <w:tblW w:w="13078"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5"/>
        <w:gridCol w:w="1126"/>
        <w:gridCol w:w="1290"/>
        <w:gridCol w:w="905"/>
        <w:gridCol w:w="818"/>
        <w:gridCol w:w="815"/>
        <w:gridCol w:w="818"/>
        <w:gridCol w:w="818"/>
        <w:gridCol w:w="981"/>
        <w:gridCol w:w="2562"/>
      </w:tblGrid>
      <w:tr w:rsidR="00D9102B" w:rsidRPr="00CE5B31" w:rsidTr="00A742E4">
        <w:trPr>
          <w:trHeight w:val="1094"/>
        </w:trPr>
        <w:tc>
          <w:tcPr>
            <w:tcW w:w="2945" w:type="dxa"/>
            <w:shd w:val="clear" w:color="auto" w:fill="C5E0B3"/>
          </w:tcPr>
          <w:p w:rsidR="00D9102B" w:rsidRPr="009D0AC2" w:rsidRDefault="00D9102B" w:rsidP="00A742E4">
            <w:pPr>
              <w:spacing w:after="0" w:line="234" w:lineRule="exact"/>
              <w:ind w:left="107"/>
              <w:rPr>
                <w:rFonts w:cs="Calibri"/>
                <w:b/>
                <w:szCs w:val="24"/>
              </w:rPr>
            </w:pPr>
            <w:bookmarkStart w:id="30" w:name="_Hlk163262279"/>
            <w:r w:rsidRPr="009D0AC2">
              <w:rPr>
                <w:rFonts w:cs="Calibri"/>
                <w:b/>
                <w:szCs w:val="24"/>
              </w:rPr>
              <w:t>PerformansGöstergeleri</w:t>
            </w:r>
          </w:p>
        </w:tc>
        <w:tc>
          <w:tcPr>
            <w:tcW w:w="1126" w:type="dxa"/>
            <w:shd w:val="clear" w:color="auto" w:fill="C5E0B3"/>
          </w:tcPr>
          <w:p w:rsidR="00D9102B" w:rsidRPr="009D0AC2" w:rsidRDefault="00D9102B" w:rsidP="00A742E4">
            <w:pPr>
              <w:spacing w:after="0" w:line="360" w:lineRule="auto"/>
              <w:ind w:left="107" w:right="212"/>
              <w:rPr>
                <w:rFonts w:cs="Calibri"/>
                <w:b/>
                <w:sz w:val="20"/>
              </w:rPr>
            </w:pPr>
            <w:r w:rsidRPr="009D0AC2">
              <w:rPr>
                <w:rFonts w:cs="Calibri"/>
                <w:b/>
                <w:spacing w:val="-1"/>
                <w:sz w:val="20"/>
              </w:rPr>
              <w:t>Hedefe</w:t>
            </w:r>
            <w:r w:rsidRPr="009D0AC2">
              <w:rPr>
                <w:rFonts w:cs="Calibri"/>
                <w:b/>
                <w:sz w:val="20"/>
              </w:rPr>
              <w:t>Etkisi*</w:t>
            </w:r>
          </w:p>
        </w:tc>
        <w:tc>
          <w:tcPr>
            <w:tcW w:w="1290" w:type="dxa"/>
            <w:shd w:val="clear" w:color="auto" w:fill="C5E0B3"/>
          </w:tcPr>
          <w:p w:rsidR="00D9102B" w:rsidRPr="009D0AC2" w:rsidRDefault="00D9102B" w:rsidP="00A742E4">
            <w:pPr>
              <w:spacing w:after="0" w:line="360" w:lineRule="auto"/>
              <w:ind w:left="107" w:right="127"/>
              <w:rPr>
                <w:rFonts w:cs="Calibri"/>
                <w:b/>
                <w:sz w:val="20"/>
              </w:rPr>
            </w:pPr>
            <w:r w:rsidRPr="009D0AC2">
              <w:rPr>
                <w:rFonts w:cs="Calibri"/>
                <w:b/>
                <w:spacing w:val="-1"/>
                <w:sz w:val="20"/>
              </w:rPr>
              <w:t>Başlangıç</w:t>
            </w:r>
            <w:r w:rsidRPr="009D0AC2">
              <w:rPr>
                <w:rFonts w:cs="Calibri"/>
                <w:b/>
                <w:sz w:val="20"/>
              </w:rPr>
              <w:t>Değeri**</w:t>
            </w:r>
          </w:p>
        </w:tc>
        <w:tc>
          <w:tcPr>
            <w:tcW w:w="905" w:type="dxa"/>
            <w:shd w:val="clear" w:color="auto" w:fill="C5E0B3"/>
          </w:tcPr>
          <w:p w:rsidR="00D9102B" w:rsidRPr="009D0AC2" w:rsidRDefault="00D9102B" w:rsidP="00A742E4">
            <w:pPr>
              <w:spacing w:after="0" w:line="240" w:lineRule="auto"/>
              <w:rPr>
                <w:rFonts w:cs="Calibri"/>
                <w:b/>
                <w:sz w:val="30"/>
              </w:rPr>
            </w:pPr>
          </w:p>
          <w:p w:rsidR="00D9102B" w:rsidRPr="009D0AC2" w:rsidRDefault="00D9102B" w:rsidP="00A742E4">
            <w:pPr>
              <w:spacing w:after="0" w:line="240" w:lineRule="auto"/>
              <w:ind w:left="108"/>
              <w:rPr>
                <w:rFonts w:cs="Calibri"/>
                <w:b/>
                <w:sz w:val="20"/>
              </w:rPr>
            </w:pPr>
            <w:r w:rsidRPr="009D0AC2">
              <w:rPr>
                <w:rFonts w:cs="Calibri"/>
                <w:b/>
                <w:sz w:val="20"/>
              </w:rPr>
              <w:t>2024</w:t>
            </w:r>
          </w:p>
        </w:tc>
        <w:tc>
          <w:tcPr>
            <w:tcW w:w="818" w:type="dxa"/>
            <w:shd w:val="clear" w:color="auto" w:fill="C5E0B3"/>
          </w:tcPr>
          <w:p w:rsidR="00D9102B" w:rsidRPr="009D0AC2" w:rsidRDefault="00D9102B" w:rsidP="00A742E4">
            <w:pPr>
              <w:spacing w:after="0" w:line="240" w:lineRule="auto"/>
              <w:rPr>
                <w:rFonts w:cs="Calibri"/>
                <w:b/>
                <w:sz w:val="30"/>
              </w:rPr>
            </w:pPr>
          </w:p>
          <w:p w:rsidR="00D9102B" w:rsidRPr="009D0AC2" w:rsidRDefault="00D9102B" w:rsidP="00A742E4">
            <w:pPr>
              <w:spacing w:after="0" w:line="240" w:lineRule="auto"/>
              <w:ind w:left="105"/>
              <w:rPr>
                <w:rFonts w:cs="Calibri"/>
                <w:b/>
                <w:sz w:val="20"/>
              </w:rPr>
            </w:pPr>
            <w:r w:rsidRPr="009D0AC2">
              <w:rPr>
                <w:rFonts w:cs="Calibri"/>
                <w:b/>
                <w:sz w:val="20"/>
              </w:rPr>
              <w:t>2025</w:t>
            </w:r>
          </w:p>
        </w:tc>
        <w:tc>
          <w:tcPr>
            <w:tcW w:w="815" w:type="dxa"/>
            <w:shd w:val="clear" w:color="auto" w:fill="C5E0B3"/>
          </w:tcPr>
          <w:p w:rsidR="00D9102B" w:rsidRPr="009D0AC2" w:rsidRDefault="00D9102B" w:rsidP="00A742E4">
            <w:pPr>
              <w:spacing w:after="0" w:line="240" w:lineRule="auto"/>
              <w:rPr>
                <w:rFonts w:cs="Calibri"/>
                <w:b/>
                <w:sz w:val="30"/>
              </w:rPr>
            </w:pPr>
          </w:p>
          <w:p w:rsidR="00D9102B" w:rsidRPr="009D0AC2" w:rsidRDefault="00D9102B" w:rsidP="00A742E4">
            <w:pPr>
              <w:spacing w:after="0" w:line="240" w:lineRule="auto"/>
              <w:ind w:left="105"/>
              <w:rPr>
                <w:rFonts w:cs="Calibri"/>
                <w:b/>
                <w:sz w:val="20"/>
              </w:rPr>
            </w:pPr>
            <w:r w:rsidRPr="009D0AC2">
              <w:rPr>
                <w:rFonts w:cs="Calibri"/>
                <w:b/>
                <w:sz w:val="20"/>
              </w:rPr>
              <w:t>2026</w:t>
            </w:r>
          </w:p>
        </w:tc>
        <w:tc>
          <w:tcPr>
            <w:tcW w:w="818" w:type="dxa"/>
            <w:shd w:val="clear" w:color="auto" w:fill="C5E0B3"/>
          </w:tcPr>
          <w:p w:rsidR="00D9102B" w:rsidRPr="009D0AC2" w:rsidRDefault="00D9102B" w:rsidP="00A742E4">
            <w:pPr>
              <w:spacing w:after="0" w:line="240" w:lineRule="auto"/>
              <w:rPr>
                <w:rFonts w:cs="Calibri"/>
                <w:b/>
                <w:sz w:val="30"/>
              </w:rPr>
            </w:pPr>
          </w:p>
          <w:p w:rsidR="00D9102B" w:rsidRPr="009D0AC2" w:rsidRDefault="00D9102B" w:rsidP="00A742E4">
            <w:pPr>
              <w:spacing w:after="0" w:line="240" w:lineRule="auto"/>
              <w:ind w:left="107"/>
              <w:rPr>
                <w:rFonts w:cs="Calibri"/>
                <w:b/>
                <w:sz w:val="20"/>
              </w:rPr>
            </w:pPr>
            <w:r w:rsidRPr="009D0AC2">
              <w:rPr>
                <w:rFonts w:cs="Calibri"/>
                <w:b/>
                <w:sz w:val="20"/>
              </w:rPr>
              <w:t>2027</w:t>
            </w:r>
          </w:p>
        </w:tc>
        <w:tc>
          <w:tcPr>
            <w:tcW w:w="818" w:type="dxa"/>
            <w:shd w:val="clear" w:color="auto" w:fill="C5E0B3"/>
          </w:tcPr>
          <w:p w:rsidR="00D9102B" w:rsidRPr="009D0AC2" w:rsidRDefault="00D9102B" w:rsidP="00A742E4">
            <w:pPr>
              <w:spacing w:after="0" w:line="240" w:lineRule="auto"/>
              <w:rPr>
                <w:rFonts w:cs="Calibri"/>
                <w:b/>
                <w:sz w:val="30"/>
              </w:rPr>
            </w:pPr>
          </w:p>
          <w:p w:rsidR="00D9102B" w:rsidRPr="009D0AC2" w:rsidRDefault="00D9102B" w:rsidP="00A742E4">
            <w:pPr>
              <w:spacing w:after="0" w:line="240" w:lineRule="auto"/>
              <w:ind w:left="107"/>
              <w:rPr>
                <w:rFonts w:cs="Calibri"/>
                <w:b/>
                <w:sz w:val="20"/>
              </w:rPr>
            </w:pPr>
            <w:r w:rsidRPr="009D0AC2">
              <w:rPr>
                <w:rFonts w:cs="Calibri"/>
                <w:b/>
                <w:sz w:val="20"/>
              </w:rPr>
              <w:t>2028</w:t>
            </w:r>
          </w:p>
        </w:tc>
        <w:tc>
          <w:tcPr>
            <w:tcW w:w="981" w:type="dxa"/>
            <w:shd w:val="clear" w:color="auto" w:fill="C5E0B3"/>
          </w:tcPr>
          <w:p w:rsidR="00D9102B" w:rsidRPr="009D0AC2" w:rsidRDefault="00D9102B" w:rsidP="00A742E4">
            <w:pPr>
              <w:spacing w:after="0" w:line="360" w:lineRule="auto"/>
              <w:ind w:left="107" w:right="109"/>
              <w:rPr>
                <w:rFonts w:cs="Calibri"/>
                <w:b/>
                <w:sz w:val="20"/>
              </w:rPr>
            </w:pPr>
            <w:r w:rsidRPr="009D0AC2">
              <w:rPr>
                <w:rFonts w:cs="Calibri"/>
                <w:b/>
                <w:sz w:val="20"/>
              </w:rPr>
              <w:t>İzlemeSıklığı</w:t>
            </w:r>
          </w:p>
        </w:tc>
        <w:tc>
          <w:tcPr>
            <w:tcW w:w="2558" w:type="dxa"/>
            <w:shd w:val="clear" w:color="auto" w:fill="C5E0B3"/>
          </w:tcPr>
          <w:p w:rsidR="00D9102B" w:rsidRPr="009D0AC2" w:rsidRDefault="00D9102B" w:rsidP="00A742E4">
            <w:pPr>
              <w:spacing w:after="0" w:line="360" w:lineRule="auto"/>
              <w:ind w:left="107" w:right="220"/>
              <w:rPr>
                <w:rFonts w:cs="Calibri"/>
                <w:b/>
                <w:sz w:val="20"/>
              </w:rPr>
            </w:pPr>
            <w:r w:rsidRPr="009D0AC2">
              <w:rPr>
                <w:rFonts w:cs="Calibri"/>
                <w:b/>
                <w:sz w:val="20"/>
              </w:rPr>
              <w:t xml:space="preserve">Rapor </w:t>
            </w:r>
            <w:r w:rsidRPr="009D0AC2">
              <w:rPr>
                <w:rFonts w:cs="Calibri"/>
                <w:b/>
                <w:spacing w:val="-1"/>
                <w:sz w:val="20"/>
              </w:rPr>
              <w:t>Sıklığı</w:t>
            </w:r>
          </w:p>
        </w:tc>
      </w:tr>
      <w:tr w:rsidR="00D9102B" w:rsidRPr="00CE5B31" w:rsidTr="00A742E4">
        <w:trPr>
          <w:trHeight w:val="534"/>
        </w:trPr>
        <w:tc>
          <w:tcPr>
            <w:tcW w:w="2945" w:type="dxa"/>
            <w:shd w:val="clear" w:color="auto" w:fill="C5E0B3"/>
          </w:tcPr>
          <w:p w:rsidR="00D9102B" w:rsidRPr="009D0AC2" w:rsidRDefault="00D9102B" w:rsidP="00A742E4">
            <w:pPr>
              <w:spacing w:after="0" w:line="234" w:lineRule="exact"/>
              <w:ind w:left="107"/>
              <w:rPr>
                <w:rFonts w:cs="Calibri"/>
                <w:szCs w:val="24"/>
              </w:rPr>
            </w:pPr>
            <w:r w:rsidRPr="009D0AC2">
              <w:rPr>
                <w:rFonts w:cs="Calibri"/>
                <w:b/>
                <w:szCs w:val="24"/>
              </w:rPr>
              <w:t>PG1.1.1</w:t>
            </w:r>
            <w:r w:rsidRPr="009D0AC2">
              <w:rPr>
                <w:rFonts w:cs="Calibri"/>
                <w:szCs w:val="24"/>
              </w:rPr>
              <w:t xml:space="preserve">İlkokullarda Yetiştirme Programına (İYEP) dahil olan </w:t>
            </w:r>
            <w:r w:rsidRPr="009D0AC2">
              <w:rPr>
                <w:rFonts w:cs="Calibri"/>
                <w:szCs w:val="24"/>
              </w:rPr>
              <w:lastRenderedPageBreak/>
              <w:t>öğrencilerin Türkçe Dersi kazanımlarına ulaşma oranı %</w:t>
            </w:r>
          </w:p>
          <w:p w:rsidR="00D9102B" w:rsidRPr="009D0AC2" w:rsidRDefault="00D9102B" w:rsidP="00A742E4">
            <w:pPr>
              <w:spacing w:after="0" w:line="234" w:lineRule="exact"/>
              <w:ind w:left="107"/>
              <w:rPr>
                <w:rFonts w:cs="Calibri"/>
                <w:b/>
                <w:szCs w:val="24"/>
              </w:rPr>
            </w:pPr>
          </w:p>
        </w:tc>
        <w:tc>
          <w:tcPr>
            <w:tcW w:w="1126"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lastRenderedPageBreak/>
              <w:t>20</w:t>
            </w:r>
          </w:p>
        </w:tc>
        <w:tc>
          <w:tcPr>
            <w:tcW w:w="1290" w:type="dxa"/>
            <w:shd w:val="clear" w:color="auto" w:fill="E2EFD9"/>
          </w:tcPr>
          <w:p w:rsidR="00D9102B" w:rsidRPr="009D0AC2" w:rsidRDefault="00D9102B" w:rsidP="00A742E4">
            <w:pPr>
              <w:spacing w:after="0" w:line="240" w:lineRule="auto"/>
              <w:rPr>
                <w:rFonts w:ascii="Times New Roman" w:cs="Calibri"/>
                <w:sz w:val="20"/>
              </w:rPr>
            </w:pPr>
            <w:r w:rsidRPr="009D0AC2">
              <w:rPr>
                <w:rFonts w:cs="Calibri"/>
              </w:rPr>
              <w:t>36,60</w:t>
            </w:r>
          </w:p>
        </w:tc>
        <w:tc>
          <w:tcPr>
            <w:tcW w:w="905"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80</w:t>
            </w:r>
          </w:p>
        </w:tc>
        <w:tc>
          <w:tcPr>
            <w:tcW w:w="81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90</w:t>
            </w:r>
          </w:p>
        </w:tc>
        <w:tc>
          <w:tcPr>
            <w:tcW w:w="815"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95</w:t>
            </w:r>
          </w:p>
        </w:tc>
        <w:tc>
          <w:tcPr>
            <w:tcW w:w="81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95</w:t>
            </w:r>
          </w:p>
        </w:tc>
        <w:tc>
          <w:tcPr>
            <w:tcW w:w="81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95</w:t>
            </w:r>
          </w:p>
        </w:tc>
        <w:tc>
          <w:tcPr>
            <w:tcW w:w="981"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8 ay</w:t>
            </w:r>
          </w:p>
        </w:tc>
        <w:tc>
          <w:tcPr>
            <w:tcW w:w="255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8 ay</w:t>
            </w:r>
          </w:p>
        </w:tc>
      </w:tr>
      <w:tr w:rsidR="00D9102B" w:rsidRPr="00CE5B31" w:rsidTr="00A742E4">
        <w:trPr>
          <w:trHeight w:val="1167"/>
        </w:trPr>
        <w:tc>
          <w:tcPr>
            <w:tcW w:w="2945" w:type="dxa"/>
            <w:shd w:val="clear" w:color="auto" w:fill="C5E0B3"/>
          </w:tcPr>
          <w:p w:rsidR="00D9102B" w:rsidRPr="009D0AC2" w:rsidRDefault="00D9102B" w:rsidP="00A742E4">
            <w:pPr>
              <w:spacing w:after="0" w:line="234" w:lineRule="exact"/>
              <w:ind w:left="107"/>
              <w:rPr>
                <w:rFonts w:cs="Calibri"/>
                <w:b/>
                <w:szCs w:val="24"/>
              </w:rPr>
            </w:pPr>
            <w:r w:rsidRPr="009D0AC2">
              <w:rPr>
                <w:rFonts w:cs="Calibri"/>
                <w:b/>
                <w:szCs w:val="24"/>
              </w:rPr>
              <w:lastRenderedPageBreak/>
              <w:t>PG 1.1.2.</w:t>
            </w:r>
            <w:r w:rsidRPr="009D0AC2">
              <w:rPr>
                <w:rFonts w:cs="Calibri"/>
                <w:szCs w:val="24"/>
              </w:rPr>
              <w:t>İlkokullarda Yetiştirme Programına (İYEP) dahil olan öğrencilerin Matematik Dersi kazanımlarına ulaşma oranı %</w:t>
            </w:r>
          </w:p>
          <w:p w:rsidR="00D9102B" w:rsidRPr="009D0AC2" w:rsidRDefault="00D9102B" w:rsidP="00A742E4">
            <w:pPr>
              <w:spacing w:after="0" w:line="234" w:lineRule="exact"/>
              <w:ind w:left="107"/>
              <w:rPr>
                <w:rFonts w:cs="Calibri"/>
                <w:b/>
                <w:szCs w:val="24"/>
              </w:rPr>
            </w:pPr>
          </w:p>
        </w:tc>
        <w:tc>
          <w:tcPr>
            <w:tcW w:w="1126"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25</w:t>
            </w:r>
          </w:p>
        </w:tc>
        <w:tc>
          <w:tcPr>
            <w:tcW w:w="1290" w:type="dxa"/>
            <w:shd w:val="clear" w:color="auto" w:fill="E2EFD9"/>
          </w:tcPr>
          <w:p w:rsidR="00D9102B" w:rsidRPr="009D0AC2" w:rsidRDefault="00D9102B" w:rsidP="00A742E4">
            <w:pPr>
              <w:spacing w:after="0" w:line="240" w:lineRule="auto"/>
              <w:rPr>
                <w:rFonts w:ascii="Times New Roman" w:cs="Calibri"/>
                <w:sz w:val="20"/>
              </w:rPr>
            </w:pPr>
            <w:r w:rsidRPr="009D0AC2">
              <w:rPr>
                <w:rFonts w:cs="Calibri"/>
              </w:rPr>
              <w:t>36,6</w:t>
            </w:r>
          </w:p>
        </w:tc>
        <w:tc>
          <w:tcPr>
            <w:tcW w:w="905" w:type="dxa"/>
            <w:shd w:val="clear" w:color="auto" w:fill="E2EFD9"/>
          </w:tcPr>
          <w:p w:rsidR="00D9102B" w:rsidRPr="009D0AC2" w:rsidRDefault="00D9102B" w:rsidP="00A742E4">
            <w:pPr>
              <w:spacing w:after="0" w:line="240" w:lineRule="auto"/>
              <w:rPr>
                <w:rFonts w:cs="Calibri"/>
                <w:sz w:val="20"/>
              </w:rPr>
            </w:pPr>
            <w:r w:rsidRPr="009D0AC2">
              <w:rPr>
                <w:rFonts w:cs="Calibri"/>
                <w:sz w:val="20"/>
              </w:rPr>
              <w:t>85</w:t>
            </w:r>
          </w:p>
        </w:tc>
        <w:tc>
          <w:tcPr>
            <w:tcW w:w="818" w:type="dxa"/>
            <w:shd w:val="clear" w:color="auto" w:fill="E2EFD9"/>
          </w:tcPr>
          <w:p w:rsidR="00D9102B" w:rsidRPr="009D0AC2" w:rsidRDefault="00D9102B" w:rsidP="00A742E4">
            <w:pPr>
              <w:spacing w:after="0" w:line="240" w:lineRule="auto"/>
              <w:rPr>
                <w:rFonts w:cs="Calibri"/>
                <w:sz w:val="20"/>
              </w:rPr>
            </w:pPr>
            <w:r w:rsidRPr="009D0AC2">
              <w:rPr>
                <w:rFonts w:cs="Calibri"/>
                <w:sz w:val="20"/>
              </w:rPr>
              <w:t>95</w:t>
            </w:r>
          </w:p>
        </w:tc>
        <w:tc>
          <w:tcPr>
            <w:tcW w:w="815"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95</w:t>
            </w:r>
          </w:p>
        </w:tc>
        <w:tc>
          <w:tcPr>
            <w:tcW w:w="81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95</w:t>
            </w:r>
          </w:p>
        </w:tc>
        <w:tc>
          <w:tcPr>
            <w:tcW w:w="81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95</w:t>
            </w:r>
          </w:p>
        </w:tc>
        <w:tc>
          <w:tcPr>
            <w:tcW w:w="981"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6 ay</w:t>
            </w:r>
          </w:p>
        </w:tc>
        <w:tc>
          <w:tcPr>
            <w:tcW w:w="255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6 ay</w:t>
            </w:r>
          </w:p>
        </w:tc>
      </w:tr>
      <w:tr w:rsidR="00D9102B" w:rsidRPr="00CE5B31" w:rsidTr="00A742E4">
        <w:trPr>
          <w:trHeight w:val="560"/>
        </w:trPr>
        <w:tc>
          <w:tcPr>
            <w:tcW w:w="2945" w:type="dxa"/>
            <w:shd w:val="clear" w:color="auto" w:fill="C5E0B3"/>
          </w:tcPr>
          <w:p w:rsidR="00D9102B" w:rsidRPr="009D0AC2" w:rsidRDefault="00D9102B" w:rsidP="00A742E4">
            <w:pPr>
              <w:spacing w:after="0" w:line="234" w:lineRule="exact"/>
              <w:ind w:left="107"/>
              <w:rPr>
                <w:rFonts w:cs="Calibri"/>
                <w:b/>
                <w:szCs w:val="24"/>
              </w:rPr>
            </w:pPr>
            <w:r w:rsidRPr="009D0AC2">
              <w:rPr>
                <w:rFonts w:cs="Calibri"/>
                <w:b/>
                <w:szCs w:val="24"/>
              </w:rPr>
              <w:t xml:space="preserve">PG1.1.3 </w:t>
            </w:r>
            <w:r w:rsidRPr="009D0AC2">
              <w:rPr>
                <w:rFonts w:cs="Calibri"/>
                <w:szCs w:val="24"/>
              </w:rPr>
              <w:t>.20 gün ve üzeri özürsüz devamsızlık yapan öğrenci oranı (%)</w:t>
            </w:r>
          </w:p>
        </w:tc>
        <w:tc>
          <w:tcPr>
            <w:tcW w:w="1126"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30</w:t>
            </w:r>
          </w:p>
        </w:tc>
        <w:tc>
          <w:tcPr>
            <w:tcW w:w="1290"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1</w:t>
            </w:r>
          </w:p>
        </w:tc>
        <w:tc>
          <w:tcPr>
            <w:tcW w:w="905"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1</w:t>
            </w:r>
          </w:p>
        </w:tc>
        <w:tc>
          <w:tcPr>
            <w:tcW w:w="81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2</w:t>
            </w:r>
          </w:p>
        </w:tc>
        <w:tc>
          <w:tcPr>
            <w:tcW w:w="815"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2</w:t>
            </w:r>
          </w:p>
        </w:tc>
        <w:tc>
          <w:tcPr>
            <w:tcW w:w="81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1</w:t>
            </w:r>
          </w:p>
        </w:tc>
        <w:tc>
          <w:tcPr>
            <w:tcW w:w="81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1</w:t>
            </w:r>
          </w:p>
        </w:tc>
        <w:tc>
          <w:tcPr>
            <w:tcW w:w="981"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15 g</w:t>
            </w:r>
            <w:r w:rsidRPr="009D0AC2">
              <w:rPr>
                <w:rFonts w:ascii="Times New Roman" w:cs="Calibri"/>
                <w:sz w:val="20"/>
              </w:rPr>
              <w:t>ü</w:t>
            </w:r>
            <w:r w:rsidRPr="009D0AC2">
              <w:rPr>
                <w:rFonts w:ascii="Times New Roman" w:cs="Calibri"/>
                <w:sz w:val="20"/>
              </w:rPr>
              <w:t>n</w:t>
            </w:r>
          </w:p>
        </w:tc>
        <w:tc>
          <w:tcPr>
            <w:tcW w:w="255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3 ay</w:t>
            </w:r>
          </w:p>
        </w:tc>
      </w:tr>
      <w:tr w:rsidR="00D9102B" w:rsidRPr="00CE5B31" w:rsidTr="00A742E4">
        <w:trPr>
          <w:trHeight w:val="425"/>
        </w:trPr>
        <w:tc>
          <w:tcPr>
            <w:tcW w:w="2945" w:type="dxa"/>
            <w:shd w:val="clear" w:color="auto" w:fill="C5E0B3"/>
          </w:tcPr>
          <w:p w:rsidR="00D9102B" w:rsidRPr="009D0AC2" w:rsidRDefault="00D9102B" w:rsidP="00A742E4">
            <w:pPr>
              <w:spacing w:after="0" w:line="234" w:lineRule="exact"/>
              <w:ind w:left="107"/>
              <w:rPr>
                <w:rFonts w:cs="Calibri"/>
                <w:b/>
                <w:szCs w:val="24"/>
              </w:rPr>
            </w:pPr>
            <w:r w:rsidRPr="009D0AC2">
              <w:rPr>
                <w:rFonts w:cs="Calibri"/>
                <w:b/>
                <w:szCs w:val="24"/>
              </w:rPr>
              <w:t>PG1.1.4</w:t>
            </w:r>
            <w:r w:rsidRPr="009D0AC2">
              <w:rPr>
                <w:rFonts w:cs="Calibri"/>
                <w:szCs w:val="24"/>
              </w:rPr>
              <w:t>20 gün ve üzeri özürlü devamsızlık yapan öğrenci oranı (%)</w:t>
            </w:r>
          </w:p>
        </w:tc>
        <w:tc>
          <w:tcPr>
            <w:tcW w:w="1126" w:type="dxa"/>
            <w:shd w:val="clear" w:color="auto" w:fill="E2EFD9"/>
          </w:tcPr>
          <w:p w:rsidR="00D9102B" w:rsidRPr="009D0AC2" w:rsidRDefault="00D9102B" w:rsidP="00A742E4">
            <w:pPr>
              <w:spacing w:after="0" w:line="240" w:lineRule="auto"/>
              <w:rPr>
                <w:rFonts w:cs="Calibri"/>
                <w:sz w:val="20"/>
              </w:rPr>
            </w:pPr>
            <w:r w:rsidRPr="009D0AC2">
              <w:rPr>
                <w:rFonts w:cs="Calibri"/>
                <w:sz w:val="20"/>
              </w:rPr>
              <w:t>25</w:t>
            </w:r>
          </w:p>
        </w:tc>
        <w:tc>
          <w:tcPr>
            <w:tcW w:w="1290" w:type="dxa"/>
            <w:shd w:val="clear" w:color="auto" w:fill="E2EFD9"/>
          </w:tcPr>
          <w:p w:rsidR="00D9102B" w:rsidRPr="009D0AC2" w:rsidRDefault="00D9102B" w:rsidP="00A742E4">
            <w:pPr>
              <w:spacing w:after="0" w:line="240" w:lineRule="auto"/>
              <w:rPr>
                <w:rFonts w:cs="Calibri"/>
                <w:sz w:val="20"/>
              </w:rPr>
            </w:pPr>
            <w:r w:rsidRPr="009D0AC2">
              <w:rPr>
                <w:rFonts w:ascii="Times New Roman" w:cs="Calibri"/>
                <w:sz w:val="20"/>
              </w:rPr>
              <w:t>1</w:t>
            </w:r>
          </w:p>
        </w:tc>
        <w:tc>
          <w:tcPr>
            <w:tcW w:w="905"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1</w:t>
            </w:r>
          </w:p>
        </w:tc>
        <w:tc>
          <w:tcPr>
            <w:tcW w:w="81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1</w:t>
            </w:r>
          </w:p>
        </w:tc>
        <w:tc>
          <w:tcPr>
            <w:tcW w:w="815"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1</w:t>
            </w:r>
          </w:p>
        </w:tc>
        <w:tc>
          <w:tcPr>
            <w:tcW w:w="81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1</w:t>
            </w:r>
          </w:p>
        </w:tc>
        <w:tc>
          <w:tcPr>
            <w:tcW w:w="81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1</w:t>
            </w:r>
          </w:p>
        </w:tc>
        <w:tc>
          <w:tcPr>
            <w:tcW w:w="981"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6 ay</w:t>
            </w:r>
          </w:p>
        </w:tc>
        <w:tc>
          <w:tcPr>
            <w:tcW w:w="2558" w:type="dxa"/>
            <w:shd w:val="clear" w:color="auto" w:fill="E2EFD9"/>
          </w:tcPr>
          <w:p w:rsidR="00D9102B" w:rsidRPr="009D0AC2" w:rsidRDefault="00D9102B" w:rsidP="00A742E4">
            <w:pPr>
              <w:spacing w:after="0" w:line="240" w:lineRule="auto"/>
              <w:rPr>
                <w:rFonts w:ascii="Times New Roman" w:cs="Calibri"/>
                <w:sz w:val="20"/>
              </w:rPr>
            </w:pPr>
            <w:r w:rsidRPr="009D0AC2">
              <w:rPr>
                <w:rFonts w:ascii="Times New Roman" w:cs="Calibri"/>
                <w:sz w:val="20"/>
              </w:rPr>
              <w:t>6 ay</w:t>
            </w:r>
          </w:p>
        </w:tc>
      </w:tr>
      <w:tr w:rsidR="00D9102B" w:rsidRPr="00CE5B31" w:rsidTr="00A742E4">
        <w:trPr>
          <w:trHeight w:val="656"/>
        </w:trPr>
        <w:tc>
          <w:tcPr>
            <w:tcW w:w="2945" w:type="dxa"/>
            <w:shd w:val="clear" w:color="auto" w:fill="C5E0B3"/>
          </w:tcPr>
          <w:p w:rsidR="00D9102B" w:rsidRPr="009D0AC2" w:rsidRDefault="00D9102B" w:rsidP="00A742E4">
            <w:pPr>
              <w:spacing w:after="0" w:line="234" w:lineRule="exact"/>
              <w:ind w:left="107"/>
              <w:rPr>
                <w:rFonts w:cs="Calibri"/>
                <w:b/>
                <w:szCs w:val="24"/>
              </w:rPr>
            </w:pPr>
            <w:r w:rsidRPr="009D0AC2">
              <w:rPr>
                <w:rFonts w:cs="Calibri"/>
                <w:b/>
                <w:szCs w:val="24"/>
              </w:rPr>
              <w:t>KoordinatörBirim</w:t>
            </w:r>
          </w:p>
        </w:tc>
        <w:tc>
          <w:tcPr>
            <w:tcW w:w="10133" w:type="dxa"/>
            <w:gridSpan w:val="9"/>
            <w:shd w:val="clear" w:color="auto" w:fill="C5E0B3"/>
          </w:tcPr>
          <w:p w:rsidR="00D9102B" w:rsidRPr="009D0AC2" w:rsidRDefault="00D9102B" w:rsidP="00A742E4">
            <w:pPr>
              <w:spacing w:before="118" w:after="0" w:line="240" w:lineRule="auto"/>
              <w:ind w:left="107"/>
              <w:rPr>
                <w:rFonts w:cs="Calibri"/>
                <w:szCs w:val="24"/>
              </w:rPr>
            </w:pPr>
            <w:r w:rsidRPr="009D0AC2">
              <w:rPr>
                <w:rFonts w:cs="Calibri"/>
                <w:szCs w:val="24"/>
              </w:rPr>
              <w:t>Okul İdaresi Müdür ve Müdür Yardımcısı</w:t>
            </w:r>
          </w:p>
        </w:tc>
      </w:tr>
      <w:tr w:rsidR="00D9102B" w:rsidRPr="00CE5B31" w:rsidTr="00A742E4">
        <w:trPr>
          <w:trHeight w:val="626"/>
        </w:trPr>
        <w:tc>
          <w:tcPr>
            <w:tcW w:w="2945" w:type="dxa"/>
            <w:shd w:val="clear" w:color="auto" w:fill="C5E0B3"/>
          </w:tcPr>
          <w:p w:rsidR="00D9102B" w:rsidRPr="009D0AC2" w:rsidRDefault="00D9102B" w:rsidP="00A742E4">
            <w:pPr>
              <w:spacing w:before="129" w:after="0" w:line="240" w:lineRule="auto"/>
              <w:rPr>
                <w:rFonts w:cs="Calibri"/>
                <w:b/>
                <w:szCs w:val="24"/>
              </w:rPr>
            </w:pPr>
            <w:r w:rsidRPr="009D0AC2">
              <w:rPr>
                <w:rFonts w:cs="Calibri"/>
                <w:b/>
                <w:szCs w:val="24"/>
              </w:rPr>
              <w:t>İşbirliğiYapılacakBirimler</w:t>
            </w:r>
          </w:p>
        </w:tc>
        <w:tc>
          <w:tcPr>
            <w:tcW w:w="10133" w:type="dxa"/>
            <w:gridSpan w:val="9"/>
            <w:shd w:val="clear" w:color="auto" w:fill="E2EFD9"/>
          </w:tcPr>
          <w:p w:rsidR="00D9102B" w:rsidRPr="009D0AC2" w:rsidRDefault="00D9102B" w:rsidP="00A742E4">
            <w:pPr>
              <w:spacing w:after="0" w:line="357" w:lineRule="auto"/>
              <w:ind w:left="107"/>
              <w:rPr>
                <w:rFonts w:cs="Calibri"/>
                <w:szCs w:val="24"/>
              </w:rPr>
            </w:pPr>
            <w:r w:rsidRPr="009D0AC2">
              <w:rPr>
                <w:rFonts w:cs="Calibri"/>
                <w:szCs w:val="24"/>
              </w:rPr>
              <w:t xml:space="preserve">Halk Eğitim merkezi , Rehberlik servisi </w:t>
            </w:r>
          </w:p>
        </w:tc>
      </w:tr>
      <w:tr w:rsidR="00D9102B" w:rsidRPr="00CE5B31" w:rsidTr="00A742E4">
        <w:trPr>
          <w:trHeight w:val="945"/>
        </w:trPr>
        <w:tc>
          <w:tcPr>
            <w:tcW w:w="2945" w:type="dxa"/>
            <w:shd w:val="clear" w:color="auto" w:fill="C5E0B3"/>
          </w:tcPr>
          <w:p w:rsidR="00D9102B" w:rsidRPr="009D0AC2" w:rsidRDefault="00D9102B" w:rsidP="00A742E4">
            <w:pPr>
              <w:spacing w:after="0" w:line="240" w:lineRule="auto"/>
              <w:rPr>
                <w:rFonts w:cs="Calibri"/>
                <w:b/>
                <w:sz w:val="20"/>
              </w:rPr>
            </w:pPr>
          </w:p>
          <w:p w:rsidR="00D9102B" w:rsidRPr="009D0AC2" w:rsidRDefault="00D9102B" w:rsidP="00A742E4">
            <w:pPr>
              <w:spacing w:before="129" w:after="0" w:line="240" w:lineRule="auto"/>
              <w:ind w:left="107"/>
              <w:rPr>
                <w:rFonts w:cs="Calibri"/>
                <w:b/>
                <w:szCs w:val="24"/>
              </w:rPr>
            </w:pPr>
            <w:r w:rsidRPr="009D0AC2">
              <w:rPr>
                <w:rFonts w:cs="Calibri"/>
                <w:b/>
                <w:szCs w:val="24"/>
              </w:rPr>
              <w:t>Riskler</w:t>
            </w:r>
          </w:p>
        </w:tc>
        <w:tc>
          <w:tcPr>
            <w:tcW w:w="10133" w:type="dxa"/>
            <w:gridSpan w:val="9"/>
            <w:shd w:val="clear" w:color="auto" w:fill="C5E0B3"/>
          </w:tcPr>
          <w:p w:rsidR="00D9102B" w:rsidRPr="009D0AC2" w:rsidRDefault="00D9102B" w:rsidP="00D9102B">
            <w:pPr>
              <w:widowControl w:val="0"/>
              <w:numPr>
                <w:ilvl w:val="0"/>
                <w:numId w:val="16"/>
              </w:numPr>
              <w:autoSpaceDE w:val="0"/>
              <w:autoSpaceDN w:val="0"/>
              <w:spacing w:after="0" w:line="234" w:lineRule="exact"/>
              <w:rPr>
                <w:rFonts w:cs="Calibri"/>
                <w:szCs w:val="24"/>
              </w:rPr>
            </w:pPr>
            <w:r w:rsidRPr="009D0AC2">
              <w:rPr>
                <w:rFonts w:cs="Calibri"/>
                <w:szCs w:val="24"/>
              </w:rPr>
              <w:t>Taşımalı öğrencilerin kurslara katılımda zorluk yaşaması</w:t>
            </w:r>
          </w:p>
          <w:p w:rsidR="00D9102B" w:rsidRPr="009D0AC2" w:rsidRDefault="00D9102B" w:rsidP="00D9102B">
            <w:pPr>
              <w:widowControl w:val="0"/>
              <w:numPr>
                <w:ilvl w:val="0"/>
                <w:numId w:val="16"/>
              </w:numPr>
              <w:autoSpaceDE w:val="0"/>
              <w:autoSpaceDN w:val="0"/>
              <w:spacing w:after="0" w:line="234" w:lineRule="exact"/>
              <w:rPr>
                <w:rFonts w:cs="Calibri"/>
                <w:szCs w:val="24"/>
              </w:rPr>
            </w:pPr>
            <w:r w:rsidRPr="009D0AC2">
              <w:rPr>
                <w:rFonts w:cs="Calibri"/>
                <w:szCs w:val="24"/>
              </w:rPr>
              <w:t>İnternet erişimi olmayan öğrencilerin dijital verilere ulaşmadaki zorluk çekmeleri</w:t>
            </w:r>
          </w:p>
          <w:p w:rsidR="00D9102B" w:rsidRPr="009D0AC2" w:rsidRDefault="00D9102B" w:rsidP="00D9102B">
            <w:pPr>
              <w:widowControl w:val="0"/>
              <w:numPr>
                <w:ilvl w:val="0"/>
                <w:numId w:val="16"/>
              </w:numPr>
              <w:autoSpaceDE w:val="0"/>
              <w:autoSpaceDN w:val="0"/>
              <w:spacing w:after="0" w:line="234" w:lineRule="exact"/>
              <w:rPr>
                <w:rFonts w:cs="Calibri"/>
                <w:sz w:val="20"/>
              </w:rPr>
            </w:pPr>
            <w:r w:rsidRPr="009D0AC2">
              <w:rPr>
                <w:rFonts w:cs="Calibri"/>
                <w:szCs w:val="24"/>
              </w:rPr>
              <w:t>Öğrencilerin hazırbulunuşlık seviyelerinin dikkate alınmaması</w:t>
            </w:r>
          </w:p>
        </w:tc>
      </w:tr>
      <w:tr w:rsidR="00D9102B" w:rsidRPr="00CE5B31" w:rsidTr="00A742E4">
        <w:trPr>
          <w:trHeight w:val="1093"/>
        </w:trPr>
        <w:tc>
          <w:tcPr>
            <w:tcW w:w="2945" w:type="dxa"/>
            <w:shd w:val="clear" w:color="auto" w:fill="C5E0B3"/>
          </w:tcPr>
          <w:p w:rsidR="00D9102B" w:rsidRPr="009D0AC2" w:rsidRDefault="00D9102B" w:rsidP="00A742E4">
            <w:pPr>
              <w:spacing w:after="0" w:line="240" w:lineRule="auto"/>
              <w:rPr>
                <w:rFonts w:cs="Calibri"/>
                <w:b/>
                <w:sz w:val="20"/>
              </w:rPr>
            </w:pPr>
          </w:p>
          <w:p w:rsidR="00D9102B" w:rsidRPr="009D0AC2" w:rsidRDefault="00D9102B" w:rsidP="00A742E4">
            <w:pPr>
              <w:spacing w:before="131" w:after="0" w:line="240" w:lineRule="auto"/>
              <w:ind w:left="107"/>
              <w:rPr>
                <w:rFonts w:cs="Calibri"/>
                <w:b/>
                <w:szCs w:val="24"/>
              </w:rPr>
            </w:pPr>
            <w:r w:rsidRPr="009D0AC2">
              <w:rPr>
                <w:rFonts w:cs="Calibri"/>
                <w:b/>
                <w:szCs w:val="24"/>
              </w:rPr>
              <w:t>Stratejiler</w:t>
            </w:r>
          </w:p>
        </w:tc>
        <w:tc>
          <w:tcPr>
            <w:tcW w:w="10133" w:type="dxa"/>
            <w:gridSpan w:val="9"/>
            <w:shd w:val="clear" w:color="auto" w:fill="E2EFD9"/>
          </w:tcPr>
          <w:p w:rsidR="00D9102B" w:rsidRPr="009D0AC2" w:rsidRDefault="00D9102B" w:rsidP="00A742E4">
            <w:pPr>
              <w:spacing w:before="1" w:after="0" w:line="240" w:lineRule="auto"/>
              <w:ind w:left="4" w:right="3463"/>
              <w:rPr>
                <w:rFonts w:cs="Calibri"/>
                <w:szCs w:val="24"/>
              </w:rPr>
            </w:pPr>
            <w:r w:rsidRPr="009D0AC2">
              <w:rPr>
                <w:rFonts w:cs="Calibri"/>
                <w:szCs w:val="24"/>
              </w:rPr>
              <w:t>S1. Öğrencilerin Türkçe derslerdeki kazanım eksiklikleri tespit edilerek İYEP aracılığıylaakademikyeterliklerininartırılmasısağlanacaktır.</w:t>
            </w:r>
          </w:p>
          <w:p w:rsidR="00D9102B" w:rsidRPr="009D0AC2" w:rsidRDefault="00D9102B" w:rsidP="00A742E4">
            <w:pPr>
              <w:spacing w:before="1" w:after="0" w:line="240" w:lineRule="auto"/>
              <w:ind w:left="4" w:right="3463"/>
              <w:rPr>
                <w:rFonts w:cs="Calibri"/>
                <w:szCs w:val="24"/>
              </w:rPr>
            </w:pPr>
            <w:r w:rsidRPr="009D0AC2">
              <w:rPr>
                <w:rFonts w:cs="Calibri"/>
                <w:szCs w:val="24"/>
              </w:rPr>
              <w:t>S2. . Öğrencilerin Matematik derslerdeki kazanım eksiklikleri tespit edilerek İYEP aracılığıylaakademikyeterliklerininartırılmasısağlanacaktır.</w:t>
            </w:r>
          </w:p>
          <w:p w:rsidR="00D9102B" w:rsidRPr="009D0AC2" w:rsidRDefault="00D9102B" w:rsidP="00A742E4">
            <w:pPr>
              <w:spacing w:after="0" w:line="240" w:lineRule="auto"/>
              <w:ind w:left="4" w:right="4463"/>
              <w:rPr>
                <w:rFonts w:cs="Calibri"/>
                <w:szCs w:val="24"/>
              </w:rPr>
            </w:pPr>
            <w:r w:rsidRPr="009D0AC2">
              <w:rPr>
                <w:rFonts w:cs="Calibri"/>
                <w:szCs w:val="24"/>
              </w:rPr>
              <w:t>S3. Dijital platformalar arcılığıyla öğrencilerin tamamlayıcı Eğitim almaları sağlanacaktır.</w:t>
            </w:r>
          </w:p>
          <w:p w:rsidR="00D9102B" w:rsidRPr="009D0AC2" w:rsidRDefault="00D9102B" w:rsidP="00A742E4">
            <w:pPr>
              <w:spacing w:after="0" w:line="240" w:lineRule="auto"/>
              <w:ind w:left="4" w:right="4642"/>
              <w:rPr>
                <w:rFonts w:cs="Calibri"/>
                <w:szCs w:val="24"/>
              </w:rPr>
            </w:pPr>
            <w:r w:rsidRPr="009D0AC2">
              <w:rPr>
                <w:rFonts w:cs="Calibri"/>
                <w:szCs w:val="24"/>
              </w:rPr>
              <w:t>S4. İYEP ders içeriklerine katkı sağlayacak etkinlik okuma vb. Aktivitelerin zenginleştirilmesi sağlanacaktır.</w:t>
            </w:r>
          </w:p>
          <w:p w:rsidR="00D9102B" w:rsidRPr="009D0AC2" w:rsidRDefault="00D9102B" w:rsidP="00A742E4">
            <w:pPr>
              <w:spacing w:after="0" w:line="360" w:lineRule="auto"/>
              <w:ind w:right="103"/>
              <w:rPr>
                <w:rFonts w:cs="Calibri"/>
                <w:sz w:val="20"/>
              </w:rPr>
            </w:pPr>
            <w:r w:rsidRPr="009D0AC2">
              <w:rPr>
                <w:rFonts w:cs="Calibri"/>
                <w:szCs w:val="24"/>
              </w:rPr>
              <w:t>S5.İYEP içerikleri öğrencinin hazır bulunulluk seviyesi dikkate alınarak hazırlanacaktır.</w:t>
            </w:r>
          </w:p>
        </w:tc>
      </w:tr>
      <w:tr w:rsidR="00D9102B" w:rsidRPr="00CE5B31" w:rsidTr="00A742E4">
        <w:trPr>
          <w:trHeight w:val="440"/>
        </w:trPr>
        <w:tc>
          <w:tcPr>
            <w:tcW w:w="2945" w:type="dxa"/>
            <w:shd w:val="clear" w:color="auto" w:fill="C5E0B3"/>
          </w:tcPr>
          <w:p w:rsidR="00D9102B" w:rsidRPr="009D0AC2" w:rsidRDefault="00D9102B" w:rsidP="00A742E4">
            <w:pPr>
              <w:spacing w:after="0" w:line="240" w:lineRule="auto"/>
              <w:rPr>
                <w:rFonts w:cs="Calibri"/>
                <w:b/>
                <w:szCs w:val="24"/>
              </w:rPr>
            </w:pPr>
            <w:r w:rsidRPr="009D0AC2">
              <w:rPr>
                <w:rFonts w:cs="Calibri"/>
                <w:b/>
                <w:szCs w:val="24"/>
              </w:rPr>
              <w:t>MaliyetTahmini</w:t>
            </w:r>
          </w:p>
        </w:tc>
        <w:tc>
          <w:tcPr>
            <w:tcW w:w="10133" w:type="dxa"/>
            <w:gridSpan w:val="9"/>
            <w:shd w:val="clear" w:color="auto" w:fill="E2EFD9"/>
          </w:tcPr>
          <w:p w:rsidR="00D9102B" w:rsidRPr="009D0AC2" w:rsidRDefault="00D9102B" w:rsidP="00A742E4">
            <w:pPr>
              <w:spacing w:after="0" w:line="240" w:lineRule="auto"/>
              <w:rPr>
                <w:rFonts w:cs="Calibri"/>
                <w:b/>
                <w:szCs w:val="24"/>
              </w:rPr>
            </w:pPr>
          </w:p>
          <w:p w:rsidR="00D9102B" w:rsidRPr="009D0AC2" w:rsidRDefault="00D9102B" w:rsidP="00A742E4">
            <w:pPr>
              <w:spacing w:after="0" w:line="240" w:lineRule="auto"/>
              <w:ind w:left="107"/>
              <w:rPr>
                <w:rFonts w:cs="Calibri"/>
                <w:sz w:val="20"/>
              </w:rPr>
            </w:pPr>
            <w:r w:rsidRPr="009D0AC2">
              <w:rPr>
                <w:rFonts w:cs="Calibri"/>
                <w:szCs w:val="24"/>
              </w:rPr>
              <w:t>1500tl</w:t>
            </w:r>
          </w:p>
        </w:tc>
      </w:tr>
      <w:tr w:rsidR="00D9102B" w:rsidRPr="00CE5B31" w:rsidTr="00A742E4">
        <w:trPr>
          <w:trHeight w:val="1352"/>
        </w:trPr>
        <w:tc>
          <w:tcPr>
            <w:tcW w:w="2945" w:type="dxa"/>
            <w:shd w:val="clear" w:color="auto" w:fill="C5E0B3"/>
          </w:tcPr>
          <w:p w:rsidR="00D9102B" w:rsidRPr="009D0AC2" w:rsidRDefault="00D9102B" w:rsidP="00A742E4">
            <w:pPr>
              <w:spacing w:after="0" w:line="240" w:lineRule="auto"/>
              <w:rPr>
                <w:rFonts w:cs="Calibri"/>
                <w:b/>
                <w:szCs w:val="24"/>
              </w:rPr>
            </w:pPr>
          </w:p>
          <w:p w:rsidR="00D9102B" w:rsidRPr="009D0AC2" w:rsidRDefault="00D9102B" w:rsidP="00A742E4">
            <w:pPr>
              <w:spacing w:before="131" w:after="0" w:line="240" w:lineRule="auto"/>
              <w:ind w:left="107"/>
              <w:rPr>
                <w:rFonts w:cs="Calibri"/>
                <w:b/>
                <w:szCs w:val="24"/>
              </w:rPr>
            </w:pPr>
            <w:r w:rsidRPr="009D0AC2">
              <w:rPr>
                <w:rFonts w:cs="Calibri"/>
                <w:b/>
                <w:szCs w:val="24"/>
              </w:rPr>
              <w:t>Tespitler</w:t>
            </w:r>
          </w:p>
        </w:tc>
        <w:tc>
          <w:tcPr>
            <w:tcW w:w="10133" w:type="dxa"/>
            <w:gridSpan w:val="9"/>
            <w:shd w:val="clear" w:color="auto" w:fill="C5E0B3"/>
          </w:tcPr>
          <w:p w:rsidR="00D9102B" w:rsidRPr="009D0AC2" w:rsidRDefault="00D9102B" w:rsidP="00A742E4">
            <w:pPr>
              <w:spacing w:before="2" w:after="0" w:line="240" w:lineRule="auto"/>
              <w:rPr>
                <w:rFonts w:cs="Calibri"/>
                <w:b/>
                <w:szCs w:val="24"/>
              </w:rPr>
            </w:pPr>
          </w:p>
          <w:p w:rsidR="00D9102B" w:rsidRPr="009D0AC2" w:rsidRDefault="00D9102B" w:rsidP="00D9102B">
            <w:pPr>
              <w:widowControl w:val="0"/>
              <w:numPr>
                <w:ilvl w:val="0"/>
                <w:numId w:val="17"/>
              </w:numPr>
              <w:autoSpaceDE w:val="0"/>
              <w:autoSpaceDN w:val="0"/>
              <w:spacing w:after="0" w:line="350" w:lineRule="atLeast"/>
              <w:ind w:right="232"/>
              <w:rPr>
                <w:rFonts w:cs="Calibri"/>
                <w:szCs w:val="24"/>
              </w:rPr>
            </w:pPr>
            <w:r w:rsidRPr="009D0AC2">
              <w:rPr>
                <w:rFonts w:cs="Calibri"/>
                <w:szCs w:val="24"/>
              </w:rPr>
              <w:t>Öğrencilerin hazırbulunuşluk seviyelerinin farklı olması</w:t>
            </w:r>
          </w:p>
          <w:p w:rsidR="00D9102B" w:rsidRPr="009D0AC2" w:rsidRDefault="00D9102B" w:rsidP="00D9102B">
            <w:pPr>
              <w:widowControl w:val="0"/>
              <w:numPr>
                <w:ilvl w:val="0"/>
                <w:numId w:val="17"/>
              </w:numPr>
              <w:autoSpaceDE w:val="0"/>
              <w:autoSpaceDN w:val="0"/>
              <w:spacing w:after="0" w:line="350" w:lineRule="atLeast"/>
              <w:ind w:right="232"/>
              <w:rPr>
                <w:rFonts w:cs="Calibri"/>
                <w:szCs w:val="24"/>
              </w:rPr>
            </w:pPr>
            <w:r w:rsidRPr="009D0AC2">
              <w:rPr>
                <w:rFonts w:cs="Calibri"/>
                <w:szCs w:val="24"/>
              </w:rPr>
              <w:t>Taşımalı öğrencilerin kurs vb faaliyetlerine katılmakta güçlük çekmeleri</w:t>
            </w:r>
          </w:p>
          <w:p w:rsidR="00D9102B" w:rsidRPr="009D0AC2" w:rsidRDefault="00D9102B" w:rsidP="00D9102B">
            <w:pPr>
              <w:widowControl w:val="0"/>
              <w:numPr>
                <w:ilvl w:val="0"/>
                <w:numId w:val="17"/>
              </w:numPr>
              <w:autoSpaceDE w:val="0"/>
              <w:autoSpaceDN w:val="0"/>
              <w:spacing w:after="0" w:line="350" w:lineRule="atLeast"/>
              <w:ind w:right="232"/>
              <w:rPr>
                <w:rFonts w:cs="Calibri"/>
                <w:szCs w:val="24"/>
              </w:rPr>
            </w:pPr>
            <w:r w:rsidRPr="009D0AC2">
              <w:rPr>
                <w:rFonts w:cs="Calibri"/>
                <w:szCs w:val="24"/>
              </w:rPr>
              <w:t>Özel eğitim ihtiyacı olan öğrencilerin tespiti konusunda eksiklik</w:t>
            </w:r>
          </w:p>
        </w:tc>
      </w:tr>
      <w:tr w:rsidR="00D9102B" w:rsidRPr="00CE5B31" w:rsidTr="00A742E4">
        <w:trPr>
          <w:trHeight w:val="1352"/>
        </w:trPr>
        <w:tc>
          <w:tcPr>
            <w:tcW w:w="2945" w:type="dxa"/>
            <w:shd w:val="clear" w:color="auto" w:fill="C5E0B3"/>
          </w:tcPr>
          <w:p w:rsidR="00D9102B" w:rsidRPr="009D0AC2" w:rsidRDefault="00D9102B" w:rsidP="00A742E4">
            <w:pPr>
              <w:spacing w:after="0" w:line="240" w:lineRule="auto"/>
              <w:rPr>
                <w:rFonts w:cs="Calibri"/>
                <w:b/>
                <w:szCs w:val="24"/>
              </w:rPr>
            </w:pPr>
          </w:p>
          <w:p w:rsidR="00D9102B" w:rsidRPr="009D0AC2" w:rsidRDefault="00D9102B" w:rsidP="00A742E4">
            <w:pPr>
              <w:spacing w:before="129" w:after="0" w:line="240" w:lineRule="auto"/>
              <w:ind w:left="107"/>
              <w:rPr>
                <w:rFonts w:cs="Calibri"/>
                <w:b/>
                <w:szCs w:val="24"/>
              </w:rPr>
            </w:pPr>
            <w:r w:rsidRPr="009D0AC2">
              <w:rPr>
                <w:rFonts w:cs="Calibri"/>
                <w:b/>
                <w:szCs w:val="24"/>
              </w:rPr>
              <w:t>İhtiyaçlar</w:t>
            </w:r>
          </w:p>
        </w:tc>
        <w:tc>
          <w:tcPr>
            <w:tcW w:w="10133" w:type="dxa"/>
            <w:gridSpan w:val="9"/>
            <w:shd w:val="clear" w:color="auto" w:fill="E2EFD9"/>
          </w:tcPr>
          <w:p w:rsidR="00D9102B" w:rsidRPr="009D0AC2" w:rsidRDefault="00D9102B" w:rsidP="00A742E4">
            <w:pPr>
              <w:spacing w:before="9" w:after="0" w:line="240" w:lineRule="auto"/>
              <w:rPr>
                <w:rFonts w:cs="Calibri"/>
                <w:b/>
                <w:szCs w:val="24"/>
              </w:rPr>
            </w:pPr>
          </w:p>
          <w:p w:rsidR="00D9102B" w:rsidRPr="009D0AC2" w:rsidRDefault="00D9102B" w:rsidP="00D9102B">
            <w:pPr>
              <w:widowControl w:val="0"/>
              <w:numPr>
                <w:ilvl w:val="0"/>
                <w:numId w:val="18"/>
              </w:numPr>
              <w:autoSpaceDE w:val="0"/>
              <w:autoSpaceDN w:val="0"/>
              <w:spacing w:before="119" w:after="0" w:line="240" w:lineRule="auto"/>
              <w:rPr>
                <w:rFonts w:cs="Calibri"/>
                <w:szCs w:val="24"/>
              </w:rPr>
            </w:pPr>
            <w:r w:rsidRPr="009D0AC2">
              <w:rPr>
                <w:rFonts w:cs="Calibri"/>
                <w:szCs w:val="24"/>
              </w:rPr>
              <w:t>İYEP kurslarının yaygınlaştırılması</w:t>
            </w:r>
          </w:p>
          <w:p w:rsidR="00D9102B" w:rsidRPr="009D0AC2" w:rsidRDefault="00D9102B" w:rsidP="00D9102B">
            <w:pPr>
              <w:widowControl w:val="0"/>
              <w:numPr>
                <w:ilvl w:val="0"/>
                <w:numId w:val="18"/>
              </w:numPr>
              <w:autoSpaceDE w:val="0"/>
              <w:autoSpaceDN w:val="0"/>
              <w:spacing w:before="119" w:after="0" w:line="240" w:lineRule="auto"/>
              <w:rPr>
                <w:rFonts w:cs="Calibri"/>
                <w:szCs w:val="24"/>
              </w:rPr>
            </w:pPr>
            <w:r w:rsidRPr="009D0AC2">
              <w:rPr>
                <w:rFonts w:cs="Calibri"/>
                <w:szCs w:val="24"/>
              </w:rPr>
              <w:t>Taşımalı öğrenciler için saat esnekliği sağlanması</w:t>
            </w:r>
          </w:p>
        </w:tc>
      </w:tr>
    </w:tbl>
    <w:p w:rsidR="00D9102B" w:rsidRPr="00CE5B31" w:rsidRDefault="00D9102B" w:rsidP="00D9102B">
      <w:pPr>
        <w:keepNext/>
        <w:keepLines/>
        <w:spacing w:before="200" w:after="0"/>
        <w:outlineLvl w:val="1"/>
        <w:rPr>
          <w:rFonts w:ascii="Cambria" w:eastAsia="Times New Roman" w:hAnsi="Cambria"/>
          <w:b/>
          <w:bCs/>
          <w:color w:val="4F81BD"/>
          <w:sz w:val="26"/>
          <w:szCs w:val="26"/>
        </w:rPr>
      </w:pPr>
      <w:bookmarkStart w:id="31" w:name="_Toc1547428"/>
      <w:bookmarkStart w:id="32" w:name="_Toc1561448"/>
      <w:bookmarkEnd w:id="30"/>
    </w:p>
    <w:p w:rsidR="00D9102B" w:rsidRPr="00CE5B31" w:rsidRDefault="00D9102B" w:rsidP="00D9102B">
      <w:pPr>
        <w:keepNext/>
        <w:keepLines/>
        <w:spacing w:before="200" w:after="0"/>
        <w:outlineLvl w:val="1"/>
        <w:rPr>
          <w:rFonts w:ascii="Cambria" w:eastAsia="Times New Roman" w:hAnsi="Cambria"/>
          <w:b/>
          <w:bCs/>
          <w:color w:val="4F81BD"/>
          <w:sz w:val="26"/>
          <w:szCs w:val="26"/>
        </w:rPr>
      </w:pPr>
      <w:r w:rsidRPr="00CE5B31">
        <w:rPr>
          <w:rFonts w:ascii="Cambria" w:eastAsia="Times New Roman" w:hAnsi="Cambria"/>
          <w:b/>
          <w:bCs/>
          <w:color w:val="4F81BD"/>
          <w:sz w:val="26"/>
          <w:szCs w:val="26"/>
        </w:rPr>
        <w:t>TEMA II: EĞİTİM VE ÖĞRETİMDE KALİTENİN ARTIRILMASI</w:t>
      </w:r>
      <w:bookmarkEnd w:id="31"/>
      <w:bookmarkEnd w:id="32"/>
    </w:p>
    <w:p w:rsidR="00D9102B" w:rsidRPr="00CE5B31" w:rsidRDefault="00D9102B" w:rsidP="00D9102B">
      <w:pPr>
        <w:ind w:firstLine="708"/>
        <w:jc w:val="both"/>
        <w:rPr>
          <w:rFonts w:cs="Calibri"/>
        </w:rPr>
      </w:pPr>
      <w:r w:rsidRPr="00CE5B31">
        <w:rPr>
          <w:rFonts w:cs="Calibri"/>
        </w:rPr>
        <w:t>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vemeslek edindirmeye yönelik rehberlik ve diğer mesleki faaliyetler yer almaktadır</w:t>
      </w:r>
      <w:r w:rsidRPr="00CE5B31">
        <w:t xml:space="preserve">.  </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4"/>
        <w:gridCol w:w="11553"/>
      </w:tblGrid>
      <w:tr w:rsidR="00D9102B" w:rsidRPr="00CE5B31" w:rsidTr="00A742E4">
        <w:trPr>
          <w:trHeight w:val="319"/>
        </w:trPr>
        <w:tc>
          <w:tcPr>
            <w:tcW w:w="1894" w:type="dxa"/>
            <w:shd w:val="clear" w:color="auto" w:fill="E2EFD9"/>
          </w:tcPr>
          <w:p w:rsidR="00D9102B" w:rsidRPr="00CE5B31" w:rsidRDefault="00D9102B" w:rsidP="00A742E4">
            <w:pPr>
              <w:rPr>
                <w:rFonts w:cs="Calibri"/>
                <w:b/>
                <w:szCs w:val="24"/>
              </w:rPr>
            </w:pPr>
            <w:r w:rsidRPr="00CE5B31">
              <w:rPr>
                <w:rFonts w:cs="Calibri"/>
                <w:b/>
                <w:szCs w:val="24"/>
              </w:rPr>
              <w:t xml:space="preserve">Amaç </w:t>
            </w:r>
          </w:p>
        </w:tc>
        <w:tc>
          <w:tcPr>
            <w:tcW w:w="11553" w:type="dxa"/>
            <w:shd w:val="clear" w:color="auto" w:fill="E2EFD9"/>
          </w:tcPr>
          <w:p w:rsidR="00D9102B" w:rsidRPr="00CE5B31" w:rsidRDefault="00D9102B" w:rsidP="00A742E4">
            <w:pPr>
              <w:rPr>
                <w:rFonts w:cs="Calibri"/>
                <w:szCs w:val="24"/>
              </w:rPr>
            </w:pPr>
            <w:r>
              <w:rPr>
                <w:rFonts w:cs="Calibri"/>
                <w:szCs w:val="24"/>
              </w:rPr>
              <w:t>A2</w:t>
            </w:r>
            <w:r w:rsidRPr="00CE5B31">
              <w:rPr>
                <w:rFonts w:cs="Calibri"/>
                <w:szCs w:val="24"/>
              </w:rPr>
              <w:t>. Öğrencilere medeniyetimizin ve insanlığın ortak değerleriyle çağın gereklerine uygunbilgi,beceri,tutumvedavranışlarkazandırılacaktır.</w:t>
            </w:r>
          </w:p>
        </w:tc>
      </w:tr>
      <w:tr w:rsidR="00D9102B" w:rsidRPr="00CE5B31" w:rsidTr="00A742E4">
        <w:trPr>
          <w:trHeight w:val="787"/>
        </w:trPr>
        <w:tc>
          <w:tcPr>
            <w:tcW w:w="1894" w:type="dxa"/>
            <w:shd w:val="clear" w:color="auto" w:fill="C5E0B3"/>
          </w:tcPr>
          <w:p w:rsidR="00D9102B" w:rsidRPr="00CE5B31" w:rsidRDefault="00D9102B" w:rsidP="00A742E4">
            <w:pPr>
              <w:rPr>
                <w:rFonts w:cs="Calibri"/>
                <w:b/>
                <w:szCs w:val="24"/>
              </w:rPr>
            </w:pPr>
            <w:r w:rsidRPr="00CE5B31">
              <w:rPr>
                <w:rFonts w:cs="Calibri"/>
                <w:b/>
                <w:szCs w:val="24"/>
              </w:rPr>
              <w:t xml:space="preserve">Hedef </w:t>
            </w:r>
          </w:p>
        </w:tc>
        <w:tc>
          <w:tcPr>
            <w:tcW w:w="11553" w:type="dxa"/>
            <w:shd w:val="clear" w:color="auto" w:fill="C5E0B3"/>
          </w:tcPr>
          <w:p w:rsidR="00D9102B" w:rsidRPr="00CE5B31" w:rsidRDefault="00D9102B" w:rsidP="00A742E4">
            <w:pPr>
              <w:rPr>
                <w:rFonts w:cs="Calibri"/>
                <w:szCs w:val="24"/>
              </w:rPr>
            </w:pPr>
            <w:r w:rsidRPr="00CE5B31">
              <w:rPr>
                <w:rFonts w:cs="Calibri"/>
                <w:szCs w:val="24"/>
              </w:rPr>
              <w:t xml:space="preserve">H1. </w:t>
            </w:r>
            <w:r>
              <w:rPr>
                <w:rFonts w:cs="Calibri"/>
                <w:szCs w:val="24"/>
              </w:rPr>
              <w:t>Öğrencilere evrensel değerler, sağlıklı yaşam ve çevre bilinci duyarlılığı kazandırılacaktır.</w:t>
            </w:r>
          </w:p>
        </w:tc>
      </w:tr>
    </w:tbl>
    <w:p w:rsidR="00D9102B" w:rsidRDefault="00D9102B" w:rsidP="00D9102B">
      <w:pPr>
        <w:jc w:val="both"/>
        <w:rPr>
          <w:rFonts w:cs="Calibri"/>
          <w:szCs w:val="24"/>
        </w:rPr>
      </w:pPr>
    </w:p>
    <w:p w:rsidR="00D9102B" w:rsidRPr="00CE5B31" w:rsidRDefault="00D9102B" w:rsidP="00D9102B">
      <w:pPr>
        <w:jc w:val="both"/>
        <w:rPr>
          <w:rFonts w:cs="Calibri"/>
          <w:szCs w:val="24"/>
        </w:rPr>
      </w:pPr>
    </w:p>
    <w:tbl>
      <w:tblPr>
        <w:tblW w:w="13867"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9"/>
        <w:gridCol w:w="1389"/>
        <w:gridCol w:w="1594"/>
        <w:gridCol w:w="1115"/>
        <w:gridCol w:w="1007"/>
        <w:gridCol w:w="1005"/>
        <w:gridCol w:w="1007"/>
        <w:gridCol w:w="1007"/>
        <w:gridCol w:w="1210"/>
        <w:gridCol w:w="873"/>
        <w:gridCol w:w="21"/>
      </w:tblGrid>
      <w:tr w:rsidR="00D9102B" w:rsidRPr="00CE5B31" w:rsidTr="00A742E4">
        <w:trPr>
          <w:gridAfter w:val="1"/>
          <w:wAfter w:w="21" w:type="dxa"/>
          <w:trHeight w:val="1403"/>
        </w:trPr>
        <w:tc>
          <w:tcPr>
            <w:tcW w:w="3639" w:type="dxa"/>
            <w:shd w:val="clear" w:color="auto" w:fill="C5E0B3"/>
          </w:tcPr>
          <w:p w:rsidR="00D9102B" w:rsidRPr="009D0AC2" w:rsidRDefault="00D9102B" w:rsidP="00A742E4">
            <w:pPr>
              <w:spacing w:after="0" w:line="234" w:lineRule="exact"/>
              <w:ind w:left="107"/>
              <w:rPr>
                <w:rFonts w:cs="Calibri"/>
                <w:b/>
                <w:szCs w:val="24"/>
              </w:rPr>
            </w:pPr>
            <w:r w:rsidRPr="009D0AC2">
              <w:rPr>
                <w:rFonts w:cs="Calibri"/>
                <w:b/>
                <w:szCs w:val="24"/>
              </w:rPr>
              <w:t>PerformansGöstergeleri</w:t>
            </w:r>
          </w:p>
        </w:tc>
        <w:tc>
          <w:tcPr>
            <w:tcW w:w="1389" w:type="dxa"/>
            <w:shd w:val="clear" w:color="auto" w:fill="C5E0B3"/>
          </w:tcPr>
          <w:p w:rsidR="00D9102B" w:rsidRPr="009D0AC2" w:rsidRDefault="00D9102B" w:rsidP="00A742E4">
            <w:pPr>
              <w:spacing w:after="0" w:line="360" w:lineRule="auto"/>
              <w:ind w:left="107" w:right="212"/>
              <w:rPr>
                <w:rFonts w:cs="Calibri"/>
                <w:b/>
                <w:szCs w:val="24"/>
              </w:rPr>
            </w:pPr>
            <w:r w:rsidRPr="009D0AC2">
              <w:rPr>
                <w:rFonts w:cs="Calibri"/>
                <w:b/>
                <w:spacing w:val="-1"/>
                <w:szCs w:val="24"/>
              </w:rPr>
              <w:t>Hedefe</w:t>
            </w:r>
            <w:r w:rsidRPr="009D0AC2">
              <w:rPr>
                <w:rFonts w:cs="Calibri"/>
                <w:b/>
                <w:szCs w:val="24"/>
              </w:rPr>
              <w:t>Etkisi*</w:t>
            </w:r>
          </w:p>
        </w:tc>
        <w:tc>
          <w:tcPr>
            <w:tcW w:w="1594" w:type="dxa"/>
            <w:shd w:val="clear" w:color="auto" w:fill="C5E0B3"/>
          </w:tcPr>
          <w:p w:rsidR="00D9102B" w:rsidRPr="009D0AC2" w:rsidRDefault="00D9102B" w:rsidP="00A742E4">
            <w:pPr>
              <w:spacing w:after="0" w:line="360" w:lineRule="auto"/>
              <w:ind w:left="107" w:right="127"/>
              <w:rPr>
                <w:rFonts w:cs="Calibri"/>
                <w:b/>
                <w:szCs w:val="24"/>
              </w:rPr>
            </w:pPr>
            <w:r w:rsidRPr="009D0AC2">
              <w:rPr>
                <w:rFonts w:cs="Calibri"/>
                <w:b/>
                <w:spacing w:val="-1"/>
                <w:szCs w:val="24"/>
              </w:rPr>
              <w:t>Başlangıç</w:t>
            </w:r>
            <w:r w:rsidRPr="009D0AC2">
              <w:rPr>
                <w:rFonts w:cs="Calibri"/>
                <w:b/>
                <w:szCs w:val="24"/>
              </w:rPr>
              <w:t>Değeri**</w:t>
            </w:r>
          </w:p>
        </w:tc>
        <w:tc>
          <w:tcPr>
            <w:tcW w:w="1115" w:type="dxa"/>
            <w:shd w:val="clear" w:color="auto" w:fill="C5E0B3"/>
          </w:tcPr>
          <w:p w:rsidR="00D9102B" w:rsidRPr="009D0AC2" w:rsidRDefault="00D9102B" w:rsidP="00A742E4">
            <w:pPr>
              <w:spacing w:after="0" w:line="240" w:lineRule="auto"/>
              <w:rPr>
                <w:rFonts w:cs="Calibri"/>
                <w:b/>
                <w:szCs w:val="24"/>
              </w:rPr>
            </w:pPr>
          </w:p>
          <w:p w:rsidR="00D9102B" w:rsidRPr="009D0AC2" w:rsidRDefault="00D9102B" w:rsidP="00A742E4">
            <w:pPr>
              <w:spacing w:after="0" w:line="240" w:lineRule="auto"/>
              <w:ind w:left="108"/>
              <w:rPr>
                <w:rFonts w:cs="Calibri"/>
                <w:b/>
                <w:szCs w:val="24"/>
              </w:rPr>
            </w:pPr>
            <w:r w:rsidRPr="009D0AC2">
              <w:rPr>
                <w:rFonts w:cs="Calibri"/>
                <w:b/>
                <w:szCs w:val="24"/>
              </w:rPr>
              <w:t>2024</w:t>
            </w:r>
          </w:p>
        </w:tc>
        <w:tc>
          <w:tcPr>
            <w:tcW w:w="1007" w:type="dxa"/>
            <w:shd w:val="clear" w:color="auto" w:fill="C5E0B3"/>
          </w:tcPr>
          <w:p w:rsidR="00D9102B" w:rsidRPr="009D0AC2" w:rsidRDefault="00D9102B" w:rsidP="00A742E4">
            <w:pPr>
              <w:spacing w:after="0" w:line="240" w:lineRule="auto"/>
              <w:rPr>
                <w:rFonts w:cs="Calibri"/>
                <w:b/>
                <w:szCs w:val="24"/>
              </w:rPr>
            </w:pPr>
          </w:p>
          <w:p w:rsidR="00D9102B" w:rsidRPr="009D0AC2" w:rsidRDefault="00D9102B" w:rsidP="00A742E4">
            <w:pPr>
              <w:spacing w:after="0" w:line="240" w:lineRule="auto"/>
              <w:ind w:left="105"/>
              <w:rPr>
                <w:rFonts w:cs="Calibri"/>
                <w:b/>
                <w:szCs w:val="24"/>
              </w:rPr>
            </w:pPr>
            <w:r w:rsidRPr="009D0AC2">
              <w:rPr>
                <w:rFonts w:cs="Calibri"/>
                <w:b/>
                <w:szCs w:val="24"/>
              </w:rPr>
              <w:t>2025</w:t>
            </w:r>
          </w:p>
        </w:tc>
        <w:tc>
          <w:tcPr>
            <w:tcW w:w="1005" w:type="dxa"/>
            <w:shd w:val="clear" w:color="auto" w:fill="C5E0B3"/>
          </w:tcPr>
          <w:p w:rsidR="00D9102B" w:rsidRPr="009D0AC2" w:rsidRDefault="00D9102B" w:rsidP="00A742E4">
            <w:pPr>
              <w:spacing w:after="0" w:line="240" w:lineRule="auto"/>
              <w:rPr>
                <w:rFonts w:cs="Calibri"/>
                <w:b/>
                <w:szCs w:val="24"/>
              </w:rPr>
            </w:pPr>
          </w:p>
          <w:p w:rsidR="00D9102B" w:rsidRPr="009D0AC2" w:rsidRDefault="00D9102B" w:rsidP="00A742E4">
            <w:pPr>
              <w:spacing w:after="0" w:line="240" w:lineRule="auto"/>
              <w:ind w:left="105"/>
              <w:rPr>
                <w:rFonts w:cs="Calibri"/>
                <w:b/>
                <w:szCs w:val="24"/>
              </w:rPr>
            </w:pPr>
            <w:r w:rsidRPr="009D0AC2">
              <w:rPr>
                <w:rFonts w:cs="Calibri"/>
                <w:b/>
                <w:szCs w:val="24"/>
              </w:rPr>
              <w:t>2026</w:t>
            </w:r>
          </w:p>
        </w:tc>
        <w:tc>
          <w:tcPr>
            <w:tcW w:w="1007" w:type="dxa"/>
            <w:shd w:val="clear" w:color="auto" w:fill="C5E0B3"/>
          </w:tcPr>
          <w:p w:rsidR="00D9102B" w:rsidRPr="009D0AC2" w:rsidRDefault="00D9102B" w:rsidP="00A742E4">
            <w:pPr>
              <w:spacing w:after="0" w:line="240" w:lineRule="auto"/>
              <w:rPr>
                <w:rFonts w:cs="Calibri"/>
                <w:b/>
                <w:szCs w:val="24"/>
              </w:rPr>
            </w:pPr>
          </w:p>
          <w:p w:rsidR="00D9102B" w:rsidRPr="009D0AC2" w:rsidRDefault="00D9102B" w:rsidP="00A742E4">
            <w:pPr>
              <w:spacing w:after="0" w:line="240" w:lineRule="auto"/>
              <w:ind w:left="107"/>
              <w:rPr>
                <w:rFonts w:cs="Calibri"/>
                <w:b/>
                <w:szCs w:val="24"/>
              </w:rPr>
            </w:pPr>
            <w:r w:rsidRPr="009D0AC2">
              <w:rPr>
                <w:rFonts w:cs="Calibri"/>
                <w:b/>
                <w:szCs w:val="24"/>
              </w:rPr>
              <w:t>2027</w:t>
            </w:r>
          </w:p>
        </w:tc>
        <w:tc>
          <w:tcPr>
            <w:tcW w:w="1007" w:type="dxa"/>
            <w:shd w:val="clear" w:color="auto" w:fill="C5E0B3"/>
          </w:tcPr>
          <w:p w:rsidR="00D9102B" w:rsidRPr="009D0AC2" w:rsidRDefault="00D9102B" w:rsidP="00A742E4">
            <w:pPr>
              <w:spacing w:after="0" w:line="240" w:lineRule="auto"/>
              <w:rPr>
                <w:rFonts w:cs="Calibri"/>
                <w:b/>
                <w:szCs w:val="24"/>
              </w:rPr>
            </w:pPr>
          </w:p>
          <w:p w:rsidR="00D9102B" w:rsidRPr="009D0AC2" w:rsidRDefault="00D9102B" w:rsidP="00A742E4">
            <w:pPr>
              <w:spacing w:after="0" w:line="240" w:lineRule="auto"/>
              <w:ind w:left="107"/>
              <w:rPr>
                <w:rFonts w:cs="Calibri"/>
                <w:b/>
                <w:szCs w:val="24"/>
              </w:rPr>
            </w:pPr>
            <w:r w:rsidRPr="009D0AC2">
              <w:rPr>
                <w:rFonts w:cs="Calibri"/>
                <w:b/>
                <w:szCs w:val="24"/>
              </w:rPr>
              <w:t>2028</w:t>
            </w:r>
          </w:p>
        </w:tc>
        <w:tc>
          <w:tcPr>
            <w:tcW w:w="1210" w:type="dxa"/>
            <w:shd w:val="clear" w:color="auto" w:fill="C5E0B3"/>
          </w:tcPr>
          <w:p w:rsidR="00D9102B" w:rsidRPr="009D0AC2" w:rsidRDefault="00D9102B" w:rsidP="00A742E4">
            <w:pPr>
              <w:spacing w:after="0" w:line="360" w:lineRule="auto"/>
              <w:ind w:left="107" w:right="109"/>
              <w:rPr>
                <w:rFonts w:cs="Calibri"/>
                <w:b/>
                <w:szCs w:val="24"/>
              </w:rPr>
            </w:pPr>
            <w:r w:rsidRPr="009D0AC2">
              <w:rPr>
                <w:rFonts w:cs="Calibri"/>
                <w:b/>
                <w:szCs w:val="24"/>
              </w:rPr>
              <w:t>İzlemeSıklığı</w:t>
            </w:r>
          </w:p>
        </w:tc>
        <w:tc>
          <w:tcPr>
            <w:tcW w:w="873" w:type="dxa"/>
            <w:shd w:val="clear" w:color="auto" w:fill="C5E0B3"/>
          </w:tcPr>
          <w:p w:rsidR="00D9102B" w:rsidRPr="009D0AC2" w:rsidRDefault="00D9102B" w:rsidP="00A742E4">
            <w:pPr>
              <w:spacing w:after="0" w:line="360" w:lineRule="auto"/>
              <w:ind w:left="107" w:right="220"/>
              <w:rPr>
                <w:rFonts w:cs="Calibri"/>
                <w:b/>
                <w:szCs w:val="24"/>
              </w:rPr>
            </w:pPr>
            <w:r w:rsidRPr="009D0AC2">
              <w:rPr>
                <w:rFonts w:cs="Calibri"/>
                <w:b/>
                <w:szCs w:val="24"/>
              </w:rPr>
              <w:t xml:space="preserve">Rapor </w:t>
            </w:r>
            <w:r w:rsidRPr="009D0AC2">
              <w:rPr>
                <w:rFonts w:cs="Calibri"/>
                <w:b/>
                <w:spacing w:val="-1"/>
                <w:szCs w:val="24"/>
              </w:rPr>
              <w:t>Sıklığı</w:t>
            </w:r>
          </w:p>
        </w:tc>
      </w:tr>
      <w:tr w:rsidR="00D9102B" w:rsidRPr="00CE5B31" w:rsidTr="00A742E4">
        <w:trPr>
          <w:gridAfter w:val="1"/>
          <w:wAfter w:w="21" w:type="dxa"/>
          <w:trHeight w:val="1319"/>
        </w:trPr>
        <w:tc>
          <w:tcPr>
            <w:tcW w:w="3639" w:type="dxa"/>
            <w:shd w:val="clear" w:color="auto" w:fill="C5E0B3"/>
          </w:tcPr>
          <w:p w:rsidR="00D9102B" w:rsidRPr="009D0AC2" w:rsidRDefault="00D9102B" w:rsidP="00A742E4">
            <w:pPr>
              <w:spacing w:after="0" w:line="244" w:lineRule="exact"/>
              <w:ind w:left="5"/>
              <w:rPr>
                <w:rFonts w:cs="Calibri"/>
                <w:szCs w:val="24"/>
              </w:rPr>
            </w:pPr>
            <w:r>
              <w:rPr>
                <w:rFonts w:cs="Calibri"/>
                <w:szCs w:val="24"/>
              </w:rPr>
              <w:lastRenderedPageBreak/>
              <w:t>PG 2.1</w:t>
            </w:r>
            <w:r w:rsidRPr="009D0AC2">
              <w:rPr>
                <w:rFonts w:cs="Calibri"/>
                <w:szCs w:val="24"/>
              </w:rPr>
              <w:t>.1.Öğrenci başına okunan kitap sayısı</w:t>
            </w:r>
          </w:p>
        </w:tc>
        <w:tc>
          <w:tcPr>
            <w:tcW w:w="1389"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20</w:t>
            </w:r>
          </w:p>
        </w:tc>
        <w:tc>
          <w:tcPr>
            <w:tcW w:w="1594"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5</w:t>
            </w:r>
          </w:p>
        </w:tc>
        <w:tc>
          <w:tcPr>
            <w:tcW w:w="1115"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10</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12</w:t>
            </w:r>
          </w:p>
        </w:tc>
        <w:tc>
          <w:tcPr>
            <w:tcW w:w="1005"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14</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15</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17</w:t>
            </w:r>
          </w:p>
        </w:tc>
        <w:tc>
          <w:tcPr>
            <w:tcW w:w="1210"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6 ay</w:t>
            </w:r>
          </w:p>
        </w:tc>
        <w:tc>
          <w:tcPr>
            <w:tcW w:w="873"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6 ay</w:t>
            </w:r>
          </w:p>
        </w:tc>
      </w:tr>
      <w:tr w:rsidR="00D9102B" w:rsidRPr="00CE5B31" w:rsidTr="00A742E4">
        <w:trPr>
          <w:gridAfter w:val="1"/>
          <w:wAfter w:w="21" w:type="dxa"/>
          <w:trHeight w:val="1100"/>
        </w:trPr>
        <w:tc>
          <w:tcPr>
            <w:tcW w:w="3639" w:type="dxa"/>
            <w:shd w:val="clear" w:color="auto" w:fill="C5E0B3"/>
          </w:tcPr>
          <w:p w:rsidR="00D9102B" w:rsidRPr="009D0AC2" w:rsidRDefault="00D9102B" w:rsidP="00A742E4">
            <w:pPr>
              <w:spacing w:after="0" w:line="234" w:lineRule="exact"/>
              <w:ind w:left="107"/>
              <w:rPr>
                <w:rFonts w:cs="Calibri"/>
                <w:b/>
                <w:szCs w:val="24"/>
              </w:rPr>
            </w:pPr>
            <w:r>
              <w:rPr>
                <w:rFonts w:cs="Calibri"/>
                <w:b/>
                <w:szCs w:val="24"/>
              </w:rPr>
              <w:t>PG 2</w:t>
            </w:r>
            <w:r w:rsidRPr="009D0AC2">
              <w:rPr>
                <w:rFonts w:cs="Calibri"/>
                <w:b/>
                <w:szCs w:val="24"/>
              </w:rPr>
              <w:t>.1.2.</w:t>
            </w:r>
            <w:r w:rsidRPr="009D0AC2">
              <w:rPr>
                <w:rFonts w:cs="Calibri"/>
                <w:szCs w:val="24"/>
              </w:rPr>
              <w:t>Sağlıklı ve dengeli beslenme ile ilgili verilen eğitim sayısı</w:t>
            </w:r>
          </w:p>
        </w:tc>
        <w:tc>
          <w:tcPr>
            <w:tcW w:w="1389"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20</w:t>
            </w:r>
          </w:p>
        </w:tc>
        <w:tc>
          <w:tcPr>
            <w:tcW w:w="1594"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3</w:t>
            </w:r>
          </w:p>
        </w:tc>
        <w:tc>
          <w:tcPr>
            <w:tcW w:w="1115"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4</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5</w:t>
            </w:r>
          </w:p>
        </w:tc>
        <w:tc>
          <w:tcPr>
            <w:tcW w:w="1005"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6</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7</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8</w:t>
            </w:r>
          </w:p>
        </w:tc>
        <w:tc>
          <w:tcPr>
            <w:tcW w:w="1210"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3 ay</w:t>
            </w:r>
          </w:p>
        </w:tc>
        <w:tc>
          <w:tcPr>
            <w:tcW w:w="873"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3 ay</w:t>
            </w:r>
          </w:p>
        </w:tc>
      </w:tr>
      <w:tr w:rsidR="00D9102B" w:rsidRPr="00CE5B31" w:rsidTr="00A742E4">
        <w:trPr>
          <w:gridAfter w:val="1"/>
          <w:wAfter w:w="21" w:type="dxa"/>
          <w:trHeight w:val="685"/>
        </w:trPr>
        <w:tc>
          <w:tcPr>
            <w:tcW w:w="3639" w:type="dxa"/>
            <w:shd w:val="clear" w:color="auto" w:fill="C5E0B3"/>
          </w:tcPr>
          <w:p w:rsidR="00D9102B" w:rsidRPr="009D0AC2" w:rsidRDefault="00D9102B" w:rsidP="00A742E4">
            <w:pPr>
              <w:spacing w:after="0" w:line="234" w:lineRule="exact"/>
              <w:ind w:left="107"/>
              <w:rPr>
                <w:rFonts w:cs="Calibri"/>
                <w:b/>
                <w:szCs w:val="24"/>
              </w:rPr>
            </w:pPr>
            <w:r w:rsidRPr="009D0AC2">
              <w:rPr>
                <w:rFonts w:cs="Calibri"/>
                <w:b/>
                <w:szCs w:val="24"/>
              </w:rPr>
              <w:t>PG</w:t>
            </w:r>
            <w:r>
              <w:rPr>
                <w:rFonts w:cs="Calibri"/>
                <w:b/>
                <w:szCs w:val="24"/>
              </w:rPr>
              <w:t>2</w:t>
            </w:r>
            <w:r w:rsidRPr="009D0AC2">
              <w:rPr>
                <w:rFonts w:cs="Calibri"/>
                <w:b/>
                <w:szCs w:val="24"/>
              </w:rPr>
              <w:t xml:space="preserve">.1.3 </w:t>
            </w:r>
            <w:r w:rsidRPr="009D0AC2">
              <w:rPr>
                <w:rFonts w:cs="Calibri"/>
                <w:szCs w:val="24"/>
              </w:rPr>
              <w:t>.Sağlıklı ve dengeli beslenme ile ilgili verilen eğitime katılan öğrenci sayısı</w:t>
            </w:r>
          </w:p>
        </w:tc>
        <w:tc>
          <w:tcPr>
            <w:tcW w:w="1389"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20</w:t>
            </w:r>
          </w:p>
        </w:tc>
        <w:tc>
          <w:tcPr>
            <w:tcW w:w="1594"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30</w:t>
            </w:r>
          </w:p>
        </w:tc>
        <w:tc>
          <w:tcPr>
            <w:tcW w:w="1115"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40</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45</w:t>
            </w:r>
          </w:p>
        </w:tc>
        <w:tc>
          <w:tcPr>
            <w:tcW w:w="1005" w:type="dxa"/>
            <w:shd w:val="clear" w:color="auto" w:fill="E2EFD9"/>
          </w:tcPr>
          <w:p w:rsidR="00D9102B" w:rsidRPr="009D0AC2" w:rsidRDefault="00D9102B" w:rsidP="00A742E4">
            <w:pPr>
              <w:rPr>
                <w:rFonts w:cs="Calibri"/>
                <w:szCs w:val="24"/>
              </w:rPr>
            </w:pPr>
            <w:r w:rsidRPr="009D0AC2">
              <w:rPr>
                <w:rFonts w:cs="Calibri"/>
                <w:szCs w:val="24"/>
              </w:rPr>
              <w:t>50</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55</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60</w:t>
            </w:r>
          </w:p>
        </w:tc>
        <w:tc>
          <w:tcPr>
            <w:tcW w:w="1210"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3 ay</w:t>
            </w:r>
          </w:p>
        </w:tc>
        <w:tc>
          <w:tcPr>
            <w:tcW w:w="873"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3 ay</w:t>
            </w:r>
          </w:p>
        </w:tc>
      </w:tr>
      <w:tr w:rsidR="00D9102B" w:rsidRPr="00CE5B31" w:rsidTr="00A742E4">
        <w:trPr>
          <w:gridAfter w:val="1"/>
          <w:wAfter w:w="21" w:type="dxa"/>
          <w:trHeight w:val="383"/>
        </w:trPr>
        <w:tc>
          <w:tcPr>
            <w:tcW w:w="3639" w:type="dxa"/>
            <w:shd w:val="clear" w:color="auto" w:fill="C5E0B3"/>
          </w:tcPr>
          <w:p w:rsidR="00D9102B" w:rsidRPr="009D0AC2" w:rsidRDefault="00D9102B" w:rsidP="00A742E4">
            <w:pPr>
              <w:spacing w:after="0" w:line="234" w:lineRule="exact"/>
              <w:ind w:left="107"/>
              <w:rPr>
                <w:rFonts w:cs="Calibri"/>
                <w:b/>
                <w:szCs w:val="24"/>
              </w:rPr>
            </w:pPr>
            <w:r>
              <w:rPr>
                <w:rFonts w:cs="Calibri"/>
                <w:b/>
                <w:szCs w:val="24"/>
              </w:rPr>
              <w:t>PG2</w:t>
            </w:r>
            <w:r w:rsidRPr="009D0AC2">
              <w:rPr>
                <w:rFonts w:cs="Calibri"/>
                <w:b/>
                <w:szCs w:val="24"/>
              </w:rPr>
              <w:t>.1.4</w:t>
            </w:r>
            <w:r w:rsidRPr="009D0AC2">
              <w:rPr>
                <w:rFonts w:cs="Calibri"/>
                <w:szCs w:val="24"/>
              </w:rPr>
              <w:t>Çevre bilincini arttırılmasına yönelik verilen eğitim sayısı</w:t>
            </w:r>
          </w:p>
        </w:tc>
        <w:tc>
          <w:tcPr>
            <w:tcW w:w="1389"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20</w:t>
            </w:r>
          </w:p>
        </w:tc>
        <w:tc>
          <w:tcPr>
            <w:tcW w:w="1594"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2</w:t>
            </w:r>
          </w:p>
        </w:tc>
        <w:tc>
          <w:tcPr>
            <w:tcW w:w="1115"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3</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4</w:t>
            </w:r>
          </w:p>
        </w:tc>
        <w:tc>
          <w:tcPr>
            <w:tcW w:w="1005"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5</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6</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7</w:t>
            </w:r>
          </w:p>
        </w:tc>
        <w:tc>
          <w:tcPr>
            <w:tcW w:w="1210"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5 ay</w:t>
            </w:r>
          </w:p>
        </w:tc>
        <w:tc>
          <w:tcPr>
            <w:tcW w:w="873"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5 ay</w:t>
            </w:r>
          </w:p>
        </w:tc>
      </w:tr>
      <w:tr w:rsidR="00D9102B" w:rsidRPr="00CE5B31" w:rsidTr="00A742E4">
        <w:trPr>
          <w:gridAfter w:val="1"/>
          <w:wAfter w:w="21" w:type="dxa"/>
          <w:trHeight w:val="383"/>
        </w:trPr>
        <w:tc>
          <w:tcPr>
            <w:tcW w:w="3639" w:type="dxa"/>
            <w:shd w:val="clear" w:color="auto" w:fill="C5E0B3"/>
          </w:tcPr>
          <w:p w:rsidR="00D9102B" w:rsidRPr="009D0AC2" w:rsidRDefault="00D9102B" w:rsidP="00A742E4">
            <w:pPr>
              <w:spacing w:after="0" w:line="234" w:lineRule="exact"/>
              <w:ind w:left="107"/>
              <w:rPr>
                <w:rFonts w:cs="Calibri"/>
                <w:b/>
                <w:szCs w:val="24"/>
              </w:rPr>
            </w:pPr>
            <w:r>
              <w:rPr>
                <w:rFonts w:cs="Calibri"/>
                <w:b/>
                <w:szCs w:val="24"/>
              </w:rPr>
              <w:t>PG2</w:t>
            </w:r>
            <w:r w:rsidRPr="009D0AC2">
              <w:rPr>
                <w:rFonts w:cs="Calibri"/>
                <w:b/>
                <w:szCs w:val="24"/>
              </w:rPr>
              <w:t>.1.5</w:t>
            </w:r>
            <w:r w:rsidRPr="009D0AC2">
              <w:rPr>
                <w:rFonts w:cs="Calibri"/>
                <w:szCs w:val="24"/>
              </w:rPr>
              <w:t>Çevre bilincinin arttırılmasına yönelik verilen eğitimlere katılan öğrenci sayısı</w:t>
            </w:r>
          </w:p>
        </w:tc>
        <w:tc>
          <w:tcPr>
            <w:tcW w:w="1389"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20</w:t>
            </w:r>
          </w:p>
        </w:tc>
        <w:tc>
          <w:tcPr>
            <w:tcW w:w="1594"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30</w:t>
            </w:r>
          </w:p>
        </w:tc>
        <w:tc>
          <w:tcPr>
            <w:tcW w:w="1115"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35</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40</w:t>
            </w:r>
          </w:p>
        </w:tc>
        <w:tc>
          <w:tcPr>
            <w:tcW w:w="1005"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45</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50</w:t>
            </w:r>
          </w:p>
        </w:tc>
        <w:tc>
          <w:tcPr>
            <w:tcW w:w="100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55</w:t>
            </w:r>
          </w:p>
        </w:tc>
        <w:tc>
          <w:tcPr>
            <w:tcW w:w="1210"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1 ay</w:t>
            </w:r>
          </w:p>
        </w:tc>
        <w:tc>
          <w:tcPr>
            <w:tcW w:w="873"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3 ay</w:t>
            </w:r>
          </w:p>
        </w:tc>
      </w:tr>
      <w:tr w:rsidR="00D9102B" w:rsidRPr="00CE5B31" w:rsidTr="00A742E4">
        <w:trPr>
          <w:trHeight w:val="474"/>
        </w:trPr>
        <w:tc>
          <w:tcPr>
            <w:tcW w:w="3639" w:type="dxa"/>
            <w:shd w:val="clear" w:color="auto" w:fill="C5E0B3"/>
          </w:tcPr>
          <w:p w:rsidR="00D9102B" w:rsidRPr="009D0AC2" w:rsidRDefault="00D9102B" w:rsidP="00A742E4">
            <w:pPr>
              <w:spacing w:after="0" w:line="234" w:lineRule="exact"/>
              <w:ind w:left="107"/>
              <w:rPr>
                <w:rFonts w:cs="Calibri"/>
                <w:b/>
                <w:szCs w:val="24"/>
              </w:rPr>
            </w:pPr>
            <w:r w:rsidRPr="009D0AC2">
              <w:rPr>
                <w:rFonts w:cs="Calibri"/>
                <w:b/>
                <w:szCs w:val="24"/>
              </w:rPr>
              <w:t>KoordinatörBirim</w:t>
            </w:r>
          </w:p>
        </w:tc>
        <w:tc>
          <w:tcPr>
            <w:tcW w:w="10228" w:type="dxa"/>
            <w:gridSpan w:val="10"/>
            <w:shd w:val="clear" w:color="auto" w:fill="C5E0B3"/>
          </w:tcPr>
          <w:p w:rsidR="00D9102B" w:rsidRPr="009D0AC2" w:rsidRDefault="00D9102B" w:rsidP="00A742E4">
            <w:pPr>
              <w:spacing w:before="118" w:after="0" w:line="240" w:lineRule="auto"/>
              <w:ind w:left="107"/>
              <w:rPr>
                <w:rFonts w:cs="Calibri"/>
                <w:szCs w:val="24"/>
              </w:rPr>
            </w:pPr>
            <w:r w:rsidRPr="009D0AC2">
              <w:rPr>
                <w:rFonts w:cs="Calibri"/>
                <w:szCs w:val="24"/>
              </w:rPr>
              <w:t>Okul Müdür ve Müdür Yardımcısı, Öğretmenler Kurulu</w:t>
            </w:r>
          </w:p>
        </w:tc>
      </w:tr>
      <w:tr w:rsidR="00D9102B" w:rsidRPr="00CE5B31" w:rsidTr="00A742E4">
        <w:trPr>
          <w:trHeight w:val="606"/>
        </w:trPr>
        <w:tc>
          <w:tcPr>
            <w:tcW w:w="3639" w:type="dxa"/>
            <w:shd w:val="clear" w:color="auto" w:fill="C5E0B3"/>
          </w:tcPr>
          <w:p w:rsidR="00D9102B" w:rsidRPr="009D0AC2" w:rsidRDefault="00D9102B" w:rsidP="00A742E4">
            <w:pPr>
              <w:spacing w:after="0" w:line="240" w:lineRule="auto"/>
              <w:rPr>
                <w:rFonts w:cs="Calibri"/>
                <w:b/>
                <w:szCs w:val="24"/>
              </w:rPr>
            </w:pPr>
          </w:p>
          <w:p w:rsidR="00D9102B" w:rsidRPr="009D0AC2" w:rsidRDefault="00D9102B" w:rsidP="00A742E4">
            <w:pPr>
              <w:spacing w:before="129" w:after="0" w:line="240" w:lineRule="auto"/>
              <w:ind w:left="107"/>
              <w:rPr>
                <w:rFonts w:cs="Calibri"/>
                <w:b/>
                <w:szCs w:val="24"/>
              </w:rPr>
            </w:pPr>
            <w:r w:rsidRPr="009D0AC2">
              <w:rPr>
                <w:rFonts w:cs="Calibri"/>
                <w:b/>
                <w:szCs w:val="24"/>
              </w:rPr>
              <w:t>İşbirliğiYapılacakBirimler</w:t>
            </w:r>
          </w:p>
        </w:tc>
        <w:tc>
          <w:tcPr>
            <w:tcW w:w="10228" w:type="dxa"/>
            <w:gridSpan w:val="10"/>
            <w:shd w:val="clear" w:color="auto" w:fill="E2EFD9"/>
          </w:tcPr>
          <w:p w:rsidR="00D9102B" w:rsidRPr="009D0AC2" w:rsidRDefault="00D9102B" w:rsidP="00A742E4">
            <w:pPr>
              <w:spacing w:after="0" w:line="357" w:lineRule="auto"/>
              <w:ind w:left="107"/>
              <w:rPr>
                <w:rFonts w:cs="Calibri"/>
                <w:szCs w:val="24"/>
              </w:rPr>
            </w:pPr>
            <w:r w:rsidRPr="009D0AC2">
              <w:rPr>
                <w:rFonts w:cs="Calibri"/>
                <w:szCs w:val="24"/>
              </w:rPr>
              <w:t>Gençlik ve Spor Merkezi , Belediye</w:t>
            </w:r>
          </w:p>
        </w:tc>
      </w:tr>
      <w:tr w:rsidR="00D9102B" w:rsidRPr="00CE5B31" w:rsidTr="00A742E4">
        <w:trPr>
          <w:trHeight w:val="678"/>
        </w:trPr>
        <w:tc>
          <w:tcPr>
            <w:tcW w:w="3639" w:type="dxa"/>
            <w:shd w:val="clear" w:color="auto" w:fill="C5E0B3"/>
          </w:tcPr>
          <w:p w:rsidR="00D9102B" w:rsidRPr="009D0AC2" w:rsidRDefault="00D9102B" w:rsidP="00A742E4">
            <w:pPr>
              <w:spacing w:after="0" w:line="240" w:lineRule="auto"/>
              <w:rPr>
                <w:rFonts w:cs="Calibri"/>
                <w:b/>
                <w:szCs w:val="24"/>
              </w:rPr>
            </w:pPr>
          </w:p>
          <w:p w:rsidR="00D9102B" w:rsidRPr="009D0AC2" w:rsidRDefault="00D9102B" w:rsidP="00A742E4">
            <w:pPr>
              <w:spacing w:before="129" w:after="0" w:line="240" w:lineRule="auto"/>
              <w:ind w:left="107"/>
              <w:rPr>
                <w:rFonts w:cs="Calibri"/>
                <w:b/>
                <w:szCs w:val="24"/>
              </w:rPr>
            </w:pPr>
            <w:r w:rsidRPr="009D0AC2">
              <w:rPr>
                <w:rFonts w:cs="Calibri"/>
                <w:b/>
                <w:szCs w:val="24"/>
              </w:rPr>
              <w:t>Riskler</w:t>
            </w:r>
          </w:p>
        </w:tc>
        <w:tc>
          <w:tcPr>
            <w:tcW w:w="10228" w:type="dxa"/>
            <w:gridSpan w:val="10"/>
            <w:shd w:val="clear" w:color="auto" w:fill="C5E0B3"/>
          </w:tcPr>
          <w:p w:rsidR="00D9102B" w:rsidRPr="009D0AC2" w:rsidRDefault="00D9102B" w:rsidP="00D9102B">
            <w:pPr>
              <w:widowControl w:val="0"/>
              <w:numPr>
                <w:ilvl w:val="0"/>
                <w:numId w:val="22"/>
              </w:numPr>
              <w:autoSpaceDE w:val="0"/>
              <w:autoSpaceDN w:val="0"/>
              <w:spacing w:after="0" w:line="234" w:lineRule="exact"/>
              <w:rPr>
                <w:rFonts w:cs="Calibri"/>
                <w:szCs w:val="24"/>
              </w:rPr>
            </w:pPr>
            <w:r w:rsidRPr="009D0AC2">
              <w:rPr>
                <w:rFonts w:cs="Calibri"/>
                <w:szCs w:val="24"/>
              </w:rPr>
              <w:t>Öğrencinin faaliyetlerde gösterdiği performansın velisi tarafından yeterli görülmemesi</w:t>
            </w:r>
          </w:p>
          <w:p w:rsidR="00D9102B" w:rsidRPr="009D0AC2" w:rsidRDefault="00D9102B" w:rsidP="00D9102B">
            <w:pPr>
              <w:widowControl w:val="0"/>
              <w:numPr>
                <w:ilvl w:val="0"/>
                <w:numId w:val="22"/>
              </w:numPr>
              <w:autoSpaceDE w:val="0"/>
              <w:autoSpaceDN w:val="0"/>
              <w:spacing w:after="0" w:line="234" w:lineRule="exact"/>
              <w:rPr>
                <w:rFonts w:cs="Calibri"/>
                <w:szCs w:val="24"/>
              </w:rPr>
            </w:pPr>
            <w:r w:rsidRPr="009D0AC2">
              <w:rPr>
                <w:rFonts w:cs="Calibri"/>
                <w:szCs w:val="24"/>
              </w:rPr>
              <w:t>Yapılan projelerin maliyetlerinin fazla olması</w:t>
            </w:r>
          </w:p>
          <w:p w:rsidR="00D9102B" w:rsidRPr="009D0AC2" w:rsidRDefault="00D9102B" w:rsidP="00D9102B">
            <w:pPr>
              <w:widowControl w:val="0"/>
              <w:numPr>
                <w:ilvl w:val="0"/>
                <w:numId w:val="22"/>
              </w:numPr>
              <w:autoSpaceDE w:val="0"/>
              <w:autoSpaceDN w:val="0"/>
              <w:spacing w:after="0" w:line="234" w:lineRule="exact"/>
              <w:rPr>
                <w:rFonts w:cs="Calibri"/>
                <w:szCs w:val="24"/>
              </w:rPr>
            </w:pPr>
            <w:r w:rsidRPr="009D0AC2">
              <w:rPr>
                <w:rFonts w:cs="Calibri"/>
                <w:szCs w:val="24"/>
              </w:rPr>
              <w:t>Öğrenciler arası rekabetin artması</w:t>
            </w:r>
          </w:p>
        </w:tc>
      </w:tr>
      <w:tr w:rsidR="00D9102B" w:rsidRPr="00CE5B31" w:rsidTr="00A742E4">
        <w:trPr>
          <w:trHeight w:val="699"/>
        </w:trPr>
        <w:tc>
          <w:tcPr>
            <w:tcW w:w="3639" w:type="dxa"/>
            <w:shd w:val="clear" w:color="auto" w:fill="C5E0B3"/>
          </w:tcPr>
          <w:p w:rsidR="00D9102B" w:rsidRPr="009D0AC2" w:rsidRDefault="00D9102B" w:rsidP="00A742E4">
            <w:pPr>
              <w:spacing w:after="0" w:line="240" w:lineRule="auto"/>
              <w:rPr>
                <w:rFonts w:cs="Calibri"/>
                <w:b/>
                <w:szCs w:val="24"/>
              </w:rPr>
            </w:pPr>
          </w:p>
          <w:p w:rsidR="00D9102B" w:rsidRPr="009D0AC2" w:rsidRDefault="00D9102B" w:rsidP="00A742E4">
            <w:pPr>
              <w:spacing w:before="131" w:after="0" w:line="240" w:lineRule="auto"/>
              <w:ind w:left="107"/>
              <w:rPr>
                <w:rFonts w:cs="Calibri"/>
                <w:b/>
                <w:szCs w:val="24"/>
              </w:rPr>
            </w:pPr>
            <w:r w:rsidRPr="009D0AC2">
              <w:rPr>
                <w:rFonts w:cs="Calibri"/>
                <w:b/>
                <w:szCs w:val="24"/>
              </w:rPr>
              <w:t>Stratejiler</w:t>
            </w:r>
          </w:p>
        </w:tc>
        <w:tc>
          <w:tcPr>
            <w:tcW w:w="10228" w:type="dxa"/>
            <w:gridSpan w:val="10"/>
            <w:shd w:val="clear" w:color="auto" w:fill="E2EFD9"/>
          </w:tcPr>
          <w:p w:rsidR="00D9102B" w:rsidRPr="009D0AC2" w:rsidRDefault="00D9102B" w:rsidP="00A742E4">
            <w:pPr>
              <w:spacing w:after="0" w:line="240" w:lineRule="auto"/>
              <w:ind w:left="4" w:right="3612"/>
              <w:rPr>
                <w:rFonts w:cs="Calibri"/>
                <w:szCs w:val="24"/>
              </w:rPr>
            </w:pPr>
            <w:r w:rsidRPr="009D0AC2">
              <w:rPr>
                <w:rFonts w:cs="Calibri"/>
                <w:szCs w:val="24"/>
              </w:rPr>
              <w:t>S1. Okul kütüphanesi zenginleştirilecek ,öğrencilerin kütüphaneden yararlanması sağlanacaktır.</w:t>
            </w:r>
          </w:p>
          <w:p w:rsidR="00D9102B" w:rsidRPr="009D0AC2" w:rsidRDefault="00D9102B" w:rsidP="00A742E4">
            <w:pPr>
              <w:spacing w:after="0" w:line="240" w:lineRule="auto"/>
              <w:ind w:left="4" w:right="3612"/>
              <w:rPr>
                <w:rFonts w:cs="Calibri"/>
                <w:szCs w:val="24"/>
              </w:rPr>
            </w:pPr>
            <w:r w:rsidRPr="009D0AC2">
              <w:rPr>
                <w:rFonts w:cs="Calibri"/>
                <w:szCs w:val="24"/>
              </w:rPr>
              <w:t>S2. Türkçe dersinde ders saatinin bir bölümü okumaya ayrılacak ve okul müdürlüğünce planlanan zamanlarda okuma saati düzenlenecektir.</w:t>
            </w:r>
          </w:p>
          <w:p w:rsidR="00D9102B" w:rsidRPr="009D0AC2" w:rsidRDefault="00D9102B" w:rsidP="00A742E4">
            <w:pPr>
              <w:spacing w:after="0" w:line="240" w:lineRule="auto"/>
              <w:ind w:left="4" w:right="4015"/>
              <w:rPr>
                <w:rFonts w:cs="Calibri"/>
                <w:szCs w:val="24"/>
              </w:rPr>
            </w:pPr>
            <w:r w:rsidRPr="009D0AC2">
              <w:rPr>
                <w:rFonts w:cs="Calibri"/>
                <w:szCs w:val="24"/>
              </w:rPr>
              <w:t>S3. Serbest etkinlikler saati,öğrencilerin sanatsal,sportif ve kültürel faaliyetlere katılım sağlayacağı şekilde düzenlecektir.</w:t>
            </w:r>
          </w:p>
          <w:p w:rsidR="00D9102B" w:rsidRPr="009D0AC2" w:rsidRDefault="00D9102B" w:rsidP="00A742E4">
            <w:pPr>
              <w:spacing w:after="0" w:line="240" w:lineRule="auto"/>
              <w:ind w:left="4" w:right="4070"/>
              <w:rPr>
                <w:rFonts w:cs="Calibri"/>
                <w:szCs w:val="24"/>
              </w:rPr>
            </w:pPr>
            <w:r w:rsidRPr="009D0AC2">
              <w:rPr>
                <w:rFonts w:cs="Calibri"/>
                <w:szCs w:val="24"/>
              </w:rPr>
              <w:t>S4. Öğrencilerin çevre bilincinin arttırlmasına yönelik etkinlikler yapılacaktır.</w:t>
            </w:r>
          </w:p>
        </w:tc>
      </w:tr>
      <w:tr w:rsidR="00D9102B" w:rsidRPr="00CE5B31" w:rsidTr="00A742E4">
        <w:trPr>
          <w:trHeight w:val="464"/>
        </w:trPr>
        <w:tc>
          <w:tcPr>
            <w:tcW w:w="3639" w:type="dxa"/>
            <w:shd w:val="clear" w:color="auto" w:fill="C5E0B3"/>
          </w:tcPr>
          <w:p w:rsidR="00D9102B" w:rsidRPr="009D0AC2" w:rsidRDefault="00D9102B" w:rsidP="00A742E4">
            <w:pPr>
              <w:spacing w:after="0" w:line="240" w:lineRule="auto"/>
              <w:rPr>
                <w:rFonts w:cs="Calibri"/>
                <w:b/>
                <w:szCs w:val="24"/>
              </w:rPr>
            </w:pPr>
          </w:p>
          <w:p w:rsidR="00D9102B" w:rsidRPr="009D0AC2" w:rsidRDefault="00D9102B" w:rsidP="00A742E4">
            <w:pPr>
              <w:spacing w:after="0" w:line="240" w:lineRule="auto"/>
              <w:ind w:left="107"/>
              <w:rPr>
                <w:rFonts w:cs="Calibri"/>
                <w:b/>
                <w:szCs w:val="24"/>
              </w:rPr>
            </w:pPr>
            <w:r w:rsidRPr="009D0AC2">
              <w:rPr>
                <w:rFonts w:cs="Calibri"/>
                <w:b/>
                <w:szCs w:val="24"/>
              </w:rPr>
              <w:t>MaliyetTahmini</w:t>
            </w:r>
          </w:p>
        </w:tc>
        <w:tc>
          <w:tcPr>
            <w:tcW w:w="10228" w:type="dxa"/>
            <w:gridSpan w:val="10"/>
            <w:shd w:val="clear" w:color="auto" w:fill="E2EFD9"/>
          </w:tcPr>
          <w:p w:rsidR="00D9102B" w:rsidRPr="009D0AC2" w:rsidRDefault="00D9102B" w:rsidP="00A742E4">
            <w:pPr>
              <w:spacing w:after="0" w:line="240" w:lineRule="auto"/>
              <w:rPr>
                <w:rFonts w:cs="Calibri"/>
                <w:bCs/>
                <w:szCs w:val="24"/>
              </w:rPr>
            </w:pPr>
            <w:r w:rsidRPr="009D0AC2">
              <w:rPr>
                <w:rFonts w:cs="Calibri"/>
                <w:bCs/>
                <w:szCs w:val="24"/>
              </w:rPr>
              <w:t>3000 tl</w:t>
            </w:r>
          </w:p>
        </w:tc>
      </w:tr>
      <w:tr w:rsidR="00D9102B" w:rsidRPr="00CE5B31" w:rsidTr="00A742E4">
        <w:trPr>
          <w:trHeight w:val="979"/>
        </w:trPr>
        <w:tc>
          <w:tcPr>
            <w:tcW w:w="3639" w:type="dxa"/>
            <w:shd w:val="clear" w:color="auto" w:fill="C5E0B3"/>
          </w:tcPr>
          <w:p w:rsidR="00D9102B" w:rsidRPr="009D0AC2" w:rsidRDefault="00D9102B" w:rsidP="00A742E4">
            <w:pPr>
              <w:spacing w:after="0" w:line="240" w:lineRule="auto"/>
              <w:rPr>
                <w:rFonts w:cs="Calibri"/>
                <w:b/>
                <w:szCs w:val="24"/>
              </w:rPr>
            </w:pPr>
          </w:p>
          <w:p w:rsidR="00D9102B" w:rsidRPr="009D0AC2" w:rsidRDefault="00D9102B" w:rsidP="00A742E4">
            <w:pPr>
              <w:spacing w:before="131" w:after="0" w:line="240" w:lineRule="auto"/>
              <w:ind w:left="107"/>
              <w:rPr>
                <w:rFonts w:cs="Calibri"/>
                <w:b/>
                <w:szCs w:val="24"/>
              </w:rPr>
            </w:pPr>
            <w:r w:rsidRPr="009D0AC2">
              <w:rPr>
                <w:rFonts w:cs="Calibri"/>
                <w:b/>
                <w:szCs w:val="24"/>
              </w:rPr>
              <w:t>Tespitler</w:t>
            </w:r>
          </w:p>
        </w:tc>
        <w:tc>
          <w:tcPr>
            <w:tcW w:w="10228" w:type="dxa"/>
            <w:gridSpan w:val="10"/>
            <w:shd w:val="clear" w:color="auto" w:fill="C5E0B3"/>
          </w:tcPr>
          <w:p w:rsidR="00D9102B" w:rsidRPr="009D0AC2" w:rsidRDefault="00D9102B" w:rsidP="00D9102B">
            <w:pPr>
              <w:widowControl w:val="0"/>
              <w:numPr>
                <w:ilvl w:val="0"/>
                <w:numId w:val="23"/>
              </w:numPr>
              <w:autoSpaceDE w:val="0"/>
              <w:autoSpaceDN w:val="0"/>
              <w:spacing w:after="0" w:line="350" w:lineRule="atLeast"/>
              <w:ind w:right="232"/>
              <w:rPr>
                <w:rFonts w:cs="Calibri"/>
                <w:szCs w:val="24"/>
              </w:rPr>
            </w:pPr>
            <w:r w:rsidRPr="009D0AC2">
              <w:rPr>
                <w:rFonts w:cs="Calibri"/>
                <w:szCs w:val="24"/>
              </w:rPr>
              <w:t xml:space="preserve">Uluslararası projelerin maliyetlerinin fazla olması </w:t>
            </w:r>
          </w:p>
          <w:p w:rsidR="00D9102B" w:rsidRPr="009D0AC2" w:rsidRDefault="00D9102B" w:rsidP="00D9102B">
            <w:pPr>
              <w:widowControl w:val="0"/>
              <w:numPr>
                <w:ilvl w:val="0"/>
                <w:numId w:val="23"/>
              </w:numPr>
              <w:autoSpaceDE w:val="0"/>
              <w:autoSpaceDN w:val="0"/>
              <w:spacing w:after="0" w:line="350" w:lineRule="atLeast"/>
              <w:ind w:right="232"/>
              <w:rPr>
                <w:rFonts w:cs="Calibri"/>
                <w:szCs w:val="24"/>
              </w:rPr>
            </w:pPr>
            <w:r w:rsidRPr="009D0AC2">
              <w:rPr>
                <w:rFonts w:cs="Calibri"/>
                <w:szCs w:val="24"/>
              </w:rPr>
              <w:t>Altyapı eksikliğinden sanal ortam gerektiren faaliyetlerin yapılmasında yaşanan zorluk</w:t>
            </w:r>
          </w:p>
        </w:tc>
      </w:tr>
      <w:tr w:rsidR="00D9102B" w:rsidRPr="00CE5B31" w:rsidTr="00A742E4">
        <w:trPr>
          <w:trHeight w:val="979"/>
        </w:trPr>
        <w:tc>
          <w:tcPr>
            <w:tcW w:w="3639" w:type="dxa"/>
            <w:shd w:val="clear" w:color="auto" w:fill="C5E0B3"/>
          </w:tcPr>
          <w:p w:rsidR="00D9102B" w:rsidRPr="009D0AC2" w:rsidRDefault="00D9102B" w:rsidP="00A742E4">
            <w:pPr>
              <w:spacing w:after="0" w:line="240" w:lineRule="auto"/>
              <w:rPr>
                <w:rFonts w:cs="Calibri"/>
                <w:b/>
                <w:szCs w:val="24"/>
              </w:rPr>
            </w:pPr>
          </w:p>
          <w:p w:rsidR="00D9102B" w:rsidRPr="009D0AC2" w:rsidRDefault="00D9102B" w:rsidP="00A742E4">
            <w:pPr>
              <w:spacing w:before="129" w:after="0" w:line="240" w:lineRule="auto"/>
              <w:ind w:left="107"/>
              <w:rPr>
                <w:rFonts w:cs="Calibri"/>
                <w:b/>
                <w:szCs w:val="24"/>
              </w:rPr>
            </w:pPr>
            <w:r w:rsidRPr="009D0AC2">
              <w:rPr>
                <w:rFonts w:cs="Calibri"/>
                <w:b/>
                <w:szCs w:val="24"/>
              </w:rPr>
              <w:t>İhtiyaçlar</w:t>
            </w:r>
          </w:p>
        </w:tc>
        <w:tc>
          <w:tcPr>
            <w:tcW w:w="10228" w:type="dxa"/>
            <w:gridSpan w:val="10"/>
            <w:shd w:val="clear" w:color="auto" w:fill="E2EFD9"/>
          </w:tcPr>
          <w:p w:rsidR="00D9102B" w:rsidRPr="009D0AC2" w:rsidRDefault="00D9102B" w:rsidP="00D9102B">
            <w:pPr>
              <w:widowControl w:val="0"/>
              <w:numPr>
                <w:ilvl w:val="0"/>
                <w:numId w:val="24"/>
              </w:numPr>
              <w:autoSpaceDE w:val="0"/>
              <w:autoSpaceDN w:val="0"/>
              <w:spacing w:before="119" w:after="0" w:line="240" w:lineRule="auto"/>
              <w:rPr>
                <w:rFonts w:cs="Calibri"/>
                <w:bCs/>
                <w:szCs w:val="24"/>
              </w:rPr>
            </w:pPr>
            <w:r w:rsidRPr="009D0AC2">
              <w:rPr>
                <w:rFonts w:cs="Calibri"/>
                <w:bCs/>
                <w:szCs w:val="24"/>
              </w:rPr>
              <w:t>Projeleri gerçekleştirmek için önce öğretmen ve idarecinin gerekli bilgiyi edinmesi gerektiği takkdirde hizmeiçi eğitimlere katılabilmesi</w:t>
            </w:r>
          </w:p>
          <w:p w:rsidR="00D9102B" w:rsidRPr="009D0AC2" w:rsidRDefault="00D9102B" w:rsidP="00D9102B">
            <w:pPr>
              <w:widowControl w:val="0"/>
              <w:numPr>
                <w:ilvl w:val="0"/>
                <w:numId w:val="24"/>
              </w:numPr>
              <w:autoSpaceDE w:val="0"/>
              <w:autoSpaceDN w:val="0"/>
              <w:spacing w:before="119" w:after="0" w:line="240" w:lineRule="auto"/>
              <w:rPr>
                <w:rFonts w:cs="Calibri"/>
                <w:szCs w:val="24"/>
              </w:rPr>
            </w:pPr>
            <w:r w:rsidRPr="009D0AC2">
              <w:rPr>
                <w:rFonts w:cs="Calibri"/>
                <w:bCs/>
                <w:szCs w:val="24"/>
              </w:rPr>
              <w:t>Sürdürülebilir ve gerçekci faaliyetleri seçme kabiliyetine sahip olma</w:t>
            </w:r>
          </w:p>
          <w:p w:rsidR="00D9102B" w:rsidRPr="009D0AC2" w:rsidRDefault="00D9102B" w:rsidP="00D9102B">
            <w:pPr>
              <w:widowControl w:val="0"/>
              <w:numPr>
                <w:ilvl w:val="0"/>
                <w:numId w:val="24"/>
              </w:numPr>
              <w:autoSpaceDE w:val="0"/>
              <w:autoSpaceDN w:val="0"/>
              <w:spacing w:before="119" w:after="0" w:line="240" w:lineRule="auto"/>
              <w:rPr>
                <w:rFonts w:cs="Calibri"/>
                <w:szCs w:val="24"/>
              </w:rPr>
            </w:pPr>
            <w:r w:rsidRPr="009D0AC2">
              <w:rPr>
                <w:rFonts w:cs="Calibri"/>
                <w:bCs/>
                <w:szCs w:val="24"/>
              </w:rPr>
              <w:t>Kütüphane için fiziki düzenleme ve iyileştirme yapılması için kurumlarla işbirliği yapılması</w:t>
            </w:r>
          </w:p>
        </w:tc>
      </w:tr>
    </w:tbl>
    <w:p w:rsidR="00D9102B" w:rsidRPr="00CE5B31" w:rsidRDefault="00D9102B" w:rsidP="00D9102B">
      <w:pPr>
        <w:rPr>
          <w:rFonts w:cs="Calibri"/>
          <w:szCs w:val="24"/>
        </w:rPr>
      </w:pPr>
    </w:p>
    <w:p w:rsidR="00D9102B" w:rsidRPr="00CE5B31" w:rsidRDefault="00D9102B" w:rsidP="00D9102B">
      <w:pPr>
        <w:keepNext/>
        <w:keepLines/>
        <w:spacing w:before="200" w:after="0"/>
        <w:outlineLvl w:val="1"/>
        <w:rPr>
          <w:rFonts w:eastAsia="Times New Roman" w:cs="Calibri"/>
          <w:b/>
          <w:bCs/>
          <w:color w:val="4F81BD"/>
          <w:szCs w:val="24"/>
        </w:rPr>
      </w:pPr>
      <w:bookmarkStart w:id="33" w:name="_Toc1561452"/>
      <w:r w:rsidRPr="00CE5B31">
        <w:rPr>
          <w:rFonts w:eastAsia="Times New Roman" w:cs="Calibri"/>
          <w:b/>
          <w:bCs/>
          <w:color w:val="4F81BD"/>
          <w:szCs w:val="24"/>
        </w:rPr>
        <w:t>TEMA III: KURUMSAL KAPASİTE</w:t>
      </w:r>
      <w:bookmarkEnd w:id="33"/>
    </w:p>
    <w:p w:rsidR="00D9102B" w:rsidRPr="00CE5B31" w:rsidRDefault="00D9102B" w:rsidP="00D9102B">
      <w:pPr>
        <w:rPr>
          <w:rFonts w:cs="Calibri"/>
          <w:szCs w:val="24"/>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3"/>
        <w:gridCol w:w="11195"/>
      </w:tblGrid>
      <w:tr w:rsidR="00D9102B" w:rsidRPr="00CE5B31" w:rsidTr="00A742E4">
        <w:trPr>
          <w:trHeight w:val="748"/>
        </w:trPr>
        <w:tc>
          <w:tcPr>
            <w:tcW w:w="1833" w:type="dxa"/>
            <w:shd w:val="clear" w:color="auto" w:fill="E2EFD9"/>
          </w:tcPr>
          <w:p w:rsidR="00D9102B" w:rsidRPr="00CE5B31" w:rsidRDefault="00D9102B" w:rsidP="00A742E4">
            <w:pPr>
              <w:rPr>
                <w:rFonts w:cs="Calibri"/>
                <w:b/>
                <w:szCs w:val="24"/>
              </w:rPr>
            </w:pPr>
            <w:bookmarkStart w:id="34" w:name="_Hlk163264910"/>
            <w:r w:rsidRPr="00CE5B31">
              <w:rPr>
                <w:rFonts w:cs="Calibri"/>
                <w:b/>
                <w:szCs w:val="24"/>
              </w:rPr>
              <w:t>Amaç.3</w:t>
            </w:r>
          </w:p>
        </w:tc>
        <w:tc>
          <w:tcPr>
            <w:tcW w:w="11195" w:type="dxa"/>
            <w:shd w:val="clear" w:color="auto" w:fill="E2EFD9"/>
          </w:tcPr>
          <w:p w:rsidR="00D9102B" w:rsidRPr="00CE5B31" w:rsidRDefault="00D9102B" w:rsidP="00A742E4">
            <w:pPr>
              <w:keepNext/>
              <w:keepLines/>
              <w:spacing w:before="200" w:after="0"/>
              <w:outlineLvl w:val="2"/>
              <w:rPr>
                <w:rFonts w:eastAsia="Times New Roman" w:cs="Calibri"/>
                <w:bCs/>
                <w:color w:val="000000"/>
                <w:szCs w:val="24"/>
              </w:rPr>
            </w:pPr>
            <w:r w:rsidRPr="00CE5B31">
              <w:rPr>
                <w:rFonts w:eastAsia="Times New Roman" w:cs="Calibri"/>
                <w:bCs/>
                <w:color w:val="000000"/>
                <w:szCs w:val="24"/>
              </w:rPr>
              <w:t>A3. Eğitim ortamlarının fiziki imkânları geliştirilecektir.</w:t>
            </w:r>
          </w:p>
        </w:tc>
      </w:tr>
      <w:tr w:rsidR="00D9102B" w:rsidRPr="00CE5B31" w:rsidTr="00A742E4">
        <w:trPr>
          <w:trHeight w:val="186"/>
        </w:trPr>
        <w:tc>
          <w:tcPr>
            <w:tcW w:w="1833" w:type="dxa"/>
            <w:shd w:val="clear" w:color="auto" w:fill="C5E0B3"/>
          </w:tcPr>
          <w:p w:rsidR="00D9102B" w:rsidRPr="00CE5B31" w:rsidRDefault="00D9102B" w:rsidP="00A742E4">
            <w:pPr>
              <w:rPr>
                <w:rFonts w:cs="Calibri"/>
                <w:b/>
                <w:szCs w:val="24"/>
              </w:rPr>
            </w:pPr>
            <w:r w:rsidRPr="00CE5B31">
              <w:rPr>
                <w:rFonts w:cs="Calibri"/>
                <w:b/>
                <w:szCs w:val="24"/>
              </w:rPr>
              <w:t>Hedef .3</w:t>
            </w:r>
          </w:p>
        </w:tc>
        <w:tc>
          <w:tcPr>
            <w:tcW w:w="11195" w:type="dxa"/>
            <w:shd w:val="clear" w:color="auto" w:fill="C5E0B3"/>
          </w:tcPr>
          <w:p w:rsidR="00D9102B" w:rsidRPr="00CE5B31" w:rsidRDefault="00D9102B" w:rsidP="00A742E4">
            <w:pPr>
              <w:rPr>
                <w:rFonts w:cs="Calibri"/>
                <w:szCs w:val="24"/>
              </w:rPr>
            </w:pPr>
            <w:r>
              <w:rPr>
                <w:rFonts w:cs="Calibri"/>
                <w:szCs w:val="24"/>
              </w:rPr>
              <w:t>H1</w:t>
            </w:r>
            <w:r w:rsidRPr="00CE5B31">
              <w:rPr>
                <w:rFonts w:cs="Calibri"/>
                <w:szCs w:val="24"/>
              </w:rPr>
              <w:t>. Temel eğitimde okulların niteliğini arttıracak uygulamalara ve çalışmalara yer verilmesi sağlanacaktır.</w:t>
            </w:r>
          </w:p>
        </w:tc>
      </w:tr>
      <w:bookmarkEnd w:id="34"/>
    </w:tbl>
    <w:p w:rsidR="00D9102B" w:rsidRPr="00CE5B31" w:rsidRDefault="00D9102B" w:rsidP="00D9102B">
      <w:pPr>
        <w:spacing w:after="0" w:line="240" w:lineRule="auto"/>
        <w:rPr>
          <w:rFonts w:cs="Calibri"/>
          <w:szCs w:val="24"/>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8"/>
        <w:gridCol w:w="1257"/>
        <w:gridCol w:w="1440"/>
        <w:gridCol w:w="1011"/>
        <w:gridCol w:w="913"/>
        <w:gridCol w:w="911"/>
        <w:gridCol w:w="913"/>
        <w:gridCol w:w="913"/>
        <w:gridCol w:w="1096"/>
        <w:gridCol w:w="1177"/>
      </w:tblGrid>
      <w:tr w:rsidR="00D9102B" w:rsidRPr="00CE5B31" w:rsidTr="00A742E4">
        <w:trPr>
          <w:trHeight w:val="913"/>
        </w:trPr>
        <w:tc>
          <w:tcPr>
            <w:tcW w:w="3288" w:type="dxa"/>
            <w:shd w:val="clear" w:color="auto" w:fill="C5E0B3"/>
          </w:tcPr>
          <w:p w:rsidR="00D9102B" w:rsidRPr="009D0AC2" w:rsidRDefault="00D9102B" w:rsidP="00A742E4">
            <w:pPr>
              <w:spacing w:after="0" w:line="234" w:lineRule="exact"/>
              <w:ind w:left="107"/>
              <w:rPr>
                <w:rFonts w:cs="Calibri"/>
                <w:szCs w:val="24"/>
              </w:rPr>
            </w:pPr>
            <w:bookmarkStart w:id="35" w:name="_Hlk163265078"/>
            <w:r w:rsidRPr="009D0AC2">
              <w:rPr>
                <w:rFonts w:cs="Calibri"/>
                <w:szCs w:val="24"/>
              </w:rPr>
              <w:t>PerformansGöstergeleri</w:t>
            </w:r>
          </w:p>
        </w:tc>
        <w:tc>
          <w:tcPr>
            <w:tcW w:w="1257" w:type="dxa"/>
            <w:shd w:val="clear" w:color="auto" w:fill="C5E0B3"/>
          </w:tcPr>
          <w:p w:rsidR="00D9102B" w:rsidRPr="009D0AC2" w:rsidRDefault="00D9102B" w:rsidP="00A742E4">
            <w:pPr>
              <w:spacing w:after="0" w:line="360" w:lineRule="auto"/>
              <w:ind w:left="107" w:right="212"/>
              <w:rPr>
                <w:rFonts w:cs="Calibri"/>
                <w:szCs w:val="24"/>
              </w:rPr>
            </w:pPr>
            <w:r w:rsidRPr="009D0AC2">
              <w:rPr>
                <w:rFonts w:cs="Calibri"/>
                <w:spacing w:val="-1"/>
                <w:szCs w:val="24"/>
              </w:rPr>
              <w:t>Hedefe</w:t>
            </w:r>
            <w:r w:rsidRPr="009D0AC2">
              <w:rPr>
                <w:rFonts w:cs="Calibri"/>
                <w:szCs w:val="24"/>
              </w:rPr>
              <w:t>Etkisi*</w:t>
            </w:r>
          </w:p>
        </w:tc>
        <w:tc>
          <w:tcPr>
            <w:tcW w:w="1440" w:type="dxa"/>
            <w:shd w:val="clear" w:color="auto" w:fill="C5E0B3"/>
          </w:tcPr>
          <w:p w:rsidR="00D9102B" w:rsidRPr="009D0AC2" w:rsidRDefault="00D9102B" w:rsidP="00A742E4">
            <w:pPr>
              <w:spacing w:after="0" w:line="360" w:lineRule="auto"/>
              <w:ind w:left="107" w:right="127"/>
              <w:rPr>
                <w:rFonts w:cs="Calibri"/>
                <w:szCs w:val="24"/>
              </w:rPr>
            </w:pPr>
            <w:r w:rsidRPr="009D0AC2">
              <w:rPr>
                <w:rFonts w:cs="Calibri"/>
                <w:spacing w:val="-1"/>
                <w:szCs w:val="24"/>
              </w:rPr>
              <w:t>Başlangıç</w:t>
            </w:r>
            <w:r w:rsidRPr="009D0AC2">
              <w:rPr>
                <w:rFonts w:cs="Calibri"/>
                <w:szCs w:val="24"/>
              </w:rPr>
              <w:t>Değeri**</w:t>
            </w:r>
          </w:p>
        </w:tc>
        <w:tc>
          <w:tcPr>
            <w:tcW w:w="1011" w:type="dxa"/>
            <w:shd w:val="clear" w:color="auto" w:fill="C5E0B3"/>
          </w:tcPr>
          <w:p w:rsidR="00D9102B" w:rsidRPr="009D0AC2" w:rsidRDefault="00D9102B" w:rsidP="00A742E4">
            <w:pPr>
              <w:spacing w:after="0" w:line="240" w:lineRule="auto"/>
              <w:rPr>
                <w:rFonts w:cs="Calibri"/>
                <w:szCs w:val="24"/>
              </w:rPr>
            </w:pPr>
          </w:p>
          <w:p w:rsidR="00D9102B" w:rsidRPr="009D0AC2" w:rsidRDefault="00D9102B" w:rsidP="00A742E4">
            <w:pPr>
              <w:spacing w:after="0" w:line="240" w:lineRule="auto"/>
              <w:ind w:left="108"/>
              <w:rPr>
                <w:rFonts w:cs="Calibri"/>
                <w:szCs w:val="24"/>
              </w:rPr>
            </w:pPr>
            <w:r w:rsidRPr="009D0AC2">
              <w:rPr>
                <w:rFonts w:cs="Calibri"/>
                <w:szCs w:val="24"/>
              </w:rPr>
              <w:t>2024</w:t>
            </w:r>
          </w:p>
        </w:tc>
        <w:tc>
          <w:tcPr>
            <w:tcW w:w="913" w:type="dxa"/>
            <w:shd w:val="clear" w:color="auto" w:fill="C5E0B3"/>
          </w:tcPr>
          <w:p w:rsidR="00D9102B" w:rsidRPr="009D0AC2" w:rsidRDefault="00D9102B" w:rsidP="00A742E4">
            <w:pPr>
              <w:spacing w:after="0" w:line="240" w:lineRule="auto"/>
              <w:rPr>
                <w:rFonts w:cs="Calibri"/>
                <w:szCs w:val="24"/>
              </w:rPr>
            </w:pPr>
          </w:p>
          <w:p w:rsidR="00D9102B" w:rsidRPr="009D0AC2" w:rsidRDefault="00D9102B" w:rsidP="00A742E4">
            <w:pPr>
              <w:spacing w:after="0" w:line="240" w:lineRule="auto"/>
              <w:ind w:left="105"/>
              <w:rPr>
                <w:rFonts w:cs="Calibri"/>
                <w:szCs w:val="24"/>
              </w:rPr>
            </w:pPr>
            <w:r w:rsidRPr="009D0AC2">
              <w:rPr>
                <w:rFonts w:cs="Calibri"/>
                <w:szCs w:val="24"/>
              </w:rPr>
              <w:t>2025</w:t>
            </w:r>
          </w:p>
        </w:tc>
        <w:tc>
          <w:tcPr>
            <w:tcW w:w="911" w:type="dxa"/>
            <w:shd w:val="clear" w:color="auto" w:fill="C5E0B3"/>
          </w:tcPr>
          <w:p w:rsidR="00D9102B" w:rsidRPr="009D0AC2" w:rsidRDefault="00D9102B" w:rsidP="00A742E4">
            <w:pPr>
              <w:spacing w:after="0" w:line="240" w:lineRule="auto"/>
              <w:rPr>
                <w:rFonts w:cs="Calibri"/>
                <w:szCs w:val="24"/>
              </w:rPr>
            </w:pPr>
          </w:p>
          <w:p w:rsidR="00D9102B" w:rsidRPr="009D0AC2" w:rsidRDefault="00D9102B" w:rsidP="00A742E4">
            <w:pPr>
              <w:spacing w:after="0" w:line="240" w:lineRule="auto"/>
              <w:ind w:left="105"/>
              <w:rPr>
                <w:rFonts w:cs="Calibri"/>
                <w:szCs w:val="24"/>
              </w:rPr>
            </w:pPr>
            <w:r w:rsidRPr="009D0AC2">
              <w:rPr>
                <w:rFonts w:cs="Calibri"/>
                <w:szCs w:val="24"/>
              </w:rPr>
              <w:t>2026</w:t>
            </w:r>
          </w:p>
        </w:tc>
        <w:tc>
          <w:tcPr>
            <w:tcW w:w="913" w:type="dxa"/>
            <w:shd w:val="clear" w:color="auto" w:fill="C5E0B3"/>
          </w:tcPr>
          <w:p w:rsidR="00D9102B" w:rsidRPr="009D0AC2" w:rsidRDefault="00D9102B" w:rsidP="00A742E4">
            <w:pPr>
              <w:spacing w:after="0" w:line="240" w:lineRule="auto"/>
              <w:rPr>
                <w:rFonts w:cs="Calibri"/>
                <w:szCs w:val="24"/>
              </w:rPr>
            </w:pPr>
          </w:p>
          <w:p w:rsidR="00D9102B" w:rsidRPr="009D0AC2" w:rsidRDefault="00D9102B" w:rsidP="00A742E4">
            <w:pPr>
              <w:spacing w:after="0" w:line="240" w:lineRule="auto"/>
              <w:ind w:left="107"/>
              <w:rPr>
                <w:rFonts w:cs="Calibri"/>
                <w:szCs w:val="24"/>
              </w:rPr>
            </w:pPr>
            <w:r w:rsidRPr="009D0AC2">
              <w:rPr>
                <w:rFonts w:cs="Calibri"/>
                <w:szCs w:val="24"/>
              </w:rPr>
              <w:t>2027</w:t>
            </w:r>
          </w:p>
        </w:tc>
        <w:tc>
          <w:tcPr>
            <w:tcW w:w="913" w:type="dxa"/>
            <w:shd w:val="clear" w:color="auto" w:fill="C5E0B3"/>
          </w:tcPr>
          <w:p w:rsidR="00D9102B" w:rsidRPr="009D0AC2" w:rsidRDefault="00D9102B" w:rsidP="00A742E4">
            <w:pPr>
              <w:spacing w:after="0" w:line="240" w:lineRule="auto"/>
              <w:rPr>
                <w:rFonts w:cs="Calibri"/>
                <w:szCs w:val="24"/>
              </w:rPr>
            </w:pPr>
          </w:p>
          <w:p w:rsidR="00D9102B" w:rsidRPr="009D0AC2" w:rsidRDefault="00D9102B" w:rsidP="00A742E4">
            <w:pPr>
              <w:spacing w:after="0" w:line="240" w:lineRule="auto"/>
              <w:ind w:left="107"/>
              <w:rPr>
                <w:rFonts w:cs="Calibri"/>
                <w:szCs w:val="24"/>
              </w:rPr>
            </w:pPr>
            <w:r w:rsidRPr="009D0AC2">
              <w:rPr>
                <w:rFonts w:cs="Calibri"/>
                <w:szCs w:val="24"/>
              </w:rPr>
              <w:t>2028</w:t>
            </w:r>
          </w:p>
        </w:tc>
        <w:tc>
          <w:tcPr>
            <w:tcW w:w="1096" w:type="dxa"/>
            <w:shd w:val="clear" w:color="auto" w:fill="C5E0B3"/>
          </w:tcPr>
          <w:p w:rsidR="00D9102B" w:rsidRPr="009D0AC2" w:rsidRDefault="00D9102B" w:rsidP="00A742E4">
            <w:pPr>
              <w:spacing w:after="0" w:line="360" w:lineRule="auto"/>
              <w:ind w:left="107" w:right="109"/>
              <w:rPr>
                <w:rFonts w:cs="Calibri"/>
                <w:szCs w:val="24"/>
              </w:rPr>
            </w:pPr>
            <w:r w:rsidRPr="009D0AC2">
              <w:rPr>
                <w:rFonts w:cs="Calibri"/>
                <w:szCs w:val="24"/>
              </w:rPr>
              <w:t>İzlemeSıklığı</w:t>
            </w:r>
          </w:p>
        </w:tc>
        <w:tc>
          <w:tcPr>
            <w:tcW w:w="1177" w:type="dxa"/>
            <w:shd w:val="clear" w:color="auto" w:fill="C5E0B3"/>
          </w:tcPr>
          <w:p w:rsidR="00D9102B" w:rsidRPr="009D0AC2" w:rsidRDefault="00D9102B" w:rsidP="00A742E4">
            <w:pPr>
              <w:spacing w:after="0" w:line="360" w:lineRule="auto"/>
              <w:ind w:left="107" w:right="220"/>
              <w:rPr>
                <w:rFonts w:cs="Calibri"/>
                <w:szCs w:val="24"/>
              </w:rPr>
            </w:pPr>
            <w:r w:rsidRPr="009D0AC2">
              <w:rPr>
                <w:rFonts w:cs="Calibri"/>
                <w:szCs w:val="24"/>
              </w:rPr>
              <w:t>Rapor</w:t>
            </w:r>
            <w:r w:rsidRPr="009D0AC2">
              <w:rPr>
                <w:rFonts w:cs="Calibri"/>
                <w:spacing w:val="-1"/>
                <w:szCs w:val="24"/>
              </w:rPr>
              <w:t>Sıklığı</w:t>
            </w:r>
          </w:p>
        </w:tc>
      </w:tr>
      <w:tr w:rsidR="00D9102B" w:rsidRPr="00CE5B31" w:rsidTr="00A742E4">
        <w:trPr>
          <w:trHeight w:val="446"/>
        </w:trPr>
        <w:tc>
          <w:tcPr>
            <w:tcW w:w="3288" w:type="dxa"/>
            <w:shd w:val="clear" w:color="auto" w:fill="C5E0B3"/>
          </w:tcPr>
          <w:p w:rsidR="00D9102B" w:rsidRPr="009D0AC2" w:rsidRDefault="00D9102B" w:rsidP="00A742E4">
            <w:pPr>
              <w:spacing w:after="0" w:line="234" w:lineRule="exact"/>
              <w:ind w:left="107"/>
              <w:rPr>
                <w:rFonts w:cs="Calibri"/>
                <w:szCs w:val="24"/>
              </w:rPr>
            </w:pPr>
            <w:r>
              <w:rPr>
                <w:rFonts w:cs="Calibri"/>
                <w:szCs w:val="24"/>
              </w:rPr>
              <w:t xml:space="preserve">P 3.1.1 </w:t>
            </w:r>
            <w:r w:rsidRPr="009D0AC2">
              <w:rPr>
                <w:rFonts w:cs="Calibri"/>
                <w:szCs w:val="24"/>
              </w:rPr>
              <w:t>İyileştirilenfizikimekânsayısı.</w:t>
            </w:r>
          </w:p>
        </w:tc>
        <w:tc>
          <w:tcPr>
            <w:tcW w:w="125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30</w:t>
            </w:r>
          </w:p>
        </w:tc>
        <w:tc>
          <w:tcPr>
            <w:tcW w:w="1440"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1</w:t>
            </w:r>
          </w:p>
        </w:tc>
        <w:tc>
          <w:tcPr>
            <w:tcW w:w="1011"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1</w:t>
            </w:r>
          </w:p>
        </w:tc>
        <w:tc>
          <w:tcPr>
            <w:tcW w:w="913"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2</w:t>
            </w:r>
          </w:p>
        </w:tc>
        <w:tc>
          <w:tcPr>
            <w:tcW w:w="911"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3</w:t>
            </w:r>
          </w:p>
        </w:tc>
        <w:tc>
          <w:tcPr>
            <w:tcW w:w="913"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4</w:t>
            </w:r>
          </w:p>
        </w:tc>
        <w:tc>
          <w:tcPr>
            <w:tcW w:w="913"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5</w:t>
            </w:r>
          </w:p>
        </w:tc>
        <w:tc>
          <w:tcPr>
            <w:tcW w:w="1096"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6 ay</w:t>
            </w:r>
          </w:p>
        </w:tc>
        <w:tc>
          <w:tcPr>
            <w:tcW w:w="1177" w:type="dxa"/>
            <w:shd w:val="clear" w:color="auto" w:fill="E2EFD9"/>
          </w:tcPr>
          <w:p w:rsidR="00D9102B" w:rsidRPr="009D0AC2" w:rsidRDefault="00D9102B" w:rsidP="00A742E4">
            <w:pPr>
              <w:spacing w:after="0" w:line="240" w:lineRule="auto"/>
              <w:rPr>
                <w:rFonts w:cs="Calibri"/>
                <w:szCs w:val="24"/>
              </w:rPr>
            </w:pPr>
            <w:r w:rsidRPr="009D0AC2">
              <w:rPr>
                <w:rFonts w:cs="Calibri"/>
                <w:szCs w:val="24"/>
              </w:rPr>
              <w:t>6 ay</w:t>
            </w:r>
          </w:p>
        </w:tc>
      </w:tr>
      <w:tr w:rsidR="00D9102B" w:rsidRPr="00CE5B31" w:rsidTr="00A742E4">
        <w:trPr>
          <w:trHeight w:val="443"/>
        </w:trPr>
        <w:tc>
          <w:tcPr>
            <w:tcW w:w="3288" w:type="dxa"/>
            <w:shd w:val="clear" w:color="auto" w:fill="C5E0B3"/>
          </w:tcPr>
          <w:p w:rsidR="00D9102B" w:rsidRPr="009D0AC2" w:rsidRDefault="00D9102B" w:rsidP="00A742E4">
            <w:pPr>
              <w:spacing w:after="0" w:line="234" w:lineRule="exact"/>
              <w:ind w:left="107"/>
              <w:rPr>
                <w:rFonts w:cs="Calibri"/>
                <w:szCs w:val="24"/>
              </w:rPr>
            </w:pPr>
          </w:p>
        </w:tc>
        <w:tc>
          <w:tcPr>
            <w:tcW w:w="1257" w:type="dxa"/>
            <w:shd w:val="clear" w:color="auto" w:fill="E2EFD9"/>
          </w:tcPr>
          <w:p w:rsidR="00D9102B" w:rsidRPr="009D0AC2" w:rsidRDefault="00D9102B" w:rsidP="00A742E4">
            <w:pPr>
              <w:spacing w:after="0" w:line="240" w:lineRule="auto"/>
              <w:rPr>
                <w:rFonts w:cs="Calibri"/>
                <w:szCs w:val="24"/>
              </w:rPr>
            </w:pPr>
          </w:p>
        </w:tc>
        <w:tc>
          <w:tcPr>
            <w:tcW w:w="1440" w:type="dxa"/>
            <w:shd w:val="clear" w:color="auto" w:fill="E2EFD9"/>
          </w:tcPr>
          <w:p w:rsidR="00D9102B" w:rsidRPr="009D0AC2" w:rsidRDefault="00D9102B" w:rsidP="00A742E4">
            <w:pPr>
              <w:spacing w:after="0" w:line="240" w:lineRule="auto"/>
              <w:rPr>
                <w:rFonts w:cs="Calibri"/>
                <w:szCs w:val="24"/>
              </w:rPr>
            </w:pPr>
          </w:p>
        </w:tc>
        <w:tc>
          <w:tcPr>
            <w:tcW w:w="1011" w:type="dxa"/>
            <w:shd w:val="clear" w:color="auto" w:fill="E2EFD9"/>
          </w:tcPr>
          <w:p w:rsidR="00D9102B" w:rsidRPr="009D0AC2" w:rsidRDefault="00D9102B" w:rsidP="00A742E4">
            <w:pPr>
              <w:spacing w:after="0" w:line="240" w:lineRule="auto"/>
              <w:rPr>
                <w:rFonts w:cs="Calibri"/>
                <w:szCs w:val="24"/>
              </w:rPr>
            </w:pPr>
          </w:p>
        </w:tc>
        <w:tc>
          <w:tcPr>
            <w:tcW w:w="913" w:type="dxa"/>
            <w:shd w:val="clear" w:color="auto" w:fill="E2EFD9"/>
          </w:tcPr>
          <w:p w:rsidR="00D9102B" w:rsidRPr="009D0AC2" w:rsidRDefault="00D9102B" w:rsidP="00A742E4">
            <w:pPr>
              <w:spacing w:after="0" w:line="240" w:lineRule="auto"/>
              <w:rPr>
                <w:rFonts w:cs="Calibri"/>
                <w:szCs w:val="24"/>
              </w:rPr>
            </w:pPr>
          </w:p>
        </w:tc>
        <w:tc>
          <w:tcPr>
            <w:tcW w:w="911" w:type="dxa"/>
            <w:shd w:val="clear" w:color="auto" w:fill="E2EFD9"/>
          </w:tcPr>
          <w:p w:rsidR="00D9102B" w:rsidRPr="009D0AC2" w:rsidRDefault="00D9102B" w:rsidP="00A742E4">
            <w:pPr>
              <w:spacing w:after="0" w:line="240" w:lineRule="auto"/>
              <w:rPr>
                <w:rFonts w:cs="Calibri"/>
                <w:szCs w:val="24"/>
              </w:rPr>
            </w:pPr>
          </w:p>
        </w:tc>
        <w:tc>
          <w:tcPr>
            <w:tcW w:w="913" w:type="dxa"/>
            <w:shd w:val="clear" w:color="auto" w:fill="E2EFD9"/>
          </w:tcPr>
          <w:p w:rsidR="00D9102B" w:rsidRPr="009D0AC2" w:rsidRDefault="00D9102B" w:rsidP="00A742E4">
            <w:pPr>
              <w:spacing w:after="0" w:line="240" w:lineRule="auto"/>
              <w:rPr>
                <w:rFonts w:cs="Calibri"/>
                <w:szCs w:val="24"/>
              </w:rPr>
            </w:pPr>
          </w:p>
        </w:tc>
        <w:tc>
          <w:tcPr>
            <w:tcW w:w="913" w:type="dxa"/>
            <w:shd w:val="clear" w:color="auto" w:fill="E2EFD9"/>
          </w:tcPr>
          <w:p w:rsidR="00D9102B" w:rsidRPr="009D0AC2" w:rsidRDefault="00D9102B" w:rsidP="00A742E4">
            <w:pPr>
              <w:spacing w:after="0" w:line="240" w:lineRule="auto"/>
              <w:rPr>
                <w:rFonts w:cs="Calibri"/>
                <w:szCs w:val="24"/>
              </w:rPr>
            </w:pPr>
          </w:p>
        </w:tc>
        <w:tc>
          <w:tcPr>
            <w:tcW w:w="1096" w:type="dxa"/>
            <w:shd w:val="clear" w:color="auto" w:fill="E2EFD9"/>
          </w:tcPr>
          <w:p w:rsidR="00D9102B" w:rsidRPr="009D0AC2" w:rsidRDefault="00D9102B" w:rsidP="00A742E4">
            <w:pPr>
              <w:spacing w:after="0" w:line="240" w:lineRule="auto"/>
              <w:rPr>
                <w:rFonts w:cs="Calibri"/>
                <w:szCs w:val="24"/>
              </w:rPr>
            </w:pPr>
          </w:p>
        </w:tc>
        <w:tc>
          <w:tcPr>
            <w:tcW w:w="1177" w:type="dxa"/>
            <w:shd w:val="clear" w:color="auto" w:fill="E2EFD9"/>
          </w:tcPr>
          <w:p w:rsidR="00D9102B" w:rsidRPr="009D0AC2" w:rsidRDefault="00D9102B" w:rsidP="00A742E4">
            <w:pPr>
              <w:spacing w:after="0" w:line="240" w:lineRule="auto"/>
              <w:rPr>
                <w:rFonts w:cs="Calibri"/>
                <w:szCs w:val="24"/>
              </w:rPr>
            </w:pPr>
          </w:p>
        </w:tc>
      </w:tr>
      <w:tr w:rsidR="00D9102B" w:rsidRPr="00CE5B31" w:rsidTr="00A742E4">
        <w:trPr>
          <w:trHeight w:val="468"/>
        </w:trPr>
        <w:tc>
          <w:tcPr>
            <w:tcW w:w="3288" w:type="dxa"/>
            <w:shd w:val="clear" w:color="auto" w:fill="C5E0B3"/>
          </w:tcPr>
          <w:p w:rsidR="00D9102B" w:rsidRPr="009D0AC2" w:rsidRDefault="00D9102B" w:rsidP="00A742E4">
            <w:pPr>
              <w:spacing w:after="0" w:line="234" w:lineRule="exact"/>
              <w:ind w:left="107"/>
              <w:rPr>
                <w:rFonts w:cs="Calibri"/>
                <w:szCs w:val="24"/>
              </w:rPr>
            </w:pPr>
          </w:p>
        </w:tc>
        <w:tc>
          <w:tcPr>
            <w:tcW w:w="1257" w:type="dxa"/>
            <w:shd w:val="clear" w:color="auto" w:fill="E2EFD9"/>
          </w:tcPr>
          <w:p w:rsidR="00D9102B" w:rsidRPr="009D0AC2" w:rsidRDefault="00D9102B" w:rsidP="00A742E4">
            <w:pPr>
              <w:spacing w:after="0" w:line="240" w:lineRule="auto"/>
              <w:rPr>
                <w:rFonts w:cs="Calibri"/>
                <w:szCs w:val="24"/>
              </w:rPr>
            </w:pPr>
          </w:p>
        </w:tc>
        <w:tc>
          <w:tcPr>
            <w:tcW w:w="1440" w:type="dxa"/>
            <w:shd w:val="clear" w:color="auto" w:fill="E2EFD9"/>
          </w:tcPr>
          <w:p w:rsidR="00D9102B" w:rsidRPr="009D0AC2" w:rsidRDefault="00D9102B" w:rsidP="00A742E4">
            <w:pPr>
              <w:spacing w:after="0" w:line="240" w:lineRule="auto"/>
              <w:rPr>
                <w:rFonts w:cs="Calibri"/>
                <w:szCs w:val="24"/>
              </w:rPr>
            </w:pPr>
          </w:p>
        </w:tc>
        <w:tc>
          <w:tcPr>
            <w:tcW w:w="1011" w:type="dxa"/>
            <w:shd w:val="clear" w:color="auto" w:fill="E2EFD9"/>
          </w:tcPr>
          <w:p w:rsidR="00D9102B" w:rsidRPr="009D0AC2" w:rsidRDefault="00D9102B" w:rsidP="00A742E4">
            <w:pPr>
              <w:spacing w:after="0" w:line="240" w:lineRule="auto"/>
              <w:rPr>
                <w:rFonts w:cs="Calibri"/>
                <w:szCs w:val="24"/>
              </w:rPr>
            </w:pPr>
          </w:p>
        </w:tc>
        <w:tc>
          <w:tcPr>
            <w:tcW w:w="913" w:type="dxa"/>
            <w:shd w:val="clear" w:color="auto" w:fill="E2EFD9"/>
          </w:tcPr>
          <w:p w:rsidR="00D9102B" w:rsidRPr="009D0AC2" w:rsidRDefault="00D9102B" w:rsidP="00A742E4">
            <w:pPr>
              <w:spacing w:after="0" w:line="240" w:lineRule="auto"/>
              <w:rPr>
                <w:rFonts w:cs="Calibri"/>
                <w:szCs w:val="24"/>
              </w:rPr>
            </w:pPr>
          </w:p>
        </w:tc>
        <w:tc>
          <w:tcPr>
            <w:tcW w:w="911" w:type="dxa"/>
            <w:shd w:val="clear" w:color="auto" w:fill="E2EFD9"/>
          </w:tcPr>
          <w:p w:rsidR="00D9102B" w:rsidRPr="009D0AC2" w:rsidRDefault="00D9102B" w:rsidP="00A742E4">
            <w:pPr>
              <w:spacing w:after="0" w:line="240" w:lineRule="auto"/>
              <w:rPr>
                <w:rFonts w:cs="Calibri"/>
                <w:szCs w:val="24"/>
              </w:rPr>
            </w:pPr>
          </w:p>
        </w:tc>
        <w:tc>
          <w:tcPr>
            <w:tcW w:w="913" w:type="dxa"/>
            <w:shd w:val="clear" w:color="auto" w:fill="E2EFD9"/>
          </w:tcPr>
          <w:p w:rsidR="00D9102B" w:rsidRPr="009D0AC2" w:rsidRDefault="00D9102B" w:rsidP="00A742E4">
            <w:pPr>
              <w:spacing w:after="0" w:line="240" w:lineRule="auto"/>
              <w:rPr>
                <w:rFonts w:cs="Calibri"/>
                <w:szCs w:val="24"/>
              </w:rPr>
            </w:pPr>
          </w:p>
        </w:tc>
        <w:tc>
          <w:tcPr>
            <w:tcW w:w="913" w:type="dxa"/>
            <w:shd w:val="clear" w:color="auto" w:fill="E2EFD9"/>
          </w:tcPr>
          <w:p w:rsidR="00D9102B" w:rsidRPr="009D0AC2" w:rsidRDefault="00D9102B" w:rsidP="00A742E4">
            <w:pPr>
              <w:spacing w:after="0" w:line="240" w:lineRule="auto"/>
              <w:rPr>
                <w:rFonts w:cs="Calibri"/>
                <w:szCs w:val="24"/>
              </w:rPr>
            </w:pPr>
          </w:p>
        </w:tc>
        <w:tc>
          <w:tcPr>
            <w:tcW w:w="1096" w:type="dxa"/>
            <w:shd w:val="clear" w:color="auto" w:fill="E2EFD9"/>
          </w:tcPr>
          <w:p w:rsidR="00D9102B" w:rsidRPr="009D0AC2" w:rsidRDefault="00D9102B" w:rsidP="00A742E4">
            <w:pPr>
              <w:spacing w:after="0" w:line="240" w:lineRule="auto"/>
              <w:rPr>
                <w:rFonts w:cs="Calibri"/>
                <w:szCs w:val="24"/>
              </w:rPr>
            </w:pPr>
          </w:p>
        </w:tc>
        <w:tc>
          <w:tcPr>
            <w:tcW w:w="1177" w:type="dxa"/>
            <w:shd w:val="clear" w:color="auto" w:fill="E2EFD9"/>
          </w:tcPr>
          <w:p w:rsidR="00D9102B" w:rsidRPr="009D0AC2" w:rsidRDefault="00D9102B" w:rsidP="00A742E4">
            <w:pPr>
              <w:spacing w:after="0" w:line="240" w:lineRule="auto"/>
              <w:rPr>
                <w:rFonts w:cs="Calibri"/>
                <w:szCs w:val="24"/>
              </w:rPr>
            </w:pPr>
          </w:p>
        </w:tc>
      </w:tr>
      <w:tr w:rsidR="00D9102B" w:rsidRPr="00CE5B31" w:rsidTr="00A742E4">
        <w:trPr>
          <w:trHeight w:val="891"/>
        </w:trPr>
        <w:tc>
          <w:tcPr>
            <w:tcW w:w="3288" w:type="dxa"/>
            <w:shd w:val="clear" w:color="auto" w:fill="C5E0B3"/>
          </w:tcPr>
          <w:p w:rsidR="00D9102B" w:rsidRPr="009D0AC2" w:rsidRDefault="00D9102B" w:rsidP="00A742E4">
            <w:pPr>
              <w:spacing w:after="0" w:line="234" w:lineRule="exact"/>
              <w:ind w:left="107"/>
              <w:rPr>
                <w:rFonts w:cs="Calibri"/>
                <w:szCs w:val="24"/>
              </w:rPr>
            </w:pPr>
            <w:r w:rsidRPr="009D0AC2">
              <w:rPr>
                <w:rFonts w:cs="Calibri"/>
                <w:szCs w:val="24"/>
              </w:rPr>
              <w:t>KoordinatörBirim</w:t>
            </w:r>
          </w:p>
        </w:tc>
        <w:tc>
          <w:tcPr>
            <w:tcW w:w="9631" w:type="dxa"/>
            <w:gridSpan w:val="9"/>
            <w:shd w:val="clear" w:color="auto" w:fill="C5E0B3"/>
          </w:tcPr>
          <w:p w:rsidR="00D9102B" w:rsidRPr="009D0AC2" w:rsidRDefault="00D9102B" w:rsidP="00A742E4">
            <w:pPr>
              <w:spacing w:after="0" w:line="234" w:lineRule="exact"/>
              <w:ind w:left="107"/>
              <w:rPr>
                <w:rFonts w:cs="Calibri"/>
                <w:szCs w:val="24"/>
              </w:rPr>
            </w:pPr>
            <w:r w:rsidRPr="009D0AC2">
              <w:rPr>
                <w:rFonts w:cs="Calibri"/>
                <w:szCs w:val="24"/>
              </w:rPr>
              <w:t>Okul idaresi, Okul aile birliği, Öğretmenler kurulu</w:t>
            </w:r>
          </w:p>
        </w:tc>
      </w:tr>
      <w:tr w:rsidR="00D9102B" w:rsidRPr="00CE5B31" w:rsidTr="00A742E4">
        <w:trPr>
          <w:trHeight w:val="757"/>
        </w:trPr>
        <w:tc>
          <w:tcPr>
            <w:tcW w:w="3288" w:type="dxa"/>
            <w:shd w:val="clear" w:color="auto" w:fill="C5E0B3"/>
          </w:tcPr>
          <w:p w:rsidR="00D9102B" w:rsidRPr="009D0AC2" w:rsidRDefault="00D9102B" w:rsidP="00A742E4">
            <w:pPr>
              <w:spacing w:after="0" w:line="240" w:lineRule="auto"/>
              <w:rPr>
                <w:rFonts w:cs="Calibri"/>
                <w:szCs w:val="24"/>
              </w:rPr>
            </w:pPr>
          </w:p>
          <w:p w:rsidR="00D9102B" w:rsidRPr="009D0AC2" w:rsidRDefault="00D9102B" w:rsidP="00A742E4">
            <w:pPr>
              <w:spacing w:before="129" w:after="0" w:line="240" w:lineRule="auto"/>
              <w:ind w:left="107"/>
              <w:rPr>
                <w:rFonts w:cs="Calibri"/>
                <w:szCs w:val="24"/>
              </w:rPr>
            </w:pPr>
            <w:r w:rsidRPr="009D0AC2">
              <w:rPr>
                <w:rFonts w:cs="Calibri"/>
                <w:szCs w:val="24"/>
              </w:rPr>
              <w:t>İşbirliğiYapılacakBirimler</w:t>
            </w:r>
          </w:p>
        </w:tc>
        <w:tc>
          <w:tcPr>
            <w:tcW w:w="9631" w:type="dxa"/>
            <w:gridSpan w:val="9"/>
            <w:shd w:val="clear" w:color="auto" w:fill="E2EFD9"/>
          </w:tcPr>
          <w:p w:rsidR="00D9102B" w:rsidRPr="009D0AC2" w:rsidRDefault="00D9102B" w:rsidP="00A742E4">
            <w:pPr>
              <w:spacing w:after="0" w:line="357" w:lineRule="auto"/>
              <w:ind w:left="107"/>
              <w:rPr>
                <w:rFonts w:cs="Calibri"/>
                <w:szCs w:val="24"/>
              </w:rPr>
            </w:pPr>
            <w:r w:rsidRPr="009D0AC2">
              <w:rPr>
                <w:rFonts w:cs="Calibri"/>
                <w:szCs w:val="24"/>
              </w:rPr>
              <w:t>Belediye, Okul aile birliği, Öğretmenler kurulu</w:t>
            </w:r>
          </w:p>
        </w:tc>
      </w:tr>
      <w:tr w:rsidR="00D9102B" w:rsidRPr="00CE5B31" w:rsidTr="00A742E4">
        <w:trPr>
          <w:trHeight w:val="781"/>
        </w:trPr>
        <w:tc>
          <w:tcPr>
            <w:tcW w:w="3288" w:type="dxa"/>
            <w:shd w:val="clear" w:color="auto" w:fill="C5E0B3"/>
          </w:tcPr>
          <w:p w:rsidR="00D9102B" w:rsidRPr="009D0AC2" w:rsidRDefault="00D9102B" w:rsidP="00A742E4">
            <w:pPr>
              <w:spacing w:after="0" w:line="240" w:lineRule="auto"/>
              <w:rPr>
                <w:rFonts w:cs="Calibri"/>
                <w:szCs w:val="24"/>
              </w:rPr>
            </w:pPr>
          </w:p>
          <w:p w:rsidR="00D9102B" w:rsidRPr="009D0AC2" w:rsidRDefault="00D9102B" w:rsidP="00A742E4">
            <w:pPr>
              <w:spacing w:before="129" w:after="0" w:line="240" w:lineRule="auto"/>
              <w:ind w:left="107"/>
              <w:rPr>
                <w:rFonts w:cs="Calibri"/>
                <w:szCs w:val="24"/>
              </w:rPr>
            </w:pPr>
            <w:r w:rsidRPr="009D0AC2">
              <w:rPr>
                <w:rFonts w:cs="Calibri"/>
                <w:szCs w:val="24"/>
              </w:rPr>
              <w:t>Riskler</w:t>
            </w:r>
          </w:p>
        </w:tc>
        <w:tc>
          <w:tcPr>
            <w:tcW w:w="9631" w:type="dxa"/>
            <w:gridSpan w:val="9"/>
            <w:shd w:val="clear" w:color="auto" w:fill="C5E0B3"/>
          </w:tcPr>
          <w:p w:rsidR="00D9102B" w:rsidRPr="009D0AC2" w:rsidRDefault="00D9102B" w:rsidP="00D9102B">
            <w:pPr>
              <w:widowControl w:val="0"/>
              <w:numPr>
                <w:ilvl w:val="0"/>
                <w:numId w:val="21"/>
              </w:numPr>
              <w:autoSpaceDE w:val="0"/>
              <w:autoSpaceDN w:val="0"/>
              <w:spacing w:after="0" w:line="234" w:lineRule="exact"/>
              <w:contextualSpacing/>
              <w:rPr>
                <w:rFonts w:cs="Calibri"/>
                <w:szCs w:val="24"/>
              </w:rPr>
            </w:pPr>
            <w:r w:rsidRPr="009D0AC2">
              <w:rPr>
                <w:rFonts w:cs="Calibri"/>
                <w:szCs w:val="24"/>
              </w:rPr>
              <w:t>Okul binasının tek değil iki ayrı bina olması</w:t>
            </w:r>
          </w:p>
          <w:p w:rsidR="00D9102B" w:rsidRPr="009D0AC2" w:rsidRDefault="00D9102B" w:rsidP="00D9102B">
            <w:pPr>
              <w:widowControl w:val="0"/>
              <w:numPr>
                <w:ilvl w:val="0"/>
                <w:numId w:val="21"/>
              </w:numPr>
              <w:autoSpaceDE w:val="0"/>
              <w:autoSpaceDN w:val="0"/>
              <w:spacing w:after="0" w:line="234" w:lineRule="exact"/>
              <w:contextualSpacing/>
              <w:rPr>
                <w:rFonts w:cs="Calibri"/>
                <w:szCs w:val="24"/>
              </w:rPr>
            </w:pPr>
            <w:r w:rsidRPr="009D0AC2">
              <w:rPr>
                <w:rFonts w:cs="Calibri"/>
                <w:szCs w:val="24"/>
              </w:rPr>
              <w:t>Maliyetlerin yüksek olması sebebiyle iyileştirmenin uzun sürmesi</w:t>
            </w:r>
          </w:p>
          <w:p w:rsidR="00D9102B" w:rsidRPr="009D0AC2" w:rsidRDefault="00D9102B" w:rsidP="00D9102B">
            <w:pPr>
              <w:widowControl w:val="0"/>
              <w:numPr>
                <w:ilvl w:val="0"/>
                <w:numId w:val="21"/>
              </w:numPr>
              <w:autoSpaceDE w:val="0"/>
              <w:autoSpaceDN w:val="0"/>
              <w:spacing w:after="0" w:line="234" w:lineRule="exact"/>
              <w:contextualSpacing/>
              <w:rPr>
                <w:rFonts w:cs="Calibri"/>
                <w:szCs w:val="24"/>
              </w:rPr>
            </w:pPr>
            <w:r w:rsidRPr="009D0AC2">
              <w:rPr>
                <w:rFonts w:cs="Calibri"/>
                <w:szCs w:val="24"/>
              </w:rPr>
              <w:t>Okul bahçesinin dağınık ve kısıtlı olması</w:t>
            </w:r>
          </w:p>
        </w:tc>
      </w:tr>
      <w:tr w:rsidR="00D9102B" w:rsidRPr="00CE5B31" w:rsidTr="00A742E4">
        <w:trPr>
          <w:trHeight w:val="912"/>
        </w:trPr>
        <w:tc>
          <w:tcPr>
            <w:tcW w:w="3288" w:type="dxa"/>
            <w:shd w:val="clear" w:color="auto" w:fill="C5E0B3"/>
          </w:tcPr>
          <w:p w:rsidR="00D9102B" w:rsidRPr="009D0AC2" w:rsidRDefault="00D9102B" w:rsidP="00A742E4">
            <w:pPr>
              <w:spacing w:after="0" w:line="240" w:lineRule="auto"/>
              <w:rPr>
                <w:rFonts w:cs="Calibri"/>
                <w:szCs w:val="24"/>
              </w:rPr>
            </w:pPr>
          </w:p>
          <w:p w:rsidR="00D9102B" w:rsidRPr="009D0AC2" w:rsidRDefault="00D9102B" w:rsidP="00A742E4">
            <w:pPr>
              <w:spacing w:before="131" w:after="0" w:line="240" w:lineRule="auto"/>
              <w:ind w:left="107"/>
              <w:rPr>
                <w:rFonts w:cs="Calibri"/>
                <w:szCs w:val="24"/>
              </w:rPr>
            </w:pPr>
            <w:r w:rsidRPr="009D0AC2">
              <w:rPr>
                <w:rFonts w:cs="Calibri"/>
                <w:szCs w:val="24"/>
              </w:rPr>
              <w:t>Stratejiler</w:t>
            </w:r>
          </w:p>
        </w:tc>
        <w:tc>
          <w:tcPr>
            <w:tcW w:w="9631" w:type="dxa"/>
            <w:gridSpan w:val="9"/>
            <w:shd w:val="clear" w:color="auto" w:fill="E2EFD9"/>
          </w:tcPr>
          <w:p w:rsidR="00D9102B" w:rsidRPr="009D0AC2" w:rsidRDefault="00D9102B" w:rsidP="00A742E4">
            <w:pPr>
              <w:spacing w:after="0" w:line="360" w:lineRule="auto"/>
              <w:ind w:left="107" w:right="103"/>
              <w:rPr>
                <w:rFonts w:cs="Calibri"/>
                <w:szCs w:val="24"/>
              </w:rPr>
            </w:pPr>
            <w:r w:rsidRPr="009D0AC2">
              <w:rPr>
                <w:rFonts w:cs="Calibri"/>
                <w:szCs w:val="24"/>
              </w:rPr>
              <w:t>S.1Fiziki mekânların (derslikler, spor salonu, kütüphaneler, atölyeler vb.) iyileştirilmesi için kamu idareleri, belediyeler ve işverenlerle iş birlikleri yapılacaktır.</w:t>
            </w:r>
          </w:p>
          <w:p w:rsidR="00D9102B" w:rsidRPr="009D0AC2" w:rsidRDefault="00D9102B" w:rsidP="00A742E4">
            <w:pPr>
              <w:spacing w:after="0" w:line="244" w:lineRule="exact"/>
              <w:ind w:left="5"/>
              <w:rPr>
                <w:rFonts w:cs="Calibri"/>
                <w:szCs w:val="24"/>
              </w:rPr>
            </w:pPr>
          </w:p>
        </w:tc>
      </w:tr>
      <w:tr w:rsidR="00D9102B" w:rsidRPr="00CE5B31" w:rsidTr="00A742E4">
        <w:trPr>
          <w:trHeight w:val="462"/>
        </w:trPr>
        <w:tc>
          <w:tcPr>
            <w:tcW w:w="3288" w:type="dxa"/>
            <w:shd w:val="clear" w:color="auto" w:fill="C5E0B3"/>
          </w:tcPr>
          <w:p w:rsidR="00D9102B" w:rsidRPr="009D0AC2" w:rsidRDefault="00D9102B" w:rsidP="00A742E4">
            <w:pPr>
              <w:spacing w:after="0" w:line="240" w:lineRule="auto"/>
              <w:rPr>
                <w:rFonts w:cs="Calibri"/>
                <w:szCs w:val="24"/>
              </w:rPr>
            </w:pPr>
            <w:r w:rsidRPr="009D0AC2">
              <w:rPr>
                <w:rFonts w:cs="Calibri"/>
                <w:szCs w:val="24"/>
              </w:rPr>
              <w:t xml:space="preserve">  MaliyetTahmini</w:t>
            </w:r>
          </w:p>
        </w:tc>
        <w:tc>
          <w:tcPr>
            <w:tcW w:w="9631" w:type="dxa"/>
            <w:gridSpan w:val="9"/>
            <w:shd w:val="clear" w:color="auto" w:fill="E2EFD9"/>
          </w:tcPr>
          <w:p w:rsidR="00D9102B" w:rsidRPr="009D0AC2" w:rsidRDefault="00D9102B" w:rsidP="00A742E4">
            <w:pPr>
              <w:spacing w:after="0" w:line="240" w:lineRule="auto"/>
              <w:rPr>
                <w:rFonts w:cs="Calibri"/>
                <w:szCs w:val="24"/>
              </w:rPr>
            </w:pPr>
            <w:r w:rsidRPr="009D0AC2">
              <w:rPr>
                <w:rFonts w:cs="Calibri"/>
                <w:szCs w:val="24"/>
              </w:rPr>
              <w:t>20.000</w:t>
            </w:r>
          </w:p>
        </w:tc>
      </w:tr>
      <w:tr w:rsidR="00D9102B" w:rsidRPr="00CE5B31" w:rsidTr="00A742E4">
        <w:trPr>
          <w:trHeight w:val="1128"/>
        </w:trPr>
        <w:tc>
          <w:tcPr>
            <w:tcW w:w="3288" w:type="dxa"/>
            <w:shd w:val="clear" w:color="auto" w:fill="C5E0B3"/>
          </w:tcPr>
          <w:p w:rsidR="00D9102B" w:rsidRPr="009D0AC2" w:rsidRDefault="00D9102B" w:rsidP="00A742E4">
            <w:pPr>
              <w:spacing w:after="0" w:line="240" w:lineRule="auto"/>
              <w:rPr>
                <w:rFonts w:cs="Calibri"/>
                <w:szCs w:val="24"/>
              </w:rPr>
            </w:pPr>
          </w:p>
          <w:p w:rsidR="00D9102B" w:rsidRPr="009D0AC2" w:rsidRDefault="00D9102B" w:rsidP="00A742E4">
            <w:pPr>
              <w:spacing w:before="131" w:after="0" w:line="240" w:lineRule="auto"/>
              <w:ind w:left="107"/>
              <w:rPr>
                <w:rFonts w:cs="Calibri"/>
                <w:szCs w:val="24"/>
              </w:rPr>
            </w:pPr>
            <w:r w:rsidRPr="009D0AC2">
              <w:rPr>
                <w:rFonts w:cs="Calibri"/>
                <w:szCs w:val="24"/>
              </w:rPr>
              <w:t>Tespitler</w:t>
            </w:r>
          </w:p>
        </w:tc>
        <w:tc>
          <w:tcPr>
            <w:tcW w:w="9631" w:type="dxa"/>
            <w:gridSpan w:val="9"/>
            <w:shd w:val="clear" w:color="auto" w:fill="C5E0B3"/>
          </w:tcPr>
          <w:p w:rsidR="00D9102B" w:rsidRPr="009D0AC2" w:rsidRDefault="00D9102B" w:rsidP="00D9102B">
            <w:pPr>
              <w:widowControl w:val="0"/>
              <w:numPr>
                <w:ilvl w:val="0"/>
                <w:numId w:val="19"/>
              </w:numPr>
              <w:autoSpaceDE w:val="0"/>
              <w:autoSpaceDN w:val="0"/>
              <w:spacing w:after="0" w:line="350" w:lineRule="atLeast"/>
              <w:ind w:right="232"/>
              <w:contextualSpacing/>
              <w:rPr>
                <w:rFonts w:cs="Calibri"/>
                <w:szCs w:val="24"/>
              </w:rPr>
            </w:pPr>
            <w:r w:rsidRPr="009D0AC2">
              <w:rPr>
                <w:rFonts w:cs="Calibri"/>
                <w:szCs w:val="24"/>
              </w:rPr>
              <w:t xml:space="preserve">Okul bahçesinin yetersiz olması </w:t>
            </w:r>
          </w:p>
          <w:p w:rsidR="00D9102B" w:rsidRPr="009D0AC2" w:rsidRDefault="00D9102B" w:rsidP="00D9102B">
            <w:pPr>
              <w:widowControl w:val="0"/>
              <w:numPr>
                <w:ilvl w:val="0"/>
                <w:numId w:val="19"/>
              </w:numPr>
              <w:autoSpaceDE w:val="0"/>
              <w:autoSpaceDN w:val="0"/>
              <w:spacing w:after="0" w:line="350" w:lineRule="atLeast"/>
              <w:ind w:right="232"/>
              <w:contextualSpacing/>
              <w:rPr>
                <w:rFonts w:cs="Calibri"/>
                <w:szCs w:val="24"/>
              </w:rPr>
            </w:pPr>
            <w:r w:rsidRPr="009D0AC2">
              <w:rPr>
                <w:rFonts w:cs="Calibri"/>
                <w:szCs w:val="24"/>
              </w:rPr>
              <w:t>Okul ön ve arka bahçesinin zemininin öğrenciler için elverişsiz olması</w:t>
            </w:r>
          </w:p>
          <w:p w:rsidR="00D9102B" w:rsidRPr="009D0AC2" w:rsidRDefault="00D9102B" w:rsidP="00D9102B">
            <w:pPr>
              <w:widowControl w:val="0"/>
              <w:numPr>
                <w:ilvl w:val="0"/>
                <w:numId w:val="19"/>
              </w:numPr>
              <w:autoSpaceDE w:val="0"/>
              <w:autoSpaceDN w:val="0"/>
              <w:spacing w:after="0" w:line="350" w:lineRule="atLeast"/>
              <w:ind w:right="232"/>
              <w:contextualSpacing/>
              <w:rPr>
                <w:rFonts w:cs="Calibri"/>
                <w:szCs w:val="24"/>
              </w:rPr>
            </w:pPr>
            <w:r w:rsidRPr="009D0AC2">
              <w:rPr>
                <w:rFonts w:cs="Calibri"/>
                <w:szCs w:val="24"/>
              </w:rPr>
              <w:t>Oyun alanlarının öğrenciler için yetersiz ve niteliksiz olması</w:t>
            </w:r>
          </w:p>
        </w:tc>
      </w:tr>
      <w:tr w:rsidR="00D9102B" w:rsidRPr="00CE5B31" w:rsidTr="00A742E4">
        <w:trPr>
          <w:trHeight w:val="1128"/>
        </w:trPr>
        <w:tc>
          <w:tcPr>
            <w:tcW w:w="3288" w:type="dxa"/>
            <w:shd w:val="clear" w:color="auto" w:fill="C5E0B3"/>
          </w:tcPr>
          <w:p w:rsidR="00D9102B" w:rsidRPr="009D0AC2" w:rsidRDefault="00D9102B" w:rsidP="00A742E4">
            <w:pPr>
              <w:spacing w:after="0" w:line="240" w:lineRule="auto"/>
              <w:rPr>
                <w:rFonts w:cs="Calibri"/>
                <w:szCs w:val="24"/>
              </w:rPr>
            </w:pPr>
          </w:p>
          <w:p w:rsidR="00D9102B" w:rsidRPr="009D0AC2" w:rsidRDefault="00D9102B" w:rsidP="00A742E4">
            <w:pPr>
              <w:spacing w:before="129" w:after="0" w:line="240" w:lineRule="auto"/>
              <w:ind w:left="107"/>
              <w:rPr>
                <w:rFonts w:cs="Calibri"/>
                <w:szCs w:val="24"/>
              </w:rPr>
            </w:pPr>
            <w:r w:rsidRPr="009D0AC2">
              <w:rPr>
                <w:rFonts w:cs="Calibri"/>
                <w:szCs w:val="24"/>
              </w:rPr>
              <w:t>İhtiyaçlar</w:t>
            </w:r>
          </w:p>
        </w:tc>
        <w:tc>
          <w:tcPr>
            <w:tcW w:w="9631" w:type="dxa"/>
            <w:gridSpan w:val="9"/>
            <w:shd w:val="clear" w:color="auto" w:fill="E2EFD9"/>
          </w:tcPr>
          <w:p w:rsidR="00D9102B" w:rsidRPr="009D0AC2" w:rsidRDefault="00D9102B" w:rsidP="00A742E4">
            <w:pPr>
              <w:spacing w:before="9" w:after="0" w:line="240" w:lineRule="auto"/>
              <w:rPr>
                <w:rFonts w:cs="Calibri"/>
                <w:szCs w:val="24"/>
              </w:rPr>
            </w:pPr>
          </w:p>
          <w:p w:rsidR="00D9102B" w:rsidRPr="009D0AC2" w:rsidRDefault="00D9102B" w:rsidP="00D9102B">
            <w:pPr>
              <w:widowControl w:val="0"/>
              <w:numPr>
                <w:ilvl w:val="0"/>
                <w:numId w:val="20"/>
              </w:numPr>
              <w:autoSpaceDE w:val="0"/>
              <w:autoSpaceDN w:val="0"/>
              <w:spacing w:before="119" w:after="0" w:line="240" w:lineRule="auto"/>
              <w:contextualSpacing/>
              <w:rPr>
                <w:rFonts w:cs="Calibri"/>
                <w:szCs w:val="24"/>
              </w:rPr>
            </w:pPr>
            <w:r w:rsidRPr="009D0AC2">
              <w:rPr>
                <w:rFonts w:cs="Calibri"/>
                <w:szCs w:val="24"/>
              </w:rPr>
              <w:t>Spor faaliyetleri için düz zemin ve oyun alanlarının oluşturulması ve genişletilmesi</w:t>
            </w:r>
          </w:p>
          <w:p w:rsidR="00D9102B" w:rsidRPr="009D0AC2" w:rsidRDefault="00D9102B" w:rsidP="00D9102B">
            <w:pPr>
              <w:widowControl w:val="0"/>
              <w:numPr>
                <w:ilvl w:val="0"/>
                <w:numId w:val="20"/>
              </w:numPr>
              <w:autoSpaceDE w:val="0"/>
              <w:autoSpaceDN w:val="0"/>
              <w:spacing w:before="119" w:after="0" w:line="240" w:lineRule="auto"/>
              <w:contextualSpacing/>
              <w:rPr>
                <w:rFonts w:cs="Calibri"/>
                <w:szCs w:val="24"/>
              </w:rPr>
            </w:pPr>
            <w:r w:rsidRPr="009D0AC2">
              <w:rPr>
                <w:rFonts w:cs="Calibri"/>
                <w:szCs w:val="24"/>
              </w:rPr>
              <w:t>Okul ön ve arka bahçenin fiziki olarak bakım onarım yapılması</w:t>
            </w:r>
          </w:p>
          <w:p w:rsidR="00D9102B" w:rsidRPr="009D0AC2" w:rsidRDefault="00D9102B" w:rsidP="00D9102B">
            <w:pPr>
              <w:widowControl w:val="0"/>
              <w:numPr>
                <w:ilvl w:val="0"/>
                <w:numId w:val="20"/>
              </w:numPr>
              <w:autoSpaceDE w:val="0"/>
              <w:autoSpaceDN w:val="0"/>
              <w:spacing w:before="119" w:after="0" w:line="240" w:lineRule="auto"/>
              <w:contextualSpacing/>
              <w:rPr>
                <w:rFonts w:cs="Calibri"/>
                <w:szCs w:val="24"/>
              </w:rPr>
            </w:pPr>
            <w:r w:rsidRPr="009D0AC2">
              <w:rPr>
                <w:rFonts w:cs="Calibri"/>
                <w:szCs w:val="24"/>
              </w:rPr>
              <w:t>Fiziki alan iyileştirme ve onarmasında kurum ve kuruluşlarla irtibata geçilip işbirliği yapılması</w:t>
            </w:r>
          </w:p>
        </w:tc>
      </w:tr>
      <w:bookmarkEnd w:id="35"/>
    </w:tbl>
    <w:p w:rsidR="00D9102B" w:rsidRDefault="00D9102B" w:rsidP="00D9102B">
      <w:pPr>
        <w:rPr>
          <w:rFonts w:cs="Calibri"/>
          <w:szCs w:val="24"/>
        </w:rPr>
      </w:pPr>
    </w:p>
    <w:p w:rsidR="00D9102B" w:rsidRDefault="00D9102B" w:rsidP="00D9102B">
      <w:pPr>
        <w:rPr>
          <w:rFonts w:cs="Calibri"/>
          <w:szCs w:val="24"/>
        </w:rPr>
      </w:pPr>
    </w:p>
    <w:p w:rsidR="00D9102B" w:rsidRDefault="00D9102B" w:rsidP="00D9102B">
      <w:pPr>
        <w:rPr>
          <w:rFonts w:cs="Calibri"/>
          <w:szCs w:val="24"/>
        </w:rPr>
      </w:pPr>
    </w:p>
    <w:p w:rsidR="00D9102B" w:rsidRDefault="00D9102B" w:rsidP="00D9102B">
      <w:pPr>
        <w:rPr>
          <w:rFonts w:cs="Calibri"/>
          <w:szCs w:val="24"/>
        </w:rPr>
      </w:pPr>
    </w:p>
    <w:p w:rsidR="00D9102B" w:rsidRDefault="00D9102B" w:rsidP="00D9102B">
      <w:pPr>
        <w:rPr>
          <w:rFonts w:cs="Calibri"/>
          <w:szCs w:val="24"/>
        </w:rPr>
      </w:pPr>
    </w:p>
    <w:p w:rsidR="00D9102B" w:rsidRDefault="00D9102B" w:rsidP="00D9102B">
      <w:pPr>
        <w:rPr>
          <w:rFonts w:cs="Calibri"/>
          <w:szCs w:val="24"/>
        </w:rPr>
      </w:pPr>
    </w:p>
    <w:p w:rsidR="00D9102B" w:rsidRDefault="00D9102B" w:rsidP="00D9102B">
      <w:pPr>
        <w:rPr>
          <w:rFonts w:cs="Calibri"/>
          <w:szCs w:val="24"/>
        </w:rPr>
      </w:pPr>
    </w:p>
    <w:p w:rsidR="00D9102B" w:rsidRPr="00CE5B31" w:rsidRDefault="00D9102B" w:rsidP="00D9102B">
      <w:pPr>
        <w:keepNext/>
        <w:keepLines/>
        <w:spacing w:before="200" w:after="0"/>
        <w:outlineLvl w:val="2"/>
        <w:rPr>
          <w:rFonts w:ascii="Cambria" w:eastAsia="SimSun" w:hAnsi="Cambria"/>
          <w:b/>
          <w:bCs/>
          <w:color w:val="4F81BD"/>
        </w:rPr>
      </w:pPr>
      <w:bookmarkStart w:id="36" w:name="_Toc416085171"/>
      <w:bookmarkStart w:id="37" w:name="_Toc529519472"/>
      <w:bookmarkStart w:id="38" w:name="_Toc1547438"/>
      <w:bookmarkStart w:id="39" w:name="_Toc1561458"/>
      <w:r w:rsidRPr="00CE5B31">
        <w:rPr>
          <w:rFonts w:ascii="Cambria" w:eastAsia="SimSun" w:hAnsi="Cambria"/>
          <w:b/>
          <w:bCs/>
          <w:color w:val="4F81BD"/>
        </w:rPr>
        <w:lastRenderedPageBreak/>
        <w:t>IV. BÖLÜM: MALİYETLENDİRME</w:t>
      </w:r>
    </w:p>
    <w:p w:rsidR="00D9102B" w:rsidRDefault="00D9102B" w:rsidP="00D9102B">
      <w:pPr>
        <w:rPr>
          <w:rFonts w:eastAsia="SimSun"/>
        </w:rPr>
      </w:pPr>
    </w:p>
    <w:p w:rsidR="00D9102B" w:rsidRPr="00CE5B31" w:rsidRDefault="00D9102B" w:rsidP="00D9102B">
      <w:pPr>
        <w:rPr>
          <w:rFonts w:eastAsia="SimSun"/>
        </w:rPr>
      </w:pPr>
    </w:p>
    <w:tbl>
      <w:tblPr>
        <w:tblW w:w="1342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1659"/>
        <w:gridCol w:w="1625"/>
        <w:gridCol w:w="1625"/>
        <w:gridCol w:w="1625"/>
        <w:gridCol w:w="1625"/>
        <w:gridCol w:w="3477"/>
      </w:tblGrid>
      <w:tr w:rsidR="00D9102B" w:rsidRPr="00CE5B31" w:rsidTr="00A742E4">
        <w:trPr>
          <w:trHeight w:val="616"/>
        </w:trPr>
        <w:tc>
          <w:tcPr>
            <w:tcW w:w="1791" w:type="dxa"/>
            <w:shd w:val="clear" w:color="auto" w:fill="C5E0B3"/>
          </w:tcPr>
          <w:p w:rsidR="00D9102B" w:rsidRPr="009D0AC2" w:rsidRDefault="00D9102B" w:rsidP="00A742E4">
            <w:pPr>
              <w:spacing w:after="0" w:line="240" w:lineRule="auto"/>
              <w:rPr>
                <w:rFonts w:cs="Calibri"/>
              </w:rPr>
            </w:pPr>
          </w:p>
        </w:tc>
        <w:tc>
          <w:tcPr>
            <w:tcW w:w="1659" w:type="dxa"/>
            <w:shd w:val="clear" w:color="auto" w:fill="C5E0B3"/>
          </w:tcPr>
          <w:p w:rsidR="00D9102B" w:rsidRPr="009D0AC2" w:rsidRDefault="00D9102B" w:rsidP="00A742E4">
            <w:pPr>
              <w:spacing w:after="0" w:line="234" w:lineRule="exact"/>
              <w:ind w:left="107"/>
              <w:rPr>
                <w:rFonts w:cs="Calibri"/>
                <w:sz w:val="20"/>
              </w:rPr>
            </w:pPr>
            <w:r w:rsidRPr="009D0AC2">
              <w:rPr>
                <w:rFonts w:cs="Calibri"/>
                <w:sz w:val="20"/>
              </w:rPr>
              <w:t>2024</w:t>
            </w:r>
          </w:p>
        </w:tc>
        <w:tc>
          <w:tcPr>
            <w:tcW w:w="1625" w:type="dxa"/>
            <w:shd w:val="clear" w:color="auto" w:fill="C5E0B3"/>
          </w:tcPr>
          <w:p w:rsidR="00D9102B" w:rsidRPr="009D0AC2" w:rsidRDefault="00D9102B" w:rsidP="00A742E4">
            <w:pPr>
              <w:spacing w:after="0" w:line="234" w:lineRule="exact"/>
              <w:ind w:left="108"/>
              <w:rPr>
                <w:rFonts w:cs="Calibri"/>
                <w:sz w:val="20"/>
              </w:rPr>
            </w:pPr>
            <w:r w:rsidRPr="009D0AC2">
              <w:rPr>
                <w:rFonts w:cs="Calibri"/>
                <w:sz w:val="20"/>
              </w:rPr>
              <w:t>2025</w:t>
            </w:r>
          </w:p>
        </w:tc>
        <w:tc>
          <w:tcPr>
            <w:tcW w:w="1625" w:type="dxa"/>
            <w:shd w:val="clear" w:color="auto" w:fill="C5E0B3"/>
          </w:tcPr>
          <w:p w:rsidR="00D9102B" w:rsidRPr="009D0AC2" w:rsidRDefault="00D9102B" w:rsidP="00A742E4">
            <w:pPr>
              <w:spacing w:after="0" w:line="234" w:lineRule="exact"/>
              <w:ind w:left="107"/>
              <w:rPr>
                <w:rFonts w:cs="Calibri"/>
                <w:sz w:val="20"/>
              </w:rPr>
            </w:pPr>
            <w:r w:rsidRPr="009D0AC2">
              <w:rPr>
                <w:rFonts w:cs="Calibri"/>
                <w:sz w:val="20"/>
              </w:rPr>
              <w:t>2026</w:t>
            </w:r>
          </w:p>
        </w:tc>
        <w:tc>
          <w:tcPr>
            <w:tcW w:w="1625" w:type="dxa"/>
            <w:shd w:val="clear" w:color="auto" w:fill="C5E0B3"/>
          </w:tcPr>
          <w:p w:rsidR="00D9102B" w:rsidRPr="009D0AC2" w:rsidRDefault="00D9102B" w:rsidP="00A742E4">
            <w:pPr>
              <w:spacing w:after="0" w:line="234" w:lineRule="exact"/>
              <w:ind w:left="107"/>
              <w:rPr>
                <w:rFonts w:cs="Calibri"/>
                <w:sz w:val="20"/>
              </w:rPr>
            </w:pPr>
            <w:r w:rsidRPr="009D0AC2">
              <w:rPr>
                <w:rFonts w:cs="Calibri"/>
                <w:sz w:val="20"/>
              </w:rPr>
              <w:t>2027</w:t>
            </w:r>
          </w:p>
        </w:tc>
        <w:tc>
          <w:tcPr>
            <w:tcW w:w="1625" w:type="dxa"/>
            <w:shd w:val="clear" w:color="auto" w:fill="C5E0B3"/>
          </w:tcPr>
          <w:p w:rsidR="00D9102B" w:rsidRPr="009D0AC2" w:rsidRDefault="00D9102B" w:rsidP="00A742E4">
            <w:pPr>
              <w:spacing w:after="0" w:line="234" w:lineRule="exact"/>
              <w:ind w:left="107"/>
              <w:rPr>
                <w:rFonts w:cs="Calibri"/>
                <w:sz w:val="20"/>
              </w:rPr>
            </w:pPr>
            <w:r w:rsidRPr="009D0AC2">
              <w:rPr>
                <w:rFonts w:cs="Calibri"/>
                <w:sz w:val="20"/>
              </w:rPr>
              <w:t>2028</w:t>
            </w:r>
          </w:p>
        </w:tc>
        <w:tc>
          <w:tcPr>
            <w:tcW w:w="3477" w:type="dxa"/>
            <w:shd w:val="clear" w:color="auto" w:fill="C5E0B3"/>
          </w:tcPr>
          <w:p w:rsidR="00D9102B" w:rsidRPr="009D0AC2" w:rsidRDefault="00D9102B" w:rsidP="00A742E4">
            <w:pPr>
              <w:spacing w:after="0" w:line="234" w:lineRule="exact"/>
              <w:ind w:left="107"/>
              <w:rPr>
                <w:rFonts w:cs="Calibri"/>
                <w:sz w:val="20"/>
              </w:rPr>
            </w:pPr>
            <w:r w:rsidRPr="009D0AC2">
              <w:rPr>
                <w:rFonts w:cs="Calibri"/>
                <w:sz w:val="20"/>
              </w:rPr>
              <w:t>ToplamMaliyet</w:t>
            </w:r>
          </w:p>
        </w:tc>
      </w:tr>
      <w:tr w:rsidR="00D9102B" w:rsidRPr="00CE5B31" w:rsidTr="00A742E4">
        <w:trPr>
          <w:trHeight w:val="613"/>
        </w:trPr>
        <w:tc>
          <w:tcPr>
            <w:tcW w:w="1791" w:type="dxa"/>
            <w:shd w:val="clear" w:color="auto" w:fill="E2EFD9"/>
          </w:tcPr>
          <w:p w:rsidR="00D9102B" w:rsidRPr="009D0AC2" w:rsidRDefault="00D9102B" w:rsidP="00A742E4">
            <w:pPr>
              <w:spacing w:after="0" w:line="234" w:lineRule="exact"/>
              <w:ind w:left="107"/>
              <w:rPr>
                <w:rFonts w:cs="Calibri"/>
                <w:sz w:val="20"/>
              </w:rPr>
            </w:pPr>
            <w:r w:rsidRPr="009D0AC2">
              <w:rPr>
                <w:rFonts w:cs="Calibri"/>
                <w:sz w:val="20"/>
              </w:rPr>
              <w:t>Amaç1</w:t>
            </w:r>
          </w:p>
        </w:tc>
        <w:tc>
          <w:tcPr>
            <w:tcW w:w="1659" w:type="dxa"/>
            <w:shd w:val="clear" w:color="auto" w:fill="E2EFD9"/>
          </w:tcPr>
          <w:p w:rsidR="00D9102B" w:rsidRPr="009D0AC2" w:rsidRDefault="00D9102B" w:rsidP="00A742E4">
            <w:pPr>
              <w:spacing w:after="0" w:line="240" w:lineRule="auto"/>
              <w:rPr>
                <w:rFonts w:cs="Calibri"/>
              </w:rPr>
            </w:pPr>
            <w:r w:rsidRPr="009D0AC2">
              <w:rPr>
                <w:rFonts w:cs="Calibri"/>
              </w:rPr>
              <w:t>1.500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2.500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3.500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4.500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6.000</w:t>
            </w:r>
          </w:p>
        </w:tc>
        <w:tc>
          <w:tcPr>
            <w:tcW w:w="3477" w:type="dxa"/>
            <w:shd w:val="clear" w:color="auto" w:fill="E2EFD9"/>
          </w:tcPr>
          <w:p w:rsidR="00D9102B" w:rsidRPr="009D0AC2" w:rsidRDefault="00D9102B" w:rsidP="00A742E4">
            <w:pPr>
              <w:spacing w:after="0" w:line="240" w:lineRule="auto"/>
              <w:rPr>
                <w:rFonts w:cs="Calibri"/>
              </w:rPr>
            </w:pPr>
            <w:r w:rsidRPr="009D0AC2">
              <w:rPr>
                <w:rFonts w:cs="Calibri"/>
              </w:rPr>
              <w:t>18.000</w:t>
            </w:r>
          </w:p>
        </w:tc>
      </w:tr>
      <w:tr w:rsidR="00D9102B" w:rsidRPr="00CE5B31" w:rsidTr="00A742E4">
        <w:trPr>
          <w:trHeight w:val="610"/>
        </w:trPr>
        <w:tc>
          <w:tcPr>
            <w:tcW w:w="1791" w:type="dxa"/>
            <w:shd w:val="clear" w:color="auto" w:fill="E2EFD9"/>
          </w:tcPr>
          <w:p w:rsidR="00D9102B" w:rsidRPr="009D0AC2" w:rsidRDefault="00D9102B" w:rsidP="00A742E4">
            <w:pPr>
              <w:spacing w:after="0" w:line="234" w:lineRule="exact"/>
              <w:ind w:left="107"/>
              <w:rPr>
                <w:rFonts w:cs="Calibri"/>
                <w:sz w:val="20"/>
              </w:rPr>
            </w:pPr>
            <w:r w:rsidRPr="009D0AC2">
              <w:rPr>
                <w:rFonts w:cs="Calibri"/>
                <w:sz w:val="20"/>
              </w:rPr>
              <w:t>Hedef1.1</w:t>
            </w:r>
          </w:p>
        </w:tc>
        <w:tc>
          <w:tcPr>
            <w:tcW w:w="1659" w:type="dxa"/>
            <w:shd w:val="clear" w:color="auto" w:fill="E2EFD9"/>
          </w:tcPr>
          <w:p w:rsidR="00D9102B" w:rsidRPr="009D0AC2" w:rsidRDefault="00D9102B" w:rsidP="00A742E4">
            <w:pPr>
              <w:spacing w:after="0" w:line="240" w:lineRule="auto"/>
              <w:rPr>
                <w:rFonts w:cs="Calibri"/>
              </w:rPr>
            </w:pPr>
            <w:r w:rsidRPr="009D0AC2">
              <w:rPr>
                <w:rFonts w:cs="Calibri"/>
              </w:rPr>
              <w:t>1.500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2.500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3.500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4.500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6.000</w:t>
            </w:r>
          </w:p>
        </w:tc>
        <w:tc>
          <w:tcPr>
            <w:tcW w:w="3477" w:type="dxa"/>
            <w:shd w:val="clear" w:color="auto" w:fill="E2EFD9"/>
          </w:tcPr>
          <w:p w:rsidR="00D9102B" w:rsidRPr="009D0AC2" w:rsidRDefault="00D9102B" w:rsidP="00A742E4">
            <w:pPr>
              <w:spacing w:after="0" w:line="240" w:lineRule="auto"/>
              <w:rPr>
                <w:rFonts w:cs="Calibri"/>
              </w:rPr>
            </w:pPr>
            <w:r w:rsidRPr="009D0AC2">
              <w:rPr>
                <w:rFonts w:cs="Calibri"/>
              </w:rPr>
              <w:t>18.000</w:t>
            </w:r>
          </w:p>
        </w:tc>
      </w:tr>
      <w:tr w:rsidR="00D9102B" w:rsidRPr="00CE5B31" w:rsidTr="00A742E4">
        <w:trPr>
          <w:trHeight w:val="613"/>
        </w:trPr>
        <w:tc>
          <w:tcPr>
            <w:tcW w:w="1791" w:type="dxa"/>
            <w:shd w:val="clear" w:color="auto" w:fill="E2EFD9"/>
          </w:tcPr>
          <w:p w:rsidR="00D9102B" w:rsidRPr="009D0AC2" w:rsidRDefault="00D9102B" w:rsidP="00A742E4">
            <w:pPr>
              <w:spacing w:before="1" w:after="0" w:line="240" w:lineRule="auto"/>
              <w:ind w:left="107"/>
              <w:rPr>
                <w:rFonts w:cs="Calibri"/>
                <w:sz w:val="20"/>
              </w:rPr>
            </w:pPr>
            <w:r w:rsidRPr="009D0AC2">
              <w:rPr>
                <w:rFonts w:cs="Calibri"/>
                <w:sz w:val="20"/>
              </w:rPr>
              <w:t>Amaç2</w:t>
            </w:r>
          </w:p>
        </w:tc>
        <w:tc>
          <w:tcPr>
            <w:tcW w:w="1659" w:type="dxa"/>
            <w:shd w:val="clear" w:color="auto" w:fill="E2EFD9"/>
          </w:tcPr>
          <w:p w:rsidR="00D9102B" w:rsidRPr="009D0AC2" w:rsidRDefault="00D9102B" w:rsidP="00A742E4">
            <w:pPr>
              <w:spacing w:after="0" w:line="240" w:lineRule="auto"/>
              <w:rPr>
                <w:rFonts w:cs="Calibri"/>
              </w:rPr>
            </w:pPr>
            <w:r w:rsidRPr="009D0AC2">
              <w:rPr>
                <w:rFonts w:cs="Calibri"/>
              </w:rPr>
              <w:t>3.000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4.500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6.000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7.500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9.000</w:t>
            </w:r>
          </w:p>
        </w:tc>
        <w:tc>
          <w:tcPr>
            <w:tcW w:w="3477" w:type="dxa"/>
            <w:shd w:val="clear" w:color="auto" w:fill="E2EFD9"/>
          </w:tcPr>
          <w:p w:rsidR="00D9102B" w:rsidRPr="009D0AC2" w:rsidRDefault="00D9102B" w:rsidP="00A742E4">
            <w:pPr>
              <w:spacing w:after="0" w:line="240" w:lineRule="auto"/>
              <w:rPr>
                <w:rFonts w:cs="Calibri"/>
              </w:rPr>
            </w:pPr>
            <w:r w:rsidRPr="009D0AC2">
              <w:rPr>
                <w:rFonts w:cs="Calibri"/>
              </w:rPr>
              <w:t>30.000</w:t>
            </w:r>
          </w:p>
        </w:tc>
      </w:tr>
      <w:tr w:rsidR="00D9102B" w:rsidRPr="00CE5B31" w:rsidTr="00A742E4">
        <w:trPr>
          <w:trHeight w:val="612"/>
        </w:trPr>
        <w:tc>
          <w:tcPr>
            <w:tcW w:w="1791" w:type="dxa"/>
            <w:shd w:val="clear" w:color="auto" w:fill="E2EFD9"/>
          </w:tcPr>
          <w:p w:rsidR="00D9102B" w:rsidRPr="009D0AC2" w:rsidRDefault="00D9102B" w:rsidP="00A742E4">
            <w:pPr>
              <w:spacing w:after="0" w:line="234" w:lineRule="exact"/>
              <w:ind w:left="107"/>
              <w:rPr>
                <w:rFonts w:cs="Calibri"/>
                <w:sz w:val="20"/>
              </w:rPr>
            </w:pPr>
            <w:r w:rsidRPr="009D0AC2">
              <w:rPr>
                <w:rFonts w:cs="Calibri"/>
                <w:sz w:val="20"/>
              </w:rPr>
              <w:t>Hedef2.1</w:t>
            </w:r>
          </w:p>
        </w:tc>
        <w:tc>
          <w:tcPr>
            <w:tcW w:w="1659" w:type="dxa"/>
            <w:shd w:val="clear" w:color="auto" w:fill="E2EFD9"/>
          </w:tcPr>
          <w:p w:rsidR="00D9102B" w:rsidRPr="009D0AC2" w:rsidRDefault="00D9102B" w:rsidP="00A742E4">
            <w:pPr>
              <w:spacing w:after="0" w:line="240" w:lineRule="auto"/>
              <w:rPr>
                <w:rFonts w:cs="Calibri"/>
              </w:rPr>
            </w:pPr>
            <w:r w:rsidRPr="009D0AC2">
              <w:rPr>
                <w:rFonts w:cs="Calibri"/>
              </w:rPr>
              <w:t>3.000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4.500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6.000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7.500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9.000</w:t>
            </w:r>
          </w:p>
        </w:tc>
        <w:tc>
          <w:tcPr>
            <w:tcW w:w="3477" w:type="dxa"/>
            <w:shd w:val="clear" w:color="auto" w:fill="E2EFD9"/>
          </w:tcPr>
          <w:p w:rsidR="00D9102B" w:rsidRPr="009D0AC2" w:rsidRDefault="00D9102B" w:rsidP="00A742E4">
            <w:pPr>
              <w:spacing w:after="0" w:line="240" w:lineRule="auto"/>
              <w:rPr>
                <w:rFonts w:cs="Calibri"/>
              </w:rPr>
            </w:pPr>
            <w:r w:rsidRPr="009D0AC2">
              <w:rPr>
                <w:rFonts w:cs="Calibri"/>
              </w:rPr>
              <w:t>30.000</w:t>
            </w:r>
          </w:p>
        </w:tc>
      </w:tr>
      <w:tr w:rsidR="00D9102B" w:rsidRPr="00CE5B31" w:rsidTr="00A742E4">
        <w:trPr>
          <w:trHeight w:val="610"/>
        </w:trPr>
        <w:tc>
          <w:tcPr>
            <w:tcW w:w="1791" w:type="dxa"/>
            <w:shd w:val="clear" w:color="auto" w:fill="E2EFD9"/>
          </w:tcPr>
          <w:p w:rsidR="00D9102B" w:rsidRPr="009D0AC2" w:rsidRDefault="00D9102B" w:rsidP="00A742E4">
            <w:pPr>
              <w:spacing w:after="0" w:line="234" w:lineRule="exact"/>
              <w:ind w:left="107"/>
              <w:rPr>
                <w:rFonts w:cs="Calibri"/>
                <w:sz w:val="20"/>
              </w:rPr>
            </w:pPr>
            <w:r w:rsidRPr="009D0AC2">
              <w:rPr>
                <w:rFonts w:cs="Calibri"/>
                <w:sz w:val="20"/>
              </w:rPr>
              <w:t>Amaç 3</w:t>
            </w:r>
          </w:p>
        </w:tc>
        <w:tc>
          <w:tcPr>
            <w:tcW w:w="1659" w:type="dxa"/>
            <w:shd w:val="clear" w:color="auto" w:fill="E2EFD9"/>
          </w:tcPr>
          <w:p w:rsidR="00D9102B" w:rsidRPr="009D0AC2" w:rsidRDefault="00D9102B" w:rsidP="00A742E4">
            <w:pPr>
              <w:spacing w:after="0" w:line="240" w:lineRule="auto"/>
              <w:rPr>
                <w:rFonts w:cs="Calibri"/>
              </w:rPr>
            </w:pPr>
            <w:r w:rsidRPr="009D0AC2">
              <w:rPr>
                <w:rFonts w:cs="Calibri"/>
              </w:rPr>
              <w:t>20.000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32.000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40.000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48.000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60.000</w:t>
            </w:r>
          </w:p>
        </w:tc>
        <w:tc>
          <w:tcPr>
            <w:tcW w:w="3477" w:type="dxa"/>
            <w:shd w:val="clear" w:color="auto" w:fill="E2EFD9"/>
          </w:tcPr>
          <w:p w:rsidR="00D9102B" w:rsidRPr="009D0AC2" w:rsidRDefault="00D9102B" w:rsidP="00A742E4">
            <w:pPr>
              <w:spacing w:after="0" w:line="240" w:lineRule="auto"/>
              <w:rPr>
                <w:rFonts w:cs="Calibri"/>
              </w:rPr>
            </w:pPr>
            <w:r w:rsidRPr="009D0AC2">
              <w:rPr>
                <w:rFonts w:cs="Calibri"/>
              </w:rPr>
              <w:t>200.000</w:t>
            </w:r>
          </w:p>
        </w:tc>
      </w:tr>
      <w:tr w:rsidR="00D9102B" w:rsidRPr="00CE5B31" w:rsidTr="00A742E4">
        <w:trPr>
          <w:trHeight w:val="610"/>
        </w:trPr>
        <w:tc>
          <w:tcPr>
            <w:tcW w:w="1791" w:type="dxa"/>
            <w:shd w:val="clear" w:color="auto" w:fill="E2EFD9"/>
          </w:tcPr>
          <w:p w:rsidR="00D9102B" w:rsidRPr="009D0AC2" w:rsidRDefault="00D9102B" w:rsidP="00A742E4">
            <w:pPr>
              <w:spacing w:after="0" w:line="234" w:lineRule="exact"/>
              <w:ind w:left="107"/>
              <w:rPr>
                <w:rFonts w:cs="Calibri"/>
                <w:sz w:val="20"/>
              </w:rPr>
            </w:pPr>
            <w:r w:rsidRPr="009D0AC2">
              <w:rPr>
                <w:rFonts w:cs="Calibri"/>
                <w:sz w:val="20"/>
              </w:rPr>
              <w:t>Hedef 3.1</w:t>
            </w:r>
          </w:p>
        </w:tc>
        <w:tc>
          <w:tcPr>
            <w:tcW w:w="1659" w:type="dxa"/>
            <w:shd w:val="clear" w:color="auto" w:fill="E2EFD9"/>
          </w:tcPr>
          <w:p w:rsidR="00D9102B" w:rsidRPr="009D0AC2" w:rsidRDefault="00D9102B" w:rsidP="00A742E4">
            <w:pPr>
              <w:spacing w:after="0" w:line="240" w:lineRule="auto"/>
              <w:rPr>
                <w:rFonts w:cs="Calibri"/>
              </w:rPr>
            </w:pPr>
            <w:r w:rsidRPr="009D0AC2">
              <w:rPr>
                <w:rFonts w:cs="Calibri"/>
              </w:rPr>
              <w:t>2.000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3.200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4.000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5.000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6.250</w:t>
            </w:r>
          </w:p>
        </w:tc>
        <w:tc>
          <w:tcPr>
            <w:tcW w:w="3477" w:type="dxa"/>
            <w:shd w:val="clear" w:color="auto" w:fill="E2EFD9"/>
          </w:tcPr>
          <w:p w:rsidR="00D9102B" w:rsidRPr="009D0AC2" w:rsidRDefault="00D9102B" w:rsidP="00A742E4">
            <w:pPr>
              <w:spacing w:after="0" w:line="240" w:lineRule="auto"/>
              <w:rPr>
                <w:rFonts w:cs="Calibri"/>
              </w:rPr>
            </w:pPr>
            <w:r w:rsidRPr="009D0AC2">
              <w:rPr>
                <w:rFonts w:cs="Calibri"/>
              </w:rPr>
              <w:t>20.450</w:t>
            </w:r>
          </w:p>
        </w:tc>
      </w:tr>
      <w:tr w:rsidR="00D9102B" w:rsidRPr="00CE5B31" w:rsidTr="00A742E4">
        <w:trPr>
          <w:trHeight w:val="610"/>
        </w:trPr>
        <w:tc>
          <w:tcPr>
            <w:tcW w:w="1791" w:type="dxa"/>
            <w:shd w:val="clear" w:color="auto" w:fill="E2EFD9"/>
          </w:tcPr>
          <w:p w:rsidR="00D9102B" w:rsidRPr="009D0AC2" w:rsidRDefault="00D9102B" w:rsidP="00A742E4">
            <w:pPr>
              <w:spacing w:after="0" w:line="234" w:lineRule="exact"/>
              <w:ind w:left="107"/>
              <w:rPr>
                <w:rFonts w:cs="Calibri"/>
                <w:sz w:val="20"/>
              </w:rPr>
            </w:pPr>
            <w:r w:rsidRPr="009D0AC2">
              <w:rPr>
                <w:rFonts w:cs="Calibri"/>
                <w:sz w:val="20"/>
              </w:rPr>
              <w:t>TOPLAM</w:t>
            </w:r>
          </w:p>
        </w:tc>
        <w:tc>
          <w:tcPr>
            <w:tcW w:w="1659" w:type="dxa"/>
            <w:shd w:val="clear" w:color="auto" w:fill="E2EFD9"/>
          </w:tcPr>
          <w:p w:rsidR="00D9102B" w:rsidRPr="009D0AC2" w:rsidRDefault="00D9102B" w:rsidP="00A742E4">
            <w:pPr>
              <w:spacing w:after="0" w:line="240" w:lineRule="auto"/>
              <w:rPr>
                <w:rFonts w:cs="Calibri"/>
              </w:rPr>
            </w:pPr>
            <w:r w:rsidRPr="009D0AC2">
              <w:rPr>
                <w:rFonts w:cs="Calibri"/>
              </w:rPr>
              <w:t>31.000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59.200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63.000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77.000</w:t>
            </w:r>
          </w:p>
        </w:tc>
        <w:tc>
          <w:tcPr>
            <w:tcW w:w="1625" w:type="dxa"/>
            <w:shd w:val="clear" w:color="auto" w:fill="E2EFD9"/>
          </w:tcPr>
          <w:p w:rsidR="00D9102B" w:rsidRPr="009D0AC2" w:rsidRDefault="00D9102B" w:rsidP="00A742E4">
            <w:pPr>
              <w:spacing w:after="0" w:line="240" w:lineRule="auto"/>
              <w:rPr>
                <w:rFonts w:cs="Calibri"/>
              </w:rPr>
            </w:pPr>
            <w:r w:rsidRPr="009D0AC2">
              <w:rPr>
                <w:rFonts w:cs="Calibri"/>
              </w:rPr>
              <w:t>96.250</w:t>
            </w:r>
          </w:p>
        </w:tc>
        <w:tc>
          <w:tcPr>
            <w:tcW w:w="3477" w:type="dxa"/>
            <w:shd w:val="clear" w:color="auto" w:fill="E2EFD9"/>
          </w:tcPr>
          <w:p w:rsidR="00D9102B" w:rsidRPr="009D0AC2" w:rsidRDefault="00D9102B" w:rsidP="00A742E4">
            <w:pPr>
              <w:spacing w:after="0" w:line="240" w:lineRule="auto"/>
              <w:rPr>
                <w:rFonts w:cs="Calibri"/>
              </w:rPr>
            </w:pPr>
            <w:r w:rsidRPr="009D0AC2">
              <w:rPr>
                <w:rFonts w:cs="Calibri"/>
              </w:rPr>
              <w:t>316.450</w:t>
            </w:r>
          </w:p>
        </w:tc>
      </w:tr>
    </w:tbl>
    <w:p w:rsidR="00D9102B" w:rsidRDefault="00D9102B" w:rsidP="00D9102B">
      <w:pPr>
        <w:keepNext/>
        <w:keepLines/>
        <w:spacing w:before="200" w:after="0"/>
        <w:outlineLvl w:val="2"/>
        <w:rPr>
          <w:rFonts w:eastAsia="SimSun" w:cs="Calibri"/>
          <w:b/>
          <w:bCs/>
          <w:color w:val="4F81BD"/>
        </w:rPr>
      </w:pPr>
    </w:p>
    <w:p w:rsidR="00D9102B" w:rsidRPr="00CE5B31" w:rsidRDefault="00D9102B" w:rsidP="00D9102B">
      <w:pPr>
        <w:keepNext/>
        <w:keepLines/>
        <w:spacing w:before="200" w:after="0"/>
        <w:outlineLvl w:val="2"/>
        <w:rPr>
          <w:rFonts w:ascii="Cambria" w:eastAsia="SimSun" w:hAnsi="Cambria"/>
          <w:b/>
          <w:bCs/>
          <w:color w:val="4F81BD"/>
        </w:rPr>
      </w:pPr>
      <w:r w:rsidRPr="00CE5B31">
        <w:rPr>
          <w:rFonts w:ascii="Cambria" w:eastAsia="SimSun" w:hAnsi="Cambria"/>
          <w:b/>
          <w:bCs/>
          <w:color w:val="4F81BD"/>
        </w:rPr>
        <w:t>VI. BÖLÜM</w:t>
      </w:r>
      <w:bookmarkEnd w:id="36"/>
      <w:bookmarkEnd w:id="37"/>
      <w:r w:rsidRPr="00CE5B31">
        <w:rPr>
          <w:rFonts w:ascii="Cambria" w:eastAsia="SimSun" w:hAnsi="Cambria"/>
          <w:b/>
          <w:bCs/>
          <w:color w:val="4F81BD"/>
        </w:rPr>
        <w:t>:</w:t>
      </w:r>
      <w:bookmarkStart w:id="40" w:name="_Toc416085172"/>
      <w:bookmarkStart w:id="41" w:name="_Toc529519473"/>
      <w:r w:rsidRPr="00CE5B31">
        <w:rPr>
          <w:rFonts w:ascii="Cambria" w:eastAsia="SimSun" w:hAnsi="Cambria"/>
          <w:b/>
          <w:bCs/>
          <w:color w:val="4F81BD"/>
        </w:rPr>
        <w:t xml:space="preserve"> İZLEME VE DEĞERLENDİRME</w:t>
      </w:r>
      <w:bookmarkEnd w:id="38"/>
      <w:bookmarkEnd w:id="39"/>
      <w:bookmarkEnd w:id="40"/>
      <w:bookmarkEnd w:id="41"/>
    </w:p>
    <w:p w:rsidR="00D9102B" w:rsidRPr="00CE5B31" w:rsidRDefault="00D9102B" w:rsidP="00D9102B">
      <w:pPr>
        <w:rPr>
          <w:rFonts w:cs="Calibri"/>
        </w:rPr>
      </w:pPr>
      <w:r w:rsidRPr="00CE5B31">
        <w:rPr>
          <w:rFonts w:cs="Calibri"/>
        </w:rPr>
        <w:t xml:space="preserve">    Okulumuz Stratejik Planı izleme ve değerlendirme çalışmalarında 5 yıllık Stratejik Planın izlenmesi ve 1 yıllık gelişim planın izlenmesi olarak ikili bir ayrıma gidilecektir. </w:t>
      </w:r>
    </w:p>
    <w:p w:rsidR="00D9102B" w:rsidRPr="00CE5B31" w:rsidRDefault="00D9102B" w:rsidP="00D9102B">
      <w:pPr>
        <w:rPr>
          <w:rFonts w:cs="Calibri"/>
        </w:rPr>
      </w:pPr>
      <w:r w:rsidRPr="00CE5B31">
        <w:rPr>
          <w:rFonts w:cs="Calibri"/>
        </w:rPr>
        <w:t xml:space="preserve">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w:t>
      </w:r>
    </w:p>
    <w:p w:rsidR="00D9102B" w:rsidRPr="00CE5B31" w:rsidRDefault="00D9102B" w:rsidP="00D9102B">
      <w:pPr>
        <w:rPr>
          <w:rFonts w:cs="Calibri"/>
        </w:rPr>
      </w:pPr>
    </w:p>
    <w:tbl>
      <w:tblPr>
        <w:tblpPr w:leftFromText="180" w:rightFromText="180" w:vertAnchor="text" w:horzAnchor="margin" w:tblpY="10"/>
        <w:tblW w:w="1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0"/>
        <w:gridCol w:w="1122"/>
        <w:gridCol w:w="1282"/>
        <w:gridCol w:w="1443"/>
        <w:gridCol w:w="1762"/>
        <w:gridCol w:w="3356"/>
      </w:tblGrid>
      <w:tr w:rsidR="00D9102B" w:rsidRPr="00CE5B31" w:rsidTr="00A742E4">
        <w:trPr>
          <w:trHeight w:val="305"/>
        </w:trPr>
        <w:tc>
          <w:tcPr>
            <w:tcW w:w="11054" w:type="dxa"/>
            <w:gridSpan w:val="6"/>
            <w:shd w:val="clear" w:color="auto" w:fill="C5E0B3"/>
          </w:tcPr>
          <w:p w:rsidR="00D9102B" w:rsidRPr="00CE5B31" w:rsidRDefault="00D9102B" w:rsidP="00A742E4">
            <w:pPr>
              <w:widowControl w:val="0"/>
              <w:autoSpaceDE w:val="0"/>
              <w:autoSpaceDN w:val="0"/>
              <w:spacing w:after="0" w:line="234" w:lineRule="exact"/>
              <w:ind w:left="1257" w:right="1257"/>
              <w:jc w:val="center"/>
              <w:rPr>
                <w:rFonts w:cs="Calibri"/>
                <w:b/>
                <w:szCs w:val="24"/>
              </w:rPr>
            </w:pPr>
            <w:r w:rsidRPr="00CE5B31">
              <w:rPr>
                <w:rFonts w:cs="Calibri"/>
                <w:b/>
                <w:szCs w:val="24"/>
              </w:rPr>
              <w:t>2024-2025EğitimÖğretimYılıStratejikPlanİzlemeveDeğerlendirmeTablosu</w:t>
            </w:r>
          </w:p>
        </w:tc>
      </w:tr>
      <w:tr w:rsidR="00D9102B" w:rsidRPr="00CE5B31" w:rsidTr="00A742E4">
        <w:trPr>
          <w:trHeight w:val="410"/>
        </w:trPr>
        <w:tc>
          <w:tcPr>
            <w:tcW w:w="2090" w:type="dxa"/>
            <w:shd w:val="clear" w:color="auto" w:fill="C5E0B3"/>
          </w:tcPr>
          <w:p w:rsidR="00D9102B" w:rsidRPr="00CE5B31" w:rsidRDefault="00D9102B" w:rsidP="00A742E4">
            <w:pPr>
              <w:widowControl w:val="0"/>
              <w:autoSpaceDE w:val="0"/>
              <w:autoSpaceDN w:val="0"/>
              <w:spacing w:after="0" w:line="234" w:lineRule="exact"/>
              <w:ind w:left="107"/>
              <w:rPr>
                <w:rFonts w:cs="Calibri"/>
                <w:b/>
                <w:szCs w:val="24"/>
              </w:rPr>
            </w:pPr>
            <w:r w:rsidRPr="00CE5B31">
              <w:rPr>
                <w:rFonts w:cs="Calibri"/>
                <w:b/>
                <w:szCs w:val="24"/>
              </w:rPr>
              <w:t>A1</w:t>
            </w:r>
          </w:p>
        </w:tc>
        <w:tc>
          <w:tcPr>
            <w:tcW w:w="8964" w:type="dxa"/>
            <w:gridSpan w:val="5"/>
            <w:shd w:val="clear" w:color="auto" w:fill="E2EFD9"/>
          </w:tcPr>
          <w:p w:rsidR="00D9102B" w:rsidRPr="00CE5B31" w:rsidRDefault="00D9102B" w:rsidP="00A742E4">
            <w:pPr>
              <w:widowControl w:val="0"/>
              <w:autoSpaceDE w:val="0"/>
              <w:autoSpaceDN w:val="0"/>
              <w:spacing w:after="0" w:line="236" w:lineRule="exact"/>
              <w:ind w:left="108"/>
              <w:rPr>
                <w:rFonts w:cs="Calibri"/>
                <w:i/>
                <w:szCs w:val="24"/>
              </w:rPr>
            </w:pPr>
            <w:r w:rsidRPr="00CE5B31">
              <w:rPr>
                <w:rFonts w:cs="Calibri"/>
                <w:szCs w:val="24"/>
              </w:rPr>
              <w:t>A1. Öğrencilerin eğitim öğretime etkin katılımlarıyla donanımlı olarak bir üst öğrenime geçişi sağlanacaktır.</w:t>
            </w:r>
          </w:p>
        </w:tc>
      </w:tr>
      <w:tr w:rsidR="00D9102B" w:rsidRPr="00CE5B31" w:rsidTr="00A742E4">
        <w:trPr>
          <w:trHeight w:val="202"/>
        </w:trPr>
        <w:tc>
          <w:tcPr>
            <w:tcW w:w="2090" w:type="dxa"/>
            <w:shd w:val="clear" w:color="auto" w:fill="C5E0B3"/>
          </w:tcPr>
          <w:p w:rsidR="00D9102B" w:rsidRPr="00CE5B31" w:rsidRDefault="00D9102B" w:rsidP="00A742E4">
            <w:pPr>
              <w:widowControl w:val="0"/>
              <w:autoSpaceDE w:val="0"/>
              <w:autoSpaceDN w:val="0"/>
              <w:spacing w:after="0" w:line="213" w:lineRule="exact"/>
              <w:ind w:left="107"/>
              <w:rPr>
                <w:rFonts w:cs="Calibri"/>
                <w:b/>
                <w:szCs w:val="24"/>
              </w:rPr>
            </w:pPr>
            <w:r w:rsidRPr="00CE5B31">
              <w:rPr>
                <w:rFonts w:cs="Calibri"/>
                <w:b/>
                <w:szCs w:val="24"/>
              </w:rPr>
              <w:t>H1.1</w:t>
            </w:r>
          </w:p>
        </w:tc>
        <w:tc>
          <w:tcPr>
            <w:tcW w:w="8964" w:type="dxa"/>
            <w:gridSpan w:val="5"/>
            <w:shd w:val="clear" w:color="auto" w:fill="E2EFD9"/>
          </w:tcPr>
          <w:p w:rsidR="00D9102B" w:rsidRPr="00CE5B31" w:rsidRDefault="00D9102B" w:rsidP="00A742E4">
            <w:pPr>
              <w:widowControl w:val="0"/>
              <w:autoSpaceDE w:val="0"/>
              <w:autoSpaceDN w:val="0"/>
              <w:spacing w:after="0" w:line="213" w:lineRule="exact"/>
              <w:ind w:left="108"/>
              <w:rPr>
                <w:rFonts w:cs="Calibri"/>
                <w:szCs w:val="24"/>
              </w:rPr>
            </w:pPr>
            <w:r w:rsidRPr="00CE5B31">
              <w:rPr>
                <w:rFonts w:cs="Calibri"/>
                <w:szCs w:val="24"/>
              </w:rPr>
              <w:t>H1. Öğrenme kayıpları önleyici çalışmalar yapılarak azaltılacaktır.</w:t>
            </w:r>
          </w:p>
        </w:tc>
      </w:tr>
      <w:tr w:rsidR="00D9102B" w:rsidRPr="00CE5B31" w:rsidTr="00A742E4">
        <w:trPr>
          <w:trHeight w:val="407"/>
        </w:trPr>
        <w:tc>
          <w:tcPr>
            <w:tcW w:w="2090" w:type="dxa"/>
            <w:shd w:val="clear" w:color="auto" w:fill="C5E0B3"/>
          </w:tcPr>
          <w:p w:rsidR="00D9102B" w:rsidRPr="00CE5B31" w:rsidRDefault="00D9102B" w:rsidP="00A742E4">
            <w:pPr>
              <w:widowControl w:val="0"/>
              <w:tabs>
                <w:tab w:val="left" w:pos="976"/>
              </w:tabs>
              <w:autoSpaceDE w:val="0"/>
              <w:autoSpaceDN w:val="0"/>
              <w:spacing w:after="0" w:line="236" w:lineRule="exact"/>
              <w:ind w:left="107" w:right="97"/>
              <w:rPr>
                <w:rFonts w:cs="Calibri"/>
                <w:b/>
                <w:szCs w:val="24"/>
              </w:rPr>
            </w:pPr>
            <w:r w:rsidRPr="00CE5B31">
              <w:rPr>
                <w:rFonts w:cs="Calibri"/>
                <w:b/>
                <w:szCs w:val="24"/>
              </w:rPr>
              <w:t>Hedef</w:t>
            </w:r>
            <w:r w:rsidRPr="00CE5B31">
              <w:rPr>
                <w:rFonts w:cs="Calibri"/>
                <w:b/>
                <w:spacing w:val="-1"/>
                <w:szCs w:val="24"/>
              </w:rPr>
              <w:t>1.1Performansı</w:t>
            </w:r>
          </w:p>
        </w:tc>
        <w:tc>
          <w:tcPr>
            <w:tcW w:w="8964" w:type="dxa"/>
            <w:gridSpan w:val="5"/>
            <w:shd w:val="clear" w:color="auto" w:fill="E2EFD9"/>
          </w:tcPr>
          <w:p w:rsidR="00D9102B" w:rsidRPr="00CE5B31" w:rsidRDefault="00D9102B" w:rsidP="00A742E4">
            <w:pPr>
              <w:widowControl w:val="0"/>
              <w:autoSpaceDE w:val="0"/>
              <w:autoSpaceDN w:val="0"/>
              <w:spacing w:after="0" w:line="234" w:lineRule="exact"/>
              <w:ind w:left="108"/>
              <w:rPr>
                <w:rFonts w:cs="Calibri"/>
                <w:szCs w:val="24"/>
              </w:rPr>
            </w:pPr>
            <w:r w:rsidRPr="00CE5B31">
              <w:rPr>
                <w:rFonts w:cs="Calibri"/>
                <w:szCs w:val="24"/>
              </w:rPr>
              <w:t>%92,5*</w:t>
            </w:r>
          </w:p>
        </w:tc>
      </w:tr>
      <w:tr w:rsidR="00D9102B" w:rsidRPr="00CE5B31" w:rsidTr="00A742E4">
        <w:trPr>
          <w:trHeight w:val="406"/>
        </w:trPr>
        <w:tc>
          <w:tcPr>
            <w:tcW w:w="2090" w:type="dxa"/>
            <w:shd w:val="clear" w:color="auto" w:fill="C5E0B3"/>
          </w:tcPr>
          <w:p w:rsidR="00D9102B" w:rsidRPr="00CE5B31" w:rsidRDefault="00D9102B" w:rsidP="00A742E4">
            <w:pPr>
              <w:widowControl w:val="0"/>
              <w:autoSpaceDE w:val="0"/>
              <w:autoSpaceDN w:val="0"/>
              <w:spacing w:after="0" w:line="229" w:lineRule="exact"/>
              <w:ind w:left="107"/>
              <w:rPr>
                <w:rFonts w:cs="Calibri"/>
                <w:b/>
                <w:szCs w:val="24"/>
              </w:rPr>
            </w:pPr>
            <w:r w:rsidRPr="00CE5B31">
              <w:rPr>
                <w:rFonts w:cs="Calibri"/>
                <w:b/>
                <w:szCs w:val="24"/>
              </w:rPr>
              <w:t>Sorumlu</w:t>
            </w:r>
          </w:p>
          <w:p w:rsidR="00D9102B" w:rsidRPr="00CE5B31" w:rsidRDefault="00D9102B" w:rsidP="00A742E4">
            <w:pPr>
              <w:widowControl w:val="0"/>
              <w:autoSpaceDE w:val="0"/>
              <w:autoSpaceDN w:val="0"/>
              <w:spacing w:after="0" w:line="215" w:lineRule="exact"/>
              <w:ind w:left="107"/>
              <w:rPr>
                <w:rFonts w:cs="Calibri"/>
                <w:b/>
                <w:szCs w:val="24"/>
              </w:rPr>
            </w:pPr>
            <w:r w:rsidRPr="00CE5B31">
              <w:rPr>
                <w:rFonts w:cs="Calibri"/>
                <w:b/>
                <w:szCs w:val="24"/>
              </w:rPr>
              <w:t>Birim</w:t>
            </w:r>
          </w:p>
        </w:tc>
        <w:tc>
          <w:tcPr>
            <w:tcW w:w="8964" w:type="dxa"/>
            <w:gridSpan w:val="5"/>
            <w:shd w:val="clear" w:color="auto" w:fill="E2EFD9"/>
          </w:tcPr>
          <w:p w:rsidR="00D9102B" w:rsidRPr="00CE5B31" w:rsidRDefault="00D9102B" w:rsidP="00A742E4">
            <w:pPr>
              <w:widowControl w:val="0"/>
              <w:autoSpaceDE w:val="0"/>
              <w:autoSpaceDN w:val="0"/>
              <w:spacing w:after="0" w:line="229" w:lineRule="exact"/>
              <w:ind w:left="108"/>
              <w:rPr>
                <w:rFonts w:cs="Calibri"/>
                <w:szCs w:val="24"/>
              </w:rPr>
            </w:pPr>
            <w:r w:rsidRPr="00CE5B31">
              <w:rPr>
                <w:rFonts w:cs="Calibri"/>
                <w:szCs w:val="24"/>
              </w:rPr>
              <w:t>Okulyönetimkadrosu</w:t>
            </w:r>
          </w:p>
        </w:tc>
      </w:tr>
      <w:tr w:rsidR="00D9102B" w:rsidRPr="00CE5B31" w:rsidTr="00A742E4">
        <w:trPr>
          <w:trHeight w:val="1019"/>
        </w:trPr>
        <w:tc>
          <w:tcPr>
            <w:tcW w:w="2090" w:type="dxa"/>
            <w:shd w:val="clear" w:color="auto" w:fill="C5E0B3"/>
          </w:tcPr>
          <w:p w:rsidR="00D9102B" w:rsidRPr="00CE5B31" w:rsidRDefault="00D9102B" w:rsidP="00A742E4">
            <w:pPr>
              <w:widowControl w:val="0"/>
              <w:autoSpaceDE w:val="0"/>
              <w:autoSpaceDN w:val="0"/>
              <w:spacing w:after="0" w:line="240" w:lineRule="auto"/>
              <w:ind w:left="107" w:right="152"/>
              <w:rPr>
                <w:rFonts w:cs="Calibri"/>
                <w:b/>
                <w:szCs w:val="24"/>
              </w:rPr>
            </w:pPr>
            <w:r w:rsidRPr="00CE5B31">
              <w:rPr>
                <w:rFonts w:cs="Calibri"/>
                <w:b/>
                <w:spacing w:val="-1"/>
                <w:szCs w:val="24"/>
              </w:rPr>
              <w:t>Performans</w:t>
            </w:r>
            <w:r w:rsidRPr="00CE5B31">
              <w:rPr>
                <w:rFonts w:cs="Calibri"/>
                <w:b/>
                <w:szCs w:val="24"/>
              </w:rPr>
              <w:t>Göstergesi</w:t>
            </w:r>
          </w:p>
        </w:tc>
        <w:tc>
          <w:tcPr>
            <w:tcW w:w="1122" w:type="dxa"/>
            <w:shd w:val="clear" w:color="auto" w:fill="C5E0B3"/>
          </w:tcPr>
          <w:p w:rsidR="00D9102B" w:rsidRPr="00CE5B31" w:rsidRDefault="00D9102B" w:rsidP="00A742E4">
            <w:pPr>
              <w:widowControl w:val="0"/>
              <w:autoSpaceDE w:val="0"/>
              <w:autoSpaceDN w:val="0"/>
              <w:spacing w:after="0" w:line="240" w:lineRule="auto"/>
              <w:ind w:left="108" w:right="136"/>
              <w:rPr>
                <w:rFonts w:cs="Calibri"/>
                <w:szCs w:val="24"/>
              </w:rPr>
            </w:pPr>
            <w:r w:rsidRPr="00CE5B31">
              <w:rPr>
                <w:rFonts w:cs="Calibri"/>
                <w:szCs w:val="24"/>
              </w:rPr>
              <w:t>HedefeEtkisi(%)</w:t>
            </w:r>
          </w:p>
        </w:tc>
        <w:tc>
          <w:tcPr>
            <w:tcW w:w="1282" w:type="dxa"/>
            <w:shd w:val="clear" w:color="auto" w:fill="C5E0B3"/>
          </w:tcPr>
          <w:p w:rsidR="00D9102B" w:rsidRPr="00CE5B31" w:rsidRDefault="00D9102B" w:rsidP="00A742E4">
            <w:pPr>
              <w:widowControl w:val="0"/>
              <w:autoSpaceDE w:val="0"/>
              <w:autoSpaceDN w:val="0"/>
              <w:spacing w:after="0" w:line="240" w:lineRule="auto"/>
              <w:ind w:left="105" w:right="118"/>
              <w:rPr>
                <w:rFonts w:cs="Calibri"/>
                <w:szCs w:val="24"/>
              </w:rPr>
            </w:pPr>
            <w:r w:rsidRPr="00CE5B31">
              <w:rPr>
                <w:rFonts w:cs="Calibri"/>
                <w:szCs w:val="24"/>
              </w:rPr>
              <w:t>PlanDönemiBaşlangıç</w:t>
            </w:r>
            <w:r w:rsidRPr="00CE5B31">
              <w:rPr>
                <w:rFonts w:cs="Calibri"/>
                <w:spacing w:val="-1"/>
                <w:szCs w:val="24"/>
              </w:rPr>
              <w:t>Değeri</w:t>
            </w:r>
            <w:r w:rsidRPr="00CE5B31">
              <w:rPr>
                <w:rFonts w:cs="Calibri"/>
                <w:szCs w:val="24"/>
              </w:rPr>
              <w:t>*(A)</w:t>
            </w:r>
          </w:p>
        </w:tc>
        <w:tc>
          <w:tcPr>
            <w:tcW w:w="1443" w:type="dxa"/>
            <w:shd w:val="clear" w:color="auto" w:fill="C5E0B3"/>
          </w:tcPr>
          <w:p w:rsidR="00D9102B" w:rsidRPr="00CE5B31" w:rsidRDefault="00D9102B" w:rsidP="00A742E4">
            <w:pPr>
              <w:widowControl w:val="0"/>
              <w:autoSpaceDE w:val="0"/>
              <w:autoSpaceDN w:val="0"/>
              <w:spacing w:after="0" w:line="240" w:lineRule="auto"/>
              <w:ind w:left="105" w:right="100"/>
              <w:rPr>
                <w:rFonts w:cs="Calibri"/>
                <w:szCs w:val="24"/>
              </w:rPr>
            </w:pPr>
            <w:r w:rsidRPr="00CE5B31">
              <w:rPr>
                <w:rFonts w:cs="Calibri"/>
                <w:szCs w:val="24"/>
              </w:rPr>
              <w:t>İzlemeDönemindekiYılSonuHedeflenen</w:t>
            </w:r>
          </w:p>
          <w:p w:rsidR="00D9102B" w:rsidRPr="00CE5B31" w:rsidRDefault="00D9102B" w:rsidP="00A742E4">
            <w:pPr>
              <w:widowControl w:val="0"/>
              <w:autoSpaceDE w:val="0"/>
              <w:autoSpaceDN w:val="0"/>
              <w:spacing w:after="0" w:line="213" w:lineRule="exact"/>
              <w:ind w:left="105"/>
              <w:rPr>
                <w:rFonts w:cs="Calibri"/>
                <w:szCs w:val="24"/>
              </w:rPr>
            </w:pPr>
            <w:r w:rsidRPr="00CE5B31">
              <w:rPr>
                <w:rFonts w:cs="Calibri"/>
                <w:szCs w:val="24"/>
              </w:rPr>
              <w:t>Değer(B)</w:t>
            </w:r>
          </w:p>
        </w:tc>
        <w:tc>
          <w:tcPr>
            <w:tcW w:w="1762" w:type="dxa"/>
            <w:shd w:val="clear" w:color="auto" w:fill="C5E0B3"/>
          </w:tcPr>
          <w:p w:rsidR="00D9102B" w:rsidRPr="00CE5B31" w:rsidRDefault="00D9102B" w:rsidP="00A742E4">
            <w:pPr>
              <w:widowControl w:val="0"/>
              <w:autoSpaceDE w:val="0"/>
              <w:autoSpaceDN w:val="0"/>
              <w:spacing w:after="0" w:line="240" w:lineRule="auto"/>
              <w:ind w:left="107" w:right="104"/>
              <w:rPr>
                <w:rFonts w:cs="Calibri"/>
                <w:szCs w:val="24"/>
              </w:rPr>
            </w:pPr>
            <w:r w:rsidRPr="00CE5B31">
              <w:rPr>
                <w:rFonts w:cs="Calibri"/>
                <w:szCs w:val="24"/>
              </w:rPr>
              <w:t>İzleme</w:t>
            </w:r>
            <w:r w:rsidRPr="00CE5B31">
              <w:rPr>
                <w:rFonts w:cs="Calibri"/>
                <w:spacing w:val="-1"/>
                <w:szCs w:val="24"/>
              </w:rPr>
              <w:t>Dönemindeki</w:t>
            </w:r>
            <w:r w:rsidRPr="00CE5B31">
              <w:rPr>
                <w:rFonts w:cs="Calibri"/>
                <w:szCs w:val="24"/>
              </w:rPr>
              <w:t>GerçekleşmeDeğeri (C)</w:t>
            </w:r>
          </w:p>
        </w:tc>
        <w:tc>
          <w:tcPr>
            <w:tcW w:w="3356" w:type="dxa"/>
            <w:shd w:val="clear" w:color="auto" w:fill="C5E0B3"/>
          </w:tcPr>
          <w:p w:rsidR="00D9102B" w:rsidRPr="00CE5B31" w:rsidRDefault="00D9102B" w:rsidP="00A742E4">
            <w:pPr>
              <w:widowControl w:val="0"/>
              <w:autoSpaceDE w:val="0"/>
              <w:autoSpaceDN w:val="0"/>
              <w:spacing w:after="0" w:line="240" w:lineRule="auto"/>
              <w:ind w:left="106" w:right="1811"/>
              <w:rPr>
                <w:rFonts w:cs="Calibri"/>
                <w:szCs w:val="24"/>
              </w:rPr>
            </w:pPr>
            <w:r w:rsidRPr="00CE5B31">
              <w:rPr>
                <w:rFonts w:cs="Calibri"/>
                <w:spacing w:val="-1"/>
                <w:szCs w:val="24"/>
              </w:rPr>
              <w:t xml:space="preserve">Performans </w:t>
            </w:r>
            <w:r w:rsidRPr="00CE5B31">
              <w:rPr>
                <w:rFonts w:cs="Calibri"/>
                <w:szCs w:val="24"/>
              </w:rPr>
              <w:t>(%)(C-A)/(B-A)</w:t>
            </w:r>
          </w:p>
        </w:tc>
      </w:tr>
      <w:tr w:rsidR="00D9102B" w:rsidRPr="00CE5B31" w:rsidTr="00A742E4">
        <w:trPr>
          <w:trHeight w:val="1429"/>
        </w:trPr>
        <w:tc>
          <w:tcPr>
            <w:tcW w:w="2090" w:type="dxa"/>
            <w:shd w:val="clear" w:color="auto" w:fill="C5E0B3"/>
          </w:tcPr>
          <w:p w:rsidR="00D9102B" w:rsidRPr="00CE5B31" w:rsidRDefault="00D9102B" w:rsidP="00A742E4">
            <w:pPr>
              <w:widowControl w:val="0"/>
              <w:autoSpaceDE w:val="0"/>
              <w:autoSpaceDN w:val="0"/>
              <w:spacing w:after="0" w:line="234" w:lineRule="exact"/>
              <w:ind w:left="107"/>
              <w:rPr>
                <w:rFonts w:cs="Calibri"/>
                <w:szCs w:val="24"/>
              </w:rPr>
            </w:pPr>
            <w:r w:rsidRPr="00CE5B31">
              <w:rPr>
                <w:rFonts w:cs="Calibri"/>
                <w:b/>
                <w:szCs w:val="24"/>
              </w:rPr>
              <w:t>PG1.1.1</w:t>
            </w:r>
            <w:r w:rsidRPr="00CE5B31">
              <w:rPr>
                <w:rFonts w:cs="Calibri"/>
                <w:szCs w:val="24"/>
              </w:rPr>
              <w:t xml:space="preserve"> PG 1.1.1. Bir eğitim ve öğretim yılında </w:t>
            </w:r>
            <w:r>
              <w:rPr>
                <w:rFonts w:cs="Calibri"/>
                <w:szCs w:val="24"/>
              </w:rPr>
              <w:t>İYEP</w:t>
            </w:r>
            <w:r w:rsidRPr="00CE5B31">
              <w:rPr>
                <w:rFonts w:cs="Calibri"/>
                <w:szCs w:val="24"/>
              </w:rPr>
              <w:t xml:space="preserve"> kayıt yaptıran öğrenci oranı (%)</w:t>
            </w:r>
          </w:p>
          <w:p w:rsidR="00D9102B" w:rsidRPr="00CE5B31" w:rsidRDefault="00D9102B" w:rsidP="00A742E4">
            <w:pPr>
              <w:widowControl w:val="0"/>
              <w:autoSpaceDE w:val="0"/>
              <w:autoSpaceDN w:val="0"/>
              <w:spacing w:after="0" w:line="236" w:lineRule="exact"/>
              <w:ind w:left="107" w:right="516"/>
              <w:rPr>
                <w:rFonts w:cs="Calibri"/>
                <w:b/>
                <w:szCs w:val="24"/>
              </w:rPr>
            </w:pPr>
          </w:p>
        </w:tc>
        <w:tc>
          <w:tcPr>
            <w:tcW w:w="1122" w:type="dxa"/>
            <w:shd w:val="clear" w:color="auto" w:fill="E2EFD9"/>
          </w:tcPr>
          <w:p w:rsidR="00D9102B" w:rsidRPr="00CE5B31" w:rsidRDefault="00D9102B" w:rsidP="00A742E4">
            <w:pPr>
              <w:widowControl w:val="0"/>
              <w:autoSpaceDE w:val="0"/>
              <w:autoSpaceDN w:val="0"/>
              <w:spacing w:before="1" w:after="0" w:line="240" w:lineRule="auto"/>
              <w:ind w:left="108"/>
              <w:rPr>
                <w:rFonts w:cs="Calibri"/>
                <w:szCs w:val="24"/>
              </w:rPr>
            </w:pPr>
            <w:r w:rsidRPr="00CE5B31">
              <w:rPr>
                <w:rFonts w:cs="Calibri"/>
                <w:szCs w:val="24"/>
              </w:rPr>
              <w:t>25</w:t>
            </w:r>
          </w:p>
        </w:tc>
        <w:tc>
          <w:tcPr>
            <w:tcW w:w="1282" w:type="dxa"/>
            <w:shd w:val="clear" w:color="auto" w:fill="E2EFD9"/>
          </w:tcPr>
          <w:p w:rsidR="00D9102B" w:rsidRPr="00CE5B31" w:rsidRDefault="00D9102B" w:rsidP="00A742E4">
            <w:pPr>
              <w:widowControl w:val="0"/>
              <w:autoSpaceDE w:val="0"/>
              <w:autoSpaceDN w:val="0"/>
              <w:spacing w:before="1" w:after="0" w:line="240" w:lineRule="auto"/>
              <w:ind w:left="105"/>
              <w:rPr>
                <w:rFonts w:cs="Calibri"/>
                <w:szCs w:val="24"/>
              </w:rPr>
            </w:pPr>
            <w:r>
              <w:rPr>
                <w:rFonts w:cs="Calibri"/>
                <w:w w:val="99"/>
                <w:szCs w:val="24"/>
              </w:rPr>
              <w:t>85</w:t>
            </w:r>
          </w:p>
        </w:tc>
        <w:tc>
          <w:tcPr>
            <w:tcW w:w="1443" w:type="dxa"/>
            <w:shd w:val="clear" w:color="auto" w:fill="E2EFD9"/>
          </w:tcPr>
          <w:p w:rsidR="00D9102B" w:rsidRPr="00CE5B31" w:rsidRDefault="00D9102B" w:rsidP="00A742E4">
            <w:pPr>
              <w:widowControl w:val="0"/>
              <w:autoSpaceDE w:val="0"/>
              <w:autoSpaceDN w:val="0"/>
              <w:spacing w:before="1" w:after="0" w:line="240" w:lineRule="auto"/>
              <w:ind w:left="105"/>
              <w:rPr>
                <w:rFonts w:cs="Calibri"/>
                <w:szCs w:val="24"/>
              </w:rPr>
            </w:pPr>
            <w:r w:rsidRPr="00CE5B31">
              <w:rPr>
                <w:rFonts w:cs="Calibri"/>
                <w:w w:val="99"/>
                <w:szCs w:val="24"/>
              </w:rPr>
              <w:t>90</w:t>
            </w:r>
          </w:p>
        </w:tc>
        <w:tc>
          <w:tcPr>
            <w:tcW w:w="1762" w:type="dxa"/>
            <w:shd w:val="clear" w:color="auto" w:fill="E2EFD9"/>
          </w:tcPr>
          <w:p w:rsidR="00D9102B" w:rsidRPr="00CE5B31" w:rsidRDefault="00D9102B" w:rsidP="00A742E4">
            <w:pPr>
              <w:widowControl w:val="0"/>
              <w:autoSpaceDE w:val="0"/>
              <w:autoSpaceDN w:val="0"/>
              <w:spacing w:before="1" w:after="0" w:line="240" w:lineRule="auto"/>
              <w:ind w:left="107"/>
              <w:rPr>
                <w:rFonts w:cs="Calibri"/>
                <w:szCs w:val="24"/>
              </w:rPr>
            </w:pPr>
            <w:r w:rsidRPr="00CE5B31">
              <w:rPr>
                <w:rFonts w:cs="Calibri"/>
                <w:w w:val="99"/>
                <w:szCs w:val="24"/>
              </w:rPr>
              <w:t>90</w:t>
            </w:r>
          </w:p>
        </w:tc>
        <w:tc>
          <w:tcPr>
            <w:tcW w:w="3356" w:type="dxa"/>
            <w:shd w:val="clear" w:color="auto" w:fill="E2EFD9"/>
          </w:tcPr>
          <w:p w:rsidR="00D9102B" w:rsidRPr="00CE5B31" w:rsidRDefault="00D9102B" w:rsidP="00A742E4">
            <w:pPr>
              <w:widowControl w:val="0"/>
              <w:autoSpaceDE w:val="0"/>
              <w:autoSpaceDN w:val="0"/>
              <w:spacing w:before="1" w:after="0" w:line="240" w:lineRule="auto"/>
              <w:ind w:left="106"/>
              <w:rPr>
                <w:rFonts w:cs="Calibri"/>
                <w:szCs w:val="24"/>
              </w:rPr>
            </w:pPr>
            <w:r w:rsidRPr="00CE5B31">
              <w:rPr>
                <w:rFonts w:cs="Calibri"/>
                <w:szCs w:val="24"/>
              </w:rPr>
              <w:t>100</w:t>
            </w:r>
          </w:p>
        </w:tc>
      </w:tr>
      <w:tr w:rsidR="00D9102B" w:rsidRPr="00CE5B31" w:rsidTr="00A742E4">
        <w:trPr>
          <w:trHeight w:val="1019"/>
        </w:trPr>
        <w:tc>
          <w:tcPr>
            <w:tcW w:w="2090" w:type="dxa"/>
            <w:shd w:val="clear" w:color="auto" w:fill="C5E0B3"/>
          </w:tcPr>
          <w:p w:rsidR="00D9102B" w:rsidRPr="00CE5B31" w:rsidRDefault="00D9102B" w:rsidP="00A742E4">
            <w:pPr>
              <w:widowControl w:val="0"/>
              <w:autoSpaceDE w:val="0"/>
              <w:autoSpaceDN w:val="0"/>
              <w:spacing w:after="0" w:line="234" w:lineRule="exact"/>
              <w:ind w:left="107"/>
              <w:rPr>
                <w:rFonts w:cs="Calibri"/>
                <w:b/>
                <w:szCs w:val="24"/>
              </w:rPr>
            </w:pPr>
            <w:r w:rsidRPr="00CE5B31">
              <w:rPr>
                <w:rFonts w:cs="Calibri"/>
                <w:b/>
                <w:szCs w:val="24"/>
              </w:rPr>
              <w:t xml:space="preserve">PG 1.1.2. </w:t>
            </w:r>
            <w:r>
              <w:rPr>
                <w:rFonts w:cs="Calibri"/>
                <w:szCs w:val="24"/>
              </w:rPr>
              <w:t>İYEP</w:t>
            </w:r>
            <w:r w:rsidRPr="00CE5B31">
              <w:rPr>
                <w:rFonts w:cs="Calibri"/>
                <w:szCs w:val="24"/>
              </w:rPr>
              <w:t xml:space="preserve"> devam eden öğrencilerin katılım sağladığı derslerin not ortalaması</w:t>
            </w:r>
          </w:p>
          <w:p w:rsidR="00D9102B" w:rsidRPr="00CE5B31" w:rsidRDefault="00D9102B" w:rsidP="00A742E4">
            <w:pPr>
              <w:widowControl w:val="0"/>
              <w:tabs>
                <w:tab w:val="left" w:pos="762"/>
              </w:tabs>
              <w:autoSpaceDE w:val="0"/>
              <w:autoSpaceDN w:val="0"/>
              <w:spacing w:after="0" w:line="232" w:lineRule="exact"/>
              <w:ind w:left="107" w:right="98"/>
              <w:rPr>
                <w:rFonts w:cs="Calibri"/>
                <w:b/>
                <w:szCs w:val="24"/>
              </w:rPr>
            </w:pPr>
          </w:p>
        </w:tc>
        <w:tc>
          <w:tcPr>
            <w:tcW w:w="1122" w:type="dxa"/>
            <w:shd w:val="clear" w:color="auto" w:fill="E2EFD9"/>
          </w:tcPr>
          <w:p w:rsidR="00D9102B" w:rsidRPr="00CE5B31" w:rsidRDefault="00D9102B" w:rsidP="00A742E4">
            <w:pPr>
              <w:widowControl w:val="0"/>
              <w:autoSpaceDE w:val="0"/>
              <w:autoSpaceDN w:val="0"/>
              <w:spacing w:after="0" w:line="233" w:lineRule="exact"/>
              <w:ind w:left="108"/>
              <w:rPr>
                <w:rFonts w:cs="Calibri"/>
                <w:szCs w:val="24"/>
              </w:rPr>
            </w:pPr>
            <w:r w:rsidRPr="00CE5B31">
              <w:rPr>
                <w:rFonts w:cs="Calibri"/>
                <w:szCs w:val="24"/>
              </w:rPr>
              <w:t>25</w:t>
            </w:r>
          </w:p>
        </w:tc>
        <w:tc>
          <w:tcPr>
            <w:tcW w:w="1282" w:type="dxa"/>
            <w:shd w:val="clear" w:color="auto" w:fill="E2EFD9"/>
          </w:tcPr>
          <w:p w:rsidR="00D9102B" w:rsidRPr="00CE5B31" w:rsidRDefault="00D9102B" w:rsidP="00A742E4">
            <w:pPr>
              <w:widowControl w:val="0"/>
              <w:autoSpaceDE w:val="0"/>
              <w:autoSpaceDN w:val="0"/>
              <w:spacing w:after="0" w:line="233" w:lineRule="exact"/>
              <w:ind w:left="105"/>
              <w:rPr>
                <w:rFonts w:cs="Calibri"/>
                <w:szCs w:val="24"/>
              </w:rPr>
            </w:pPr>
            <w:r w:rsidRPr="00CE5B31">
              <w:rPr>
                <w:rFonts w:cs="Calibri"/>
                <w:szCs w:val="24"/>
              </w:rPr>
              <w:t>25</w:t>
            </w:r>
          </w:p>
        </w:tc>
        <w:tc>
          <w:tcPr>
            <w:tcW w:w="1443" w:type="dxa"/>
            <w:shd w:val="clear" w:color="auto" w:fill="E2EFD9"/>
          </w:tcPr>
          <w:p w:rsidR="00D9102B" w:rsidRPr="00CE5B31" w:rsidRDefault="00D9102B" w:rsidP="00A742E4">
            <w:pPr>
              <w:widowControl w:val="0"/>
              <w:autoSpaceDE w:val="0"/>
              <w:autoSpaceDN w:val="0"/>
              <w:spacing w:after="0" w:line="233" w:lineRule="exact"/>
              <w:ind w:left="105"/>
              <w:rPr>
                <w:rFonts w:cs="Calibri"/>
                <w:szCs w:val="24"/>
              </w:rPr>
            </w:pPr>
            <w:r>
              <w:rPr>
                <w:rFonts w:cs="Calibri"/>
                <w:szCs w:val="24"/>
              </w:rPr>
              <w:t>90</w:t>
            </w:r>
          </w:p>
        </w:tc>
        <w:tc>
          <w:tcPr>
            <w:tcW w:w="1762" w:type="dxa"/>
            <w:shd w:val="clear" w:color="auto" w:fill="E2EFD9"/>
          </w:tcPr>
          <w:p w:rsidR="00D9102B" w:rsidRPr="00CE5B31" w:rsidRDefault="00D9102B" w:rsidP="00A742E4">
            <w:pPr>
              <w:widowControl w:val="0"/>
              <w:autoSpaceDE w:val="0"/>
              <w:autoSpaceDN w:val="0"/>
              <w:spacing w:after="0" w:line="233" w:lineRule="exact"/>
              <w:ind w:left="107"/>
              <w:rPr>
                <w:rFonts w:cs="Calibri"/>
                <w:szCs w:val="24"/>
              </w:rPr>
            </w:pPr>
            <w:r>
              <w:rPr>
                <w:rFonts w:cs="Calibri"/>
                <w:szCs w:val="24"/>
              </w:rPr>
              <w:t>95</w:t>
            </w:r>
          </w:p>
        </w:tc>
        <w:tc>
          <w:tcPr>
            <w:tcW w:w="3356" w:type="dxa"/>
            <w:shd w:val="clear" w:color="auto" w:fill="E2EFD9"/>
          </w:tcPr>
          <w:p w:rsidR="00D9102B" w:rsidRPr="00CE5B31" w:rsidRDefault="00D9102B" w:rsidP="00A742E4">
            <w:pPr>
              <w:widowControl w:val="0"/>
              <w:autoSpaceDE w:val="0"/>
              <w:autoSpaceDN w:val="0"/>
              <w:spacing w:after="0" w:line="233" w:lineRule="exact"/>
              <w:ind w:left="106"/>
              <w:rPr>
                <w:rFonts w:cs="Calibri"/>
                <w:szCs w:val="24"/>
              </w:rPr>
            </w:pPr>
            <w:r>
              <w:rPr>
                <w:rFonts w:cs="Calibri"/>
                <w:szCs w:val="24"/>
              </w:rPr>
              <w:t>100</w:t>
            </w:r>
          </w:p>
        </w:tc>
      </w:tr>
      <w:tr w:rsidR="00D9102B" w:rsidRPr="00CE5B31" w:rsidTr="00A742E4">
        <w:trPr>
          <w:trHeight w:val="1019"/>
        </w:trPr>
        <w:tc>
          <w:tcPr>
            <w:tcW w:w="2090" w:type="dxa"/>
            <w:shd w:val="clear" w:color="auto" w:fill="C5E0B3"/>
          </w:tcPr>
          <w:p w:rsidR="00D9102B" w:rsidRPr="00CE5B31" w:rsidRDefault="00D9102B" w:rsidP="00A742E4">
            <w:pPr>
              <w:widowControl w:val="0"/>
              <w:autoSpaceDE w:val="0"/>
              <w:autoSpaceDN w:val="0"/>
              <w:spacing w:after="0" w:line="234" w:lineRule="exact"/>
              <w:ind w:left="107"/>
              <w:rPr>
                <w:rFonts w:cs="Calibri"/>
                <w:b/>
                <w:szCs w:val="24"/>
              </w:rPr>
            </w:pPr>
            <w:r w:rsidRPr="00CE5B31">
              <w:rPr>
                <w:rFonts w:cs="Calibri"/>
                <w:b/>
                <w:szCs w:val="24"/>
              </w:rPr>
              <w:t xml:space="preserve">PG1.1.3 </w:t>
            </w:r>
            <w:r w:rsidRPr="00CE5B31">
              <w:rPr>
                <w:rFonts w:cs="Calibri"/>
                <w:szCs w:val="24"/>
              </w:rPr>
              <w:t>. 20 gün ve üzeri özürsüz devamsızlık yapan öğrenci oranı (%)</w:t>
            </w:r>
          </w:p>
        </w:tc>
        <w:tc>
          <w:tcPr>
            <w:tcW w:w="1122" w:type="dxa"/>
            <w:shd w:val="clear" w:color="auto" w:fill="E2EFD9"/>
          </w:tcPr>
          <w:p w:rsidR="00D9102B" w:rsidRPr="00CE5B31" w:rsidRDefault="00D9102B" w:rsidP="00A742E4">
            <w:pPr>
              <w:widowControl w:val="0"/>
              <w:autoSpaceDE w:val="0"/>
              <w:autoSpaceDN w:val="0"/>
              <w:spacing w:after="0" w:line="233" w:lineRule="exact"/>
              <w:ind w:left="108"/>
              <w:rPr>
                <w:rFonts w:cs="Calibri"/>
                <w:szCs w:val="24"/>
              </w:rPr>
            </w:pPr>
            <w:r w:rsidRPr="00CE5B31">
              <w:rPr>
                <w:rFonts w:cs="Calibri"/>
                <w:szCs w:val="24"/>
              </w:rPr>
              <w:t>25</w:t>
            </w:r>
          </w:p>
        </w:tc>
        <w:tc>
          <w:tcPr>
            <w:tcW w:w="1282" w:type="dxa"/>
            <w:shd w:val="clear" w:color="auto" w:fill="E2EFD9"/>
          </w:tcPr>
          <w:p w:rsidR="00D9102B" w:rsidRPr="00CE5B31" w:rsidRDefault="00D9102B" w:rsidP="00A742E4">
            <w:pPr>
              <w:widowControl w:val="0"/>
              <w:autoSpaceDE w:val="0"/>
              <w:autoSpaceDN w:val="0"/>
              <w:spacing w:after="0" w:line="233" w:lineRule="exact"/>
              <w:ind w:left="105"/>
              <w:rPr>
                <w:rFonts w:cs="Calibri"/>
                <w:szCs w:val="24"/>
              </w:rPr>
            </w:pPr>
            <w:r w:rsidRPr="00CE5B31">
              <w:rPr>
                <w:rFonts w:cs="Calibri"/>
                <w:szCs w:val="24"/>
              </w:rPr>
              <w:t>0</w:t>
            </w:r>
          </w:p>
        </w:tc>
        <w:tc>
          <w:tcPr>
            <w:tcW w:w="1443" w:type="dxa"/>
            <w:shd w:val="clear" w:color="auto" w:fill="E2EFD9"/>
          </w:tcPr>
          <w:p w:rsidR="00D9102B" w:rsidRPr="00CE5B31" w:rsidRDefault="00D9102B" w:rsidP="00A742E4">
            <w:pPr>
              <w:widowControl w:val="0"/>
              <w:autoSpaceDE w:val="0"/>
              <w:autoSpaceDN w:val="0"/>
              <w:spacing w:after="0" w:line="233" w:lineRule="exact"/>
              <w:ind w:left="105"/>
              <w:rPr>
                <w:rFonts w:cs="Calibri"/>
                <w:szCs w:val="24"/>
              </w:rPr>
            </w:pPr>
            <w:r w:rsidRPr="00CE5B31">
              <w:rPr>
                <w:rFonts w:cs="Calibri"/>
                <w:szCs w:val="24"/>
              </w:rPr>
              <w:t>5</w:t>
            </w:r>
          </w:p>
        </w:tc>
        <w:tc>
          <w:tcPr>
            <w:tcW w:w="1762" w:type="dxa"/>
            <w:shd w:val="clear" w:color="auto" w:fill="E2EFD9"/>
          </w:tcPr>
          <w:p w:rsidR="00D9102B" w:rsidRPr="00CE5B31" w:rsidRDefault="00D9102B" w:rsidP="00A742E4">
            <w:pPr>
              <w:widowControl w:val="0"/>
              <w:autoSpaceDE w:val="0"/>
              <w:autoSpaceDN w:val="0"/>
              <w:spacing w:after="0" w:line="233" w:lineRule="exact"/>
              <w:ind w:left="107"/>
              <w:rPr>
                <w:rFonts w:cs="Calibri"/>
                <w:szCs w:val="24"/>
              </w:rPr>
            </w:pPr>
            <w:r w:rsidRPr="00CE5B31">
              <w:rPr>
                <w:rFonts w:cs="Calibri"/>
                <w:szCs w:val="24"/>
              </w:rPr>
              <w:t>7,5</w:t>
            </w:r>
          </w:p>
        </w:tc>
        <w:tc>
          <w:tcPr>
            <w:tcW w:w="3356" w:type="dxa"/>
            <w:shd w:val="clear" w:color="auto" w:fill="E2EFD9"/>
          </w:tcPr>
          <w:p w:rsidR="00D9102B" w:rsidRPr="00CE5B31" w:rsidRDefault="00D9102B" w:rsidP="00A742E4">
            <w:pPr>
              <w:widowControl w:val="0"/>
              <w:autoSpaceDE w:val="0"/>
              <w:autoSpaceDN w:val="0"/>
              <w:spacing w:after="0" w:line="233" w:lineRule="exact"/>
              <w:ind w:left="106"/>
              <w:rPr>
                <w:rFonts w:cs="Calibri"/>
                <w:szCs w:val="24"/>
              </w:rPr>
            </w:pPr>
            <w:r w:rsidRPr="00CE5B31">
              <w:rPr>
                <w:rFonts w:cs="Calibri"/>
                <w:szCs w:val="24"/>
              </w:rPr>
              <w:t>100</w:t>
            </w:r>
          </w:p>
        </w:tc>
      </w:tr>
      <w:tr w:rsidR="00D9102B" w:rsidRPr="00CE5B31" w:rsidTr="00A742E4">
        <w:trPr>
          <w:trHeight w:val="1019"/>
        </w:trPr>
        <w:tc>
          <w:tcPr>
            <w:tcW w:w="2090" w:type="dxa"/>
            <w:shd w:val="clear" w:color="auto" w:fill="C5E0B3"/>
          </w:tcPr>
          <w:p w:rsidR="00D9102B" w:rsidRPr="00CE5B31" w:rsidRDefault="00D9102B" w:rsidP="00A742E4">
            <w:pPr>
              <w:widowControl w:val="0"/>
              <w:autoSpaceDE w:val="0"/>
              <w:autoSpaceDN w:val="0"/>
              <w:spacing w:after="0" w:line="234" w:lineRule="exact"/>
              <w:ind w:left="107"/>
              <w:rPr>
                <w:rFonts w:cs="Calibri"/>
                <w:b/>
                <w:szCs w:val="24"/>
              </w:rPr>
            </w:pPr>
            <w:r w:rsidRPr="00CE5B31">
              <w:rPr>
                <w:rFonts w:cs="Calibri"/>
                <w:b/>
                <w:szCs w:val="24"/>
              </w:rPr>
              <w:t>PG1.1.4</w:t>
            </w:r>
            <w:r w:rsidRPr="00CE5B31">
              <w:rPr>
                <w:rFonts w:cs="Calibri"/>
                <w:szCs w:val="24"/>
              </w:rPr>
              <w:t xml:space="preserve"> Okulun özel eğitime ihtiyaç duyan bireylerin kullanımına uygunluğu (0-1)</w:t>
            </w:r>
          </w:p>
        </w:tc>
        <w:tc>
          <w:tcPr>
            <w:tcW w:w="1122" w:type="dxa"/>
            <w:shd w:val="clear" w:color="auto" w:fill="E2EFD9"/>
          </w:tcPr>
          <w:p w:rsidR="00D9102B" w:rsidRPr="00CE5B31" w:rsidRDefault="00D9102B" w:rsidP="00A742E4">
            <w:pPr>
              <w:widowControl w:val="0"/>
              <w:autoSpaceDE w:val="0"/>
              <w:autoSpaceDN w:val="0"/>
              <w:spacing w:after="0" w:line="233" w:lineRule="exact"/>
              <w:ind w:left="108"/>
              <w:rPr>
                <w:rFonts w:cs="Calibri"/>
                <w:szCs w:val="24"/>
              </w:rPr>
            </w:pPr>
            <w:r w:rsidRPr="00CE5B31">
              <w:rPr>
                <w:rFonts w:cs="Calibri"/>
                <w:szCs w:val="24"/>
              </w:rPr>
              <w:t>25</w:t>
            </w:r>
          </w:p>
        </w:tc>
        <w:tc>
          <w:tcPr>
            <w:tcW w:w="1282" w:type="dxa"/>
            <w:shd w:val="clear" w:color="auto" w:fill="E2EFD9"/>
          </w:tcPr>
          <w:p w:rsidR="00D9102B" w:rsidRPr="00CE5B31" w:rsidRDefault="00D9102B" w:rsidP="00A742E4">
            <w:pPr>
              <w:widowControl w:val="0"/>
              <w:autoSpaceDE w:val="0"/>
              <w:autoSpaceDN w:val="0"/>
              <w:spacing w:after="0" w:line="233" w:lineRule="exact"/>
              <w:ind w:left="105"/>
              <w:rPr>
                <w:rFonts w:cs="Calibri"/>
                <w:szCs w:val="24"/>
              </w:rPr>
            </w:pPr>
            <w:r w:rsidRPr="00CE5B31">
              <w:rPr>
                <w:rFonts w:cs="Calibri"/>
                <w:szCs w:val="24"/>
              </w:rPr>
              <w:t>1</w:t>
            </w:r>
          </w:p>
        </w:tc>
        <w:tc>
          <w:tcPr>
            <w:tcW w:w="1443" w:type="dxa"/>
            <w:shd w:val="clear" w:color="auto" w:fill="E2EFD9"/>
          </w:tcPr>
          <w:p w:rsidR="00D9102B" w:rsidRPr="00CE5B31" w:rsidRDefault="00D9102B" w:rsidP="00A742E4">
            <w:pPr>
              <w:widowControl w:val="0"/>
              <w:autoSpaceDE w:val="0"/>
              <w:autoSpaceDN w:val="0"/>
              <w:spacing w:after="0" w:line="233" w:lineRule="exact"/>
              <w:ind w:left="105"/>
              <w:rPr>
                <w:rFonts w:cs="Calibri"/>
                <w:szCs w:val="24"/>
              </w:rPr>
            </w:pPr>
            <w:r w:rsidRPr="00CE5B31">
              <w:rPr>
                <w:rFonts w:cs="Calibri"/>
                <w:szCs w:val="24"/>
              </w:rPr>
              <w:t>1</w:t>
            </w:r>
          </w:p>
        </w:tc>
        <w:tc>
          <w:tcPr>
            <w:tcW w:w="1762" w:type="dxa"/>
            <w:shd w:val="clear" w:color="auto" w:fill="E2EFD9"/>
          </w:tcPr>
          <w:p w:rsidR="00D9102B" w:rsidRPr="00CE5B31" w:rsidRDefault="00D9102B" w:rsidP="00A742E4">
            <w:pPr>
              <w:widowControl w:val="0"/>
              <w:autoSpaceDE w:val="0"/>
              <w:autoSpaceDN w:val="0"/>
              <w:spacing w:after="0" w:line="233" w:lineRule="exact"/>
              <w:ind w:left="107"/>
              <w:rPr>
                <w:rFonts w:cs="Calibri"/>
                <w:szCs w:val="24"/>
              </w:rPr>
            </w:pPr>
            <w:r w:rsidRPr="00CE5B31">
              <w:rPr>
                <w:rFonts w:cs="Calibri"/>
                <w:szCs w:val="24"/>
              </w:rPr>
              <w:t>1</w:t>
            </w:r>
          </w:p>
        </w:tc>
        <w:tc>
          <w:tcPr>
            <w:tcW w:w="3356" w:type="dxa"/>
            <w:shd w:val="clear" w:color="auto" w:fill="E2EFD9"/>
          </w:tcPr>
          <w:p w:rsidR="00D9102B" w:rsidRPr="00CE5B31" w:rsidRDefault="00D9102B" w:rsidP="00A742E4">
            <w:pPr>
              <w:widowControl w:val="0"/>
              <w:autoSpaceDE w:val="0"/>
              <w:autoSpaceDN w:val="0"/>
              <w:spacing w:after="0" w:line="233" w:lineRule="exact"/>
              <w:ind w:left="106"/>
              <w:rPr>
                <w:rFonts w:cs="Calibri"/>
                <w:szCs w:val="24"/>
              </w:rPr>
            </w:pPr>
            <w:r w:rsidRPr="00CE5B31">
              <w:rPr>
                <w:rFonts w:cs="Calibri"/>
                <w:szCs w:val="24"/>
              </w:rPr>
              <w:t>100</w:t>
            </w:r>
          </w:p>
        </w:tc>
      </w:tr>
      <w:tr w:rsidR="00D9102B" w:rsidRPr="00CE5B31" w:rsidTr="00A742E4">
        <w:trPr>
          <w:trHeight w:val="203"/>
        </w:trPr>
        <w:tc>
          <w:tcPr>
            <w:tcW w:w="11054" w:type="dxa"/>
            <w:gridSpan w:val="6"/>
            <w:shd w:val="clear" w:color="auto" w:fill="C5E0B3"/>
          </w:tcPr>
          <w:p w:rsidR="00D9102B" w:rsidRPr="00CE5B31" w:rsidRDefault="00D9102B" w:rsidP="00A742E4">
            <w:pPr>
              <w:widowControl w:val="0"/>
              <w:autoSpaceDE w:val="0"/>
              <w:autoSpaceDN w:val="0"/>
              <w:spacing w:after="0" w:line="215" w:lineRule="exact"/>
              <w:ind w:left="107"/>
              <w:rPr>
                <w:rFonts w:cs="Calibri"/>
                <w:b/>
                <w:szCs w:val="24"/>
              </w:rPr>
            </w:pPr>
            <w:r w:rsidRPr="00CE5B31">
              <w:rPr>
                <w:rFonts w:cs="Calibri"/>
                <w:b/>
                <w:szCs w:val="24"/>
              </w:rPr>
              <w:t>HedefeİlişkinDeğerlendirmeler</w:t>
            </w:r>
          </w:p>
        </w:tc>
      </w:tr>
      <w:tr w:rsidR="00D9102B" w:rsidRPr="00CE5B31" w:rsidTr="00A742E4">
        <w:trPr>
          <w:trHeight w:val="1455"/>
        </w:trPr>
        <w:tc>
          <w:tcPr>
            <w:tcW w:w="11054" w:type="dxa"/>
            <w:gridSpan w:val="6"/>
          </w:tcPr>
          <w:p w:rsidR="00D9102B" w:rsidRPr="00CE5B31" w:rsidRDefault="00D9102B" w:rsidP="00A742E4">
            <w:pPr>
              <w:widowControl w:val="0"/>
              <w:autoSpaceDE w:val="0"/>
              <w:autoSpaceDN w:val="0"/>
              <w:spacing w:before="10" w:after="0" w:line="240" w:lineRule="auto"/>
              <w:rPr>
                <w:rFonts w:cs="Calibri"/>
                <w:b/>
              </w:rPr>
            </w:pPr>
          </w:p>
          <w:p w:rsidR="00D9102B" w:rsidRPr="00CE5B31" w:rsidRDefault="00D9102B" w:rsidP="00A742E4">
            <w:pPr>
              <w:widowControl w:val="0"/>
              <w:autoSpaceDE w:val="0"/>
              <w:autoSpaceDN w:val="0"/>
              <w:spacing w:before="1" w:after="0" w:line="240" w:lineRule="auto"/>
              <w:ind w:left="107"/>
              <w:jc w:val="both"/>
              <w:rPr>
                <w:rFonts w:cs="Calibri"/>
                <w:sz w:val="20"/>
              </w:rPr>
            </w:pPr>
            <w:r w:rsidRPr="00CE5B31">
              <w:rPr>
                <w:rFonts w:cs="Calibri"/>
                <w:sz w:val="20"/>
              </w:rPr>
              <w:t>2024-2025eğitimöğretimyılındaPG1.1.1içinperformansın%100oranındagerçekleştiğigörülmektedir.</w:t>
            </w:r>
          </w:p>
          <w:p w:rsidR="00D9102B" w:rsidRPr="00CE5B31" w:rsidRDefault="00D9102B" w:rsidP="00A742E4">
            <w:pPr>
              <w:widowControl w:val="0"/>
              <w:autoSpaceDE w:val="0"/>
              <w:autoSpaceDN w:val="0"/>
              <w:spacing w:after="0" w:line="240" w:lineRule="auto"/>
              <w:ind w:left="107" w:right="95"/>
              <w:jc w:val="both"/>
              <w:rPr>
                <w:rFonts w:cs="Calibri"/>
                <w:sz w:val="20"/>
              </w:rPr>
            </w:pPr>
            <w:r w:rsidRPr="00CE5B31">
              <w:rPr>
                <w:rFonts w:cs="Calibri"/>
                <w:sz w:val="20"/>
              </w:rPr>
              <w:t>2024-2025eğitimöğretimyılındaPG1.1.2içinperformansı</w:t>
            </w:r>
            <w:r>
              <w:rPr>
                <w:rFonts w:cs="Calibri"/>
                <w:sz w:val="20"/>
              </w:rPr>
              <w:t>%100</w:t>
            </w:r>
            <w:r w:rsidRPr="00CE5B31">
              <w:rPr>
                <w:rFonts w:cs="Calibri"/>
                <w:sz w:val="20"/>
              </w:rPr>
              <w:t xml:space="preserve"> oranında gerçekleştiği görülmektedir.</w:t>
            </w:r>
          </w:p>
          <w:p w:rsidR="00D9102B" w:rsidRPr="00CE5B31" w:rsidRDefault="00D9102B" w:rsidP="00A742E4">
            <w:pPr>
              <w:widowControl w:val="0"/>
              <w:autoSpaceDE w:val="0"/>
              <w:autoSpaceDN w:val="0"/>
              <w:spacing w:after="0" w:line="240" w:lineRule="auto"/>
              <w:ind w:left="107" w:right="95"/>
              <w:jc w:val="both"/>
              <w:rPr>
                <w:rFonts w:cs="Calibri"/>
                <w:sz w:val="20"/>
              </w:rPr>
            </w:pPr>
            <w:r w:rsidRPr="00CE5B31">
              <w:rPr>
                <w:rFonts w:cs="Calibri"/>
                <w:sz w:val="20"/>
              </w:rPr>
              <w:t>2024-2025eğitimöğretimyılındaPG1.1.3içinperformansı%100 oranında gerçekleştiği görülmektedir.</w:t>
            </w:r>
          </w:p>
          <w:p w:rsidR="00D9102B" w:rsidRPr="00CE5B31" w:rsidRDefault="00D9102B" w:rsidP="00A742E4">
            <w:pPr>
              <w:widowControl w:val="0"/>
              <w:autoSpaceDE w:val="0"/>
              <w:autoSpaceDN w:val="0"/>
              <w:spacing w:after="0" w:line="240" w:lineRule="auto"/>
              <w:ind w:left="107" w:right="95"/>
              <w:jc w:val="both"/>
              <w:rPr>
                <w:rFonts w:cs="Calibri"/>
                <w:sz w:val="20"/>
              </w:rPr>
            </w:pPr>
            <w:r w:rsidRPr="00CE5B31">
              <w:rPr>
                <w:rFonts w:cs="Calibri"/>
                <w:sz w:val="20"/>
              </w:rPr>
              <w:t>2024-2025eğitimöğretimyılındaPG1.1.4içinperformansı%100 oranında gerçekleştiği görülmektedir.</w:t>
            </w:r>
          </w:p>
        </w:tc>
      </w:tr>
    </w:tbl>
    <w:p w:rsidR="00D9102B" w:rsidRPr="00CE5B31" w:rsidRDefault="00D9102B" w:rsidP="00D9102B">
      <w:pPr>
        <w:rPr>
          <w:rFonts w:cs="Calibri"/>
        </w:rPr>
      </w:pPr>
    </w:p>
    <w:p w:rsidR="00D9102B" w:rsidRPr="00CE5B31" w:rsidRDefault="00D9102B" w:rsidP="00D9102B">
      <w:pPr>
        <w:rPr>
          <w:rFonts w:cs="Calibri"/>
        </w:rPr>
      </w:pPr>
    </w:p>
    <w:p w:rsidR="00D9102B" w:rsidRPr="00CE5B31" w:rsidRDefault="00D9102B" w:rsidP="00D9102B">
      <w:pPr>
        <w:rPr>
          <w:rFonts w:cs="Calibri"/>
        </w:rPr>
      </w:pPr>
    </w:p>
    <w:p w:rsidR="00D9102B" w:rsidRPr="00CE5B31" w:rsidRDefault="00D9102B" w:rsidP="00D9102B">
      <w:pPr>
        <w:rPr>
          <w:rFonts w:cs="Calibri"/>
        </w:rPr>
      </w:pPr>
    </w:p>
    <w:p w:rsidR="00D9102B" w:rsidRPr="00CE5B31" w:rsidRDefault="00D9102B" w:rsidP="00D9102B">
      <w:pPr>
        <w:rPr>
          <w:rFonts w:cs="Calibri"/>
        </w:rPr>
      </w:pPr>
    </w:p>
    <w:p w:rsidR="00D9102B" w:rsidRPr="00CE5B31" w:rsidRDefault="00D9102B" w:rsidP="00D9102B">
      <w:pPr>
        <w:rPr>
          <w:rFonts w:cs="Calibri"/>
        </w:rPr>
      </w:pPr>
    </w:p>
    <w:p w:rsidR="00D9102B" w:rsidRPr="00CE5B31" w:rsidRDefault="00D9102B" w:rsidP="00D9102B">
      <w:pPr>
        <w:rPr>
          <w:rFonts w:cs="Calibri"/>
        </w:rPr>
      </w:pPr>
    </w:p>
    <w:p w:rsidR="00D9102B" w:rsidRPr="00CE5B31" w:rsidRDefault="00D9102B" w:rsidP="00D9102B">
      <w:pPr>
        <w:rPr>
          <w:rFonts w:cs="Calibri"/>
        </w:rPr>
      </w:pPr>
    </w:p>
    <w:p w:rsidR="00D9102B" w:rsidRPr="00CE5B31" w:rsidRDefault="00D9102B" w:rsidP="00D9102B">
      <w:pPr>
        <w:rPr>
          <w:rFonts w:cs="Calibri"/>
        </w:rPr>
      </w:pPr>
    </w:p>
    <w:p w:rsidR="00D9102B" w:rsidRPr="00CE5B31" w:rsidRDefault="00D9102B" w:rsidP="00D9102B">
      <w:pPr>
        <w:rPr>
          <w:rFonts w:cs="Calibri"/>
        </w:rPr>
      </w:pPr>
    </w:p>
    <w:p w:rsidR="00D9102B" w:rsidRPr="00CE5B31" w:rsidRDefault="00D9102B" w:rsidP="00D9102B">
      <w:pPr>
        <w:rPr>
          <w:rFonts w:cs="Calibri"/>
        </w:rPr>
      </w:pPr>
    </w:p>
    <w:p w:rsidR="00D9102B" w:rsidRPr="00CE5B31" w:rsidRDefault="00D9102B" w:rsidP="00D9102B">
      <w:pPr>
        <w:rPr>
          <w:rFonts w:cs="Calibri"/>
        </w:rPr>
      </w:pPr>
    </w:p>
    <w:p w:rsidR="00D9102B" w:rsidRPr="00CE5B31" w:rsidRDefault="00D9102B" w:rsidP="00D9102B">
      <w:pPr>
        <w:tabs>
          <w:tab w:val="left" w:pos="12401"/>
        </w:tabs>
        <w:rPr>
          <w:rFonts w:cs="Calibri"/>
        </w:rPr>
      </w:pPr>
    </w:p>
    <w:p w:rsidR="00D9102B" w:rsidRPr="00CE5B31" w:rsidRDefault="00D9102B" w:rsidP="00D9102B">
      <w:pPr>
        <w:tabs>
          <w:tab w:val="left" w:pos="12401"/>
        </w:tabs>
        <w:rPr>
          <w:rFonts w:cs="Calibri"/>
        </w:rPr>
      </w:pPr>
    </w:p>
    <w:p w:rsidR="00D9102B" w:rsidRPr="00CE5B31" w:rsidRDefault="00D9102B" w:rsidP="00D9102B">
      <w:pPr>
        <w:tabs>
          <w:tab w:val="left" w:pos="12401"/>
        </w:tabs>
        <w:rPr>
          <w:rFonts w:cs="Calibri"/>
        </w:rPr>
      </w:pPr>
    </w:p>
    <w:p w:rsidR="00D9102B" w:rsidRPr="00CE5B31" w:rsidRDefault="00D9102B" w:rsidP="00D9102B">
      <w:pPr>
        <w:tabs>
          <w:tab w:val="left" w:pos="12401"/>
        </w:tabs>
        <w:rPr>
          <w:rFonts w:cs="Calibri"/>
        </w:rPr>
      </w:pPr>
    </w:p>
    <w:p w:rsidR="00D9102B" w:rsidRPr="00CE5B31" w:rsidRDefault="00D9102B" w:rsidP="00D9102B">
      <w:pPr>
        <w:tabs>
          <w:tab w:val="left" w:pos="12401"/>
        </w:tabs>
        <w:rPr>
          <w:rFonts w:cs="Calibri"/>
        </w:rPr>
      </w:pPr>
      <w:r w:rsidRPr="00CE5B31">
        <w:rPr>
          <w:rFonts w:cs="Calibri"/>
        </w:rPr>
        <w:tab/>
      </w:r>
    </w:p>
    <w:tbl>
      <w:tblPr>
        <w:tblpPr w:leftFromText="180" w:rightFromText="180" w:vertAnchor="text" w:horzAnchor="margin" w:tblpY="140"/>
        <w:tblW w:w="12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6"/>
        <w:gridCol w:w="1122"/>
        <w:gridCol w:w="1308"/>
        <w:gridCol w:w="1682"/>
        <w:gridCol w:w="2243"/>
        <w:gridCol w:w="3540"/>
      </w:tblGrid>
      <w:tr w:rsidR="00D9102B" w:rsidRPr="00CE5B31" w:rsidTr="00A742E4">
        <w:trPr>
          <w:trHeight w:val="184"/>
        </w:trPr>
        <w:tc>
          <w:tcPr>
            <w:tcW w:w="12891" w:type="dxa"/>
            <w:gridSpan w:val="6"/>
            <w:shd w:val="clear" w:color="auto" w:fill="C5E0B3"/>
          </w:tcPr>
          <w:p w:rsidR="00D9102B" w:rsidRPr="00CE5B31" w:rsidRDefault="00D9102B" w:rsidP="00A742E4">
            <w:pPr>
              <w:spacing w:line="234" w:lineRule="exact"/>
              <w:ind w:left="1257" w:right="1257"/>
              <w:jc w:val="center"/>
              <w:rPr>
                <w:b/>
                <w:sz w:val="20"/>
              </w:rPr>
            </w:pPr>
            <w:r w:rsidRPr="00CE5B31">
              <w:rPr>
                <w:b/>
                <w:sz w:val="20"/>
              </w:rPr>
              <w:lastRenderedPageBreak/>
              <w:t>2024-2025EğitimÖğretimYılıStratejikPlanİzlemeveDeğerlendirmeTablosu</w:t>
            </w:r>
          </w:p>
        </w:tc>
      </w:tr>
      <w:tr w:rsidR="00D9102B" w:rsidRPr="00CE5B31" w:rsidTr="00A742E4">
        <w:trPr>
          <w:trHeight w:val="247"/>
        </w:trPr>
        <w:tc>
          <w:tcPr>
            <w:tcW w:w="2996" w:type="dxa"/>
            <w:shd w:val="clear" w:color="auto" w:fill="C5E0B3"/>
          </w:tcPr>
          <w:p w:rsidR="00D9102B" w:rsidRPr="00CE5B31" w:rsidRDefault="00D9102B" w:rsidP="00A742E4">
            <w:pPr>
              <w:spacing w:line="234" w:lineRule="exact"/>
              <w:ind w:left="107"/>
              <w:rPr>
                <w:b/>
                <w:sz w:val="20"/>
              </w:rPr>
            </w:pPr>
            <w:r>
              <w:rPr>
                <w:b/>
                <w:sz w:val="20"/>
              </w:rPr>
              <w:t>A2</w:t>
            </w:r>
          </w:p>
        </w:tc>
        <w:tc>
          <w:tcPr>
            <w:tcW w:w="9895" w:type="dxa"/>
            <w:gridSpan w:val="5"/>
            <w:shd w:val="clear" w:color="auto" w:fill="E2EFD9"/>
          </w:tcPr>
          <w:p w:rsidR="00D9102B" w:rsidRPr="00CE5B31" w:rsidRDefault="00D9102B" w:rsidP="00A742E4">
            <w:pPr>
              <w:spacing w:line="236" w:lineRule="exact"/>
              <w:ind w:left="108"/>
              <w:rPr>
                <w:i/>
                <w:sz w:val="20"/>
              </w:rPr>
            </w:pPr>
            <w:r w:rsidRPr="00CE5B31">
              <w:rPr>
                <w:rFonts w:cs="Calibri"/>
                <w:szCs w:val="24"/>
              </w:rPr>
              <w:t>A1. Öğrencilere medeniyetimizin ve insanlığın ortak değerleriyle çağın gereklerine uygunbilgi,beceri,tutumvedavranışlarkazandırılacaktır.</w:t>
            </w:r>
          </w:p>
        </w:tc>
      </w:tr>
      <w:tr w:rsidR="00D9102B" w:rsidRPr="00CE5B31" w:rsidTr="00A742E4">
        <w:trPr>
          <w:trHeight w:val="122"/>
        </w:trPr>
        <w:tc>
          <w:tcPr>
            <w:tcW w:w="2996" w:type="dxa"/>
            <w:shd w:val="clear" w:color="auto" w:fill="C5E0B3"/>
          </w:tcPr>
          <w:p w:rsidR="00D9102B" w:rsidRPr="00CE5B31" w:rsidRDefault="00D9102B" w:rsidP="00A742E4">
            <w:pPr>
              <w:spacing w:line="213" w:lineRule="exact"/>
              <w:ind w:left="107"/>
              <w:rPr>
                <w:b/>
                <w:sz w:val="20"/>
              </w:rPr>
            </w:pPr>
            <w:r>
              <w:rPr>
                <w:b/>
                <w:sz w:val="20"/>
              </w:rPr>
              <w:t>H2</w:t>
            </w:r>
            <w:r w:rsidRPr="00CE5B31">
              <w:rPr>
                <w:b/>
                <w:sz w:val="20"/>
              </w:rPr>
              <w:t>.1</w:t>
            </w:r>
          </w:p>
        </w:tc>
        <w:tc>
          <w:tcPr>
            <w:tcW w:w="9895" w:type="dxa"/>
            <w:gridSpan w:val="5"/>
            <w:shd w:val="clear" w:color="auto" w:fill="E2EFD9"/>
          </w:tcPr>
          <w:p w:rsidR="00D9102B" w:rsidRPr="00CE5B31" w:rsidRDefault="00D9102B" w:rsidP="00A742E4">
            <w:pPr>
              <w:rPr>
                <w:rFonts w:cs="Calibri"/>
                <w:szCs w:val="24"/>
              </w:rPr>
            </w:pPr>
            <w:r w:rsidRPr="00CE5B31">
              <w:rPr>
                <w:rFonts w:cs="Calibri"/>
                <w:szCs w:val="24"/>
              </w:rPr>
              <w:t>H1. Öğrencilerin akademik başarılarıyla birlikte tasarım ve girişimcilik yönleriniartırmayayönelikbütüncülçalışmalaryürütülecektir.</w:t>
            </w:r>
          </w:p>
          <w:p w:rsidR="00D9102B" w:rsidRPr="00CE5B31" w:rsidRDefault="00D9102B" w:rsidP="00A742E4">
            <w:pPr>
              <w:spacing w:line="213" w:lineRule="exact"/>
              <w:ind w:left="108"/>
              <w:rPr>
                <w:sz w:val="20"/>
              </w:rPr>
            </w:pPr>
            <w:r w:rsidRPr="00CE5B31">
              <w:rPr>
                <w:rFonts w:cs="Calibri"/>
                <w:szCs w:val="24"/>
              </w:rPr>
              <w:t>H2.Öğrencilerinbilimsel,kültürel,sanatsal,sportifvetoplumhizmetialanlarındadersdışıetkinliklerekatılımoranıartırılacaktır.</w:t>
            </w:r>
          </w:p>
        </w:tc>
      </w:tr>
      <w:tr w:rsidR="00D9102B" w:rsidRPr="00CE5B31" w:rsidTr="00A742E4">
        <w:trPr>
          <w:trHeight w:val="245"/>
        </w:trPr>
        <w:tc>
          <w:tcPr>
            <w:tcW w:w="2996" w:type="dxa"/>
            <w:shd w:val="clear" w:color="auto" w:fill="C5E0B3"/>
          </w:tcPr>
          <w:p w:rsidR="00D9102B" w:rsidRPr="00CE5B31" w:rsidRDefault="00D9102B" w:rsidP="00A742E4">
            <w:pPr>
              <w:tabs>
                <w:tab w:val="left" w:pos="976"/>
              </w:tabs>
              <w:spacing w:line="236" w:lineRule="exact"/>
              <w:ind w:left="107" w:right="97"/>
              <w:rPr>
                <w:b/>
                <w:sz w:val="20"/>
              </w:rPr>
            </w:pPr>
            <w:r w:rsidRPr="00CE5B31">
              <w:rPr>
                <w:b/>
                <w:sz w:val="20"/>
              </w:rPr>
              <w:t xml:space="preserve">Hedef </w:t>
            </w:r>
            <w:r w:rsidRPr="00CE5B31">
              <w:rPr>
                <w:b/>
                <w:spacing w:val="-1"/>
                <w:sz w:val="20"/>
              </w:rPr>
              <w:t>1.1Performansı</w:t>
            </w:r>
          </w:p>
        </w:tc>
        <w:tc>
          <w:tcPr>
            <w:tcW w:w="9895" w:type="dxa"/>
            <w:gridSpan w:val="5"/>
            <w:shd w:val="clear" w:color="auto" w:fill="E2EFD9"/>
          </w:tcPr>
          <w:p w:rsidR="00D9102B" w:rsidRPr="00CE5B31" w:rsidRDefault="00D9102B" w:rsidP="00A742E4">
            <w:pPr>
              <w:spacing w:line="234" w:lineRule="exact"/>
              <w:ind w:left="108"/>
              <w:rPr>
                <w:sz w:val="20"/>
              </w:rPr>
            </w:pPr>
            <w:r w:rsidRPr="00CE5B31">
              <w:rPr>
                <w:sz w:val="20"/>
              </w:rPr>
              <w:t>%96,5*</w:t>
            </w:r>
          </w:p>
        </w:tc>
      </w:tr>
      <w:tr w:rsidR="00D9102B" w:rsidRPr="00CE5B31" w:rsidTr="00A742E4">
        <w:trPr>
          <w:trHeight w:val="244"/>
        </w:trPr>
        <w:tc>
          <w:tcPr>
            <w:tcW w:w="2996" w:type="dxa"/>
            <w:shd w:val="clear" w:color="auto" w:fill="C5E0B3"/>
          </w:tcPr>
          <w:p w:rsidR="00D9102B" w:rsidRPr="00CE5B31" w:rsidRDefault="00D9102B" w:rsidP="00A742E4">
            <w:pPr>
              <w:spacing w:line="229" w:lineRule="exact"/>
              <w:ind w:left="107"/>
              <w:rPr>
                <w:b/>
                <w:sz w:val="20"/>
              </w:rPr>
            </w:pPr>
            <w:r w:rsidRPr="00CE5B31">
              <w:rPr>
                <w:b/>
                <w:sz w:val="20"/>
              </w:rPr>
              <w:t>Sorumlu</w:t>
            </w:r>
          </w:p>
          <w:p w:rsidR="00D9102B" w:rsidRPr="00CE5B31" w:rsidRDefault="00D9102B" w:rsidP="00A742E4">
            <w:pPr>
              <w:spacing w:line="215" w:lineRule="exact"/>
              <w:ind w:left="107"/>
              <w:rPr>
                <w:b/>
                <w:sz w:val="20"/>
              </w:rPr>
            </w:pPr>
            <w:r w:rsidRPr="00CE5B31">
              <w:rPr>
                <w:b/>
                <w:sz w:val="20"/>
              </w:rPr>
              <w:t>Birim</w:t>
            </w:r>
          </w:p>
        </w:tc>
        <w:tc>
          <w:tcPr>
            <w:tcW w:w="9895" w:type="dxa"/>
            <w:gridSpan w:val="5"/>
            <w:shd w:val="clear" w:color="auto" w:fill="E2EFD9"/>
          </w:tcPr>
          <w:p w:rsidR="00D9102B" w:rsidRPr="00CE5B31" w:rsidRDefault="00D9102B" w:rsidP="00A742E4">
            <w:pPr>
              <w:spacing w:line="229" w:lineRule="exact"/>
              <w:ind w:left="108"/>
              <w:rPr>
                <w:rFonts w:cs="Calibri"/>
                <w:szCs w:val="24"/>
              </w:rPr>
            </w:pPr>
            <w:r w:rsidRPr="00CE5B31">
              <w:rPr>
                <w:rFonts w:cs="Calibri"/>
                <w:szCs w:val="24"/>
              </w:rPr>
              <w:t>Okulyönetimkadrosu</w:t>
            </w:r>
          </w:p>
        </w:tc>
      </w:tr>
      <w:tr w:rsidR="00D9102B" w:rsidRPr="00CE5B31" w:rsidTr="00A742E4">
        <w:trPr>
          <w:trHeight w:val="614"/>
        </w:trPr>
        <w:tc>
          <w:tcPr>
            <w:tcW w:w="2996" w:type="dxa"/>
            <w:shd w:val="clear" w:color="auto" w:fill="C5E0B3"/>
          </w:tcPr>
          <w:p w:rsidR="00D9102B" w:rsidRPr="00CE5B31" w:rsidRDefault="00D9102B" w:rsidP="00A742E4">
            <w:pPr>
              <w:ind w:left="107" w:right="152"/>
              <w:rPr>
                <w:b/>
                <w:sz w:val="20"/>
              </w:rPr>
            </w:pPr>
            <w:r w:rsidRPr="00CE5B31">
              <w:rPr>
                <w:b/>
                <w:spacing w:val="-1"/>
                <w:sz w:val="20"/>
              </w:rPr>
              <w:t>Performans</w:t>
            </w:r>
            <w:r w:rsidRPr="00CE5B31">
              <w:rPr>
                <w:b/>
                <w:sz w:val="20"/>
              </w:rPr>
              <w:t>Göstergesi</w:t>
            </w:r>
          </w:p>
        </w:tc>
        <w:tc>
          <w:tcPr>
            <w:tcW w:w="1122" w:type="dxa"/>
            <w:shd w:val="clear" w:color="auto" w:fill="C5E0B3"/>
          </w:tcPr>
          <w:p w:rsidR="00D9102B" w:rsidRPr="00CE5B31" w:rsidRDefault="00D9102B" w:rsidP="00A742E4">
            <w:pPr>
              <w:ind w:left="108" w:right="136"/>
              <w:rPr>
                <w:sz w:val="20"/>
              </w:rPr>
            </w:pPr>
            <w:r w:rsidRPr="00CE5B31">
              <w:rPr>
                <w:sz w:val="20"/>
              </w:rPr>
              <w:t>HedefeEtkisi(%)</w:t>
            </w:r>
          </w:p>
        </w:tc>
        <w:tc>
          <w:tcPr>
            <w:tcW w:w="1308" w:type="dxa"/>
            <w:shd w:val="clear" w:color="auto" w:fill="C5E0B3"/>
          </w:tcPr>
          <w:p w:rsidR="00D9102B" w:rsidRPr="00CE5B31" w:rsidRDefault="00D9102B" w:rsidP="00A742E4">
            <w:pPr>
              <w:ind w:left="105" w:right="118"/>
              <w:rPr>
                <w:sz w:val="20"/>
              </w:rPr>
            </w:pPr>
            <w:r w:rsidRPr="00CE5B31">
              <w:rPr>
                <w:sz w:val="20"/>
              </w:rPr>
              <w:t>PlanDönemiBaşlangıç</w:t>
            </w:r>
            <w:r w:rsidRPr="00CE5B31">
              <w:rPr>
                <w:spacing w:val="-1"/>
                <w:sz w:val="20"/>
              </w:rPr>
              <w:t>Değeri</w:t>
            </w:r>
            <w:r w:rsidRPr="00CE5B31">
              <w:rPr>
                <w:sz w:val="20"/>
              </w:rPr>
              <w:t>*(A)</w:t>
            </w:r>
          </w:p>
        </w:tc>
        <w:tc>
          <w:tcPr>
            <w:tcW w:w="1682" w:type="dxa"/>
            <w:shd w:val="clear" w:color="auto" w:fill="C5E0B3"/>
          </w:tcPr>
          <w:p w:rsidR="00D9102B" w:rsidRPr="00CE5B31" w:rsidRDefault="00D9102B" w:rsidP="00A742E4">
            <w:pPr>
              <w:ind w:left="105" w:right="100"/>
              <w:rPr>
                <w:sz w:val="20"/>
              </w:rPr>
            </w:pPr>
            <w:r w:rsidRPr="00CE5B31">
              <w:rPr>
                <w:sz w:val="20"/>
              </w:rPr>
              <w:t>İzlemeDönemindekiYılSonuHedeflenen</w:t>
            </w:r>
          </w:p>
          <w:p w:rsidR="00D9102B" w:rsidRPr="00CE5B31" w:rsidRDefault="00D9102B" w:rsidP="00A742E4">
            <w:pPr>
              <w:spacing w:line="213" w:lineRule="exact"/>
              <w:ind w:left="105"/>
              <w:rPr>
                <w:sz w:val="20"/>
              </w:rPr>
            </w:pPr>
            <w:r w:rsidRPr="00CE5B31">
              <w:rPr>
                <w:sz w:val="20"/>
              </w:rPr>
              <w:t>Değer(B)</w:t>
            </w:r>
          </w:p>
        </w:tc>
        <w:tc>
          <w:tcPr>
            <w:tcW w:w="2243" w:type="dxa"/>
            <w:shd w:val="clear" w:color="auto" w:fill="C5E0B3"/>
          </w:tcPr>
          <w:p w:rsidR="00D9102B" w:rsidRPr="00CE5B31" w:rsidRDefault="00D9102B" w:rsidP="00A742E4">
            <w:pPr>
              <w:ind w:left="107" w:right="104"/>
              <w:rPr>
                <w:sz w:val="20"/>
              </w:rPr>
            </w:pPr>
            <w:r w:rsidRPr="00CE5B31">
              <w:rPr>
                <w:sz w:val="20"/>
              </w:rPr>
              <w:t>İzleme</w:t>
            </w:r>
            <w:r w:rsidRPr="00CE5B31">
              <w:rPr>
                <w:spacing w:val="-1"/>
                <w:sz w:val="20"/>
              </w:rPr>
              <w:t>Dönemindeki</w:t>
            </w:r>
            <w:r w:rsidRPr="00CE5B31">
              <w:rPr>
                <w:sz w:val="20"/>
              </w:rPr>
              <w:t>GerçekleşmeDeğeri (C)</w:t>
            </w:r>
          </w:p>
        </w:tc>
        <w:tc>
          <w:tcPr>
            <w:tcW w:w="3540" w:type="dxa"/>
            <w:shd w:val="clear" w:color="auto" w:fill="C5E0B3"/>
          </w:tcPr>
          <w:p w:rsidR="00D9102B" w:rsidRPr="00CE5B31" w:rsidRDefault="00D9102B" w:rsidP="00A742E4">
            <w:pPr>
              <w:ind w:left="106" w:right="1811"/>
              <w:rPr>
                <w:sz w:val="20"/>
              </w:rPr>
            </w:pPr>
            <w:r w:rsidRPr="00CE5B31">
              <w:rPr>
                <w:spacing w:val="-1"/>
                <w:sz w:val="20"/>
              </w:rPr>
              <w:t xml:space="preserve">Performans </w:t>
            </w:r>
            <w:r w:rsidRPr="00CE5B31">
              <w:rPr>
                <w:sz w:val="20"/>
              </w:rPr>
              <w:t>(%)(C-A)/(B-A)</w:t>
            </w:r>
          </w:p>
        </w:tc>
      </w:tr>
      <w:tr w:rsidR="00D9102B" w:rsidRPr="00CE5B31" w:rsidTr="00A742E4">
        <w:trPr>
          <w:trHeight w:val="861"/>
        </w:trPr>
        <w:tc>
          <w:tcPr>
            <w:tcW w:w="2996" w:type="dxa"/>
            <w:shd w:val="clear" w:color="auto" w:fill="C5E0B3"/>
          </w:tcPr>
          <w:p w:rsidR="00D9102B" w:rsidRPr="00CE5B31" w:rsidRDefault="00D9102B" w:rsidP="00A742E4">
            <w:pPr>
              <w:spacing w:line="236" w:lineRule="exact"/>
              <w:ind w:left="107" w:right="516"/>
              <w:rPr>
                <w:b/>
                <w:sz w:val="20"/>
              </w:rPr>
            </w:pPr>
            <w:r>
              <w:rPr>
                <w:rFonts w:cs="Calibri"/>
                <w:b/>
                <w:szCs w:val="24"/>
              </w:rPr>
              <w:t>PG 2.1</w:t>
            </w:r>
            <w:r w:rsidRPr="00CE5B31">
              <w:rPr>
                <w:rFonts w:cs="Calibri"/>
                <w:b/>
                <w:szCs w:val="24"/>
              </w:rPr>
              <w:t>.1.</w:t>
            </w:r>
            <w:r>
              <w:rPr>
                <w:rFonts w:cs="Calibri"/>
                <w:szCs w:val="24"/>
              </w:rPr>
              <w:t>Sağlıklı ve dengeli beslenme ile ilgili verilen eğitim sayısı</w:t>
            </w:r>
          </w:p>
        </w:tc>
        <w:tc>
          <w:tcPr>
            <w:tcW w:w="1122" w:type="dxa"/>
            <w:shd w:val="clear" w:color="auto" w:fill="E2EFD9"/>
          </w:tcPr>
          <w:p w:rsidR="00D9102B" w:rsidRPr="00CE5B31" w:rsidRDefault="00D9102B" w:rsidP="00A742E4">
            <w:pPr>
              <w:spacing w:before="1"/>
              <w:ind w:left="108"/>
              <w:rPr>
                <w:sz w:val="20"/>
              </w:rPr>
            </w:pPr>
            <w:r w:rsidRPr="00CE5B31">
              <w:rPr>
                <w:sz w:val="20"/>
              </w:rPr>
              <w:t>20</w:t>
            </w:r>
          </w:p>
        </w:tc>
        <w:tc>
          <w:tcPr>
            <w:tcW w:w="1308" w:type="dxa"/>
            <w:shd w:val="clear" w:color="auto" w:fill="E2EFD9"/>
          </w:tcPr>
          <w:p w:rsidR="00D9102B" w:rsidRPr="00CE5B31" w:rsidRDefault="00D9102B" w:rsidP="00A742E4">
            <w:pPr>
              <w:spacing w:before="1"/>
              <w:ind w:left="105"/>
              <w:rPr>
                <w:sz w:val="20"/>
              </w:rPr>
            </w:pPr>
            <w:r w:rsidRPr="00CE5B31">
              <w:rPr>
                <w:w w:val="99"/>
                <w:sz w:val="20"/>
              </w:rPr>
              <w:t>50</w:t>
            </w:r>
          </w:p>
        </w:tc>
        <w:tc>
          <w:tcPr>
            <w:tcW w:w="1682" w:type="dxa"/>
            <w:shd w:val="clear" w:color="auto" w:fill="E2EFD9"/>
          </w:tcPr>
          <w:p w:rsidR="00D9102B" w:rsidRPr="00CE5B31" w:rsidRDefault="00D9102B" w:rsidP="00A742E4">
            <w:pPr>
              <w:spacing w:before="1"/>
              <w:ind w:left="105"/>
              <w:rPr>
                <w:sz w:val="20"/>
              </w:rPr>
            </w:pPr>
            <w:r w:rsidRPr="00CE5B31">
              <w:rPr>
                <w:w w:val="99"/>
                <w:sz w:val="20"/>
              </w:rPr>
              <w:t>60</w:t>
            </w:r>
          </w:p>
        </w:tc>
        <w:tc>
          <w:tcPr>
            <w:tcW w:w="2243" w:type="dxa"/>
            <w:shd w:val="clear" w:color="auto" w:fill="E2EFD9"/>
          </w:tcPr>
          <w:p w:rsidR="00D9102B" w:rsidRPr="00CE5B31" w:rsidRDefault="00D9102B" w:rsidP="00A742E4">
            <w:pPr>
              <w:spacing w:before="1"/>
              <w:ind w:left="107"/>
              <w:rPr>
                <w:sz w:val="20"/>
              </w:rPr>
            </w:pPr>
            <w:r w:rsidRPr="00CE5B31">
              <w:rPr>
                <w:w w:val="99"/>
                <w:sz w:val="20"/>
              </w:rPr>
              <w:t>60</w:t>
            </w:r>
          </w:p>
        </w:tc>
        <w:tc>
          <w:tcPr>
            <w:tcW w:w="3540" w:type="dxa"/>
            <w:shd w:val="clear" w:color="auto" w:fill="E2EFD9"/>
          </w:tcPr>
          <w:p w:rsidR="00D9102B" w:rsidRPr="00CE5B31" w:rsidRDefault="00D9102B" w:rsidP="00A742E4">
            <w:pPr>
              <w:spacing w:before="1"/>
              <w:ind w:left="106"/>
              <w:rPr>
                <w:sz w:val="20"/>
              </w:rPr>
            </w:pPr>
            <w:r w:rsidRPr="00CE5B31">
              <w:rPr>
                <w:sz w:val="20"/>
              </w:rPr>
              <w:t>100</w:t>
            </w:r>
          </w:p>
        </w:tc>
      </w:tr>
      <w:tr w:rsidR="00D9102B" w:rsidRPr="00CE5B31" w:rsidTr="00A742E4">
        <w:trPr>
          <w:trHeight w:val="516"/>
        </w:trPr>
        <w:tc>
          <w:tcPr>
            <w:tcW w:w="2996" w:type="dxa"/>
            <w:shd w:val="clear" w:color="auto" w:fill="C5E0B3"/>
          </w:tcPr>
          <w:p w:rsidR="00D9102B" w:rsidRPr="00CE5B31" w:rsidRDefault="00D9102B" w:rsidP="00A742E4">
            <w:pPr>
              <w:tabs>
                <w:tab w:val="left" w:pos="762"/>
              </w:tabs>
              <w:spacing w:line="232" w:lineRule="exact"/>
              <w:ind w:left="107" w:right="98"/>
              <w:rPr>
                <w:b/>
                <w:sz w:val="20"/>
              </w:rPr>
            </w:pPr>
            <w:r w:rsidRPr="00CE5B31">
              <w:rPr>
                <w:rFonts w:cs="Calibri"/>
                <w:b/>
                <w:szCs w:val="24"/>
              </w:rPr>
              <w:t xml:space="preserve">PG </w:t>
            </w:r>
            <w:r>
              <w:rPr>
                <w:rFonts w:cs="Calibri"/>
                <w:b/>
                <w:szCs w:val="24"/>
              </w:rPr>
              <w:t>2</w:t>
            </w:r>
            <w:r w:rsidRPr="00CE5B31">
              <w:rPr>
                <w:rFonts w:cs="Calibri"/>
                <w:b/>
                <w:szCs w:val="24"/>
              </w:rPr>
              <w:t xml:space="preserve">.1.2. </w:t>
            </w:r>
            <w:r>
              <w:rPr>
                <w:rFonts w:cs="Calibri"/>
                <w:szCs w:val="24"/>
              </w:rPr>
              <w:t>Sağlıklı ve dengeli beslenme ile ilgili verilen eğitime katılan öğrenci sayısı</w:t>
            </w:r>
          </w:p>
        </w:tc>
        <w:tc>
          <w:tcPr>
            <w:tcW w:w="1122" w:type="dxa"/>
            <w:shd w:val="clear" w:color="auto" w:fill="E2EFD9"/>
          </w:tcPr>
          <w:p w:rsidR="00D9102B" w:rsidRPr="00CE5B31" w:rsidRDefault="00D9102B" w:rsidP="00A742E4">
            <w:pPr>
              <w:spacing w:line="233" w:lineRule="exact"/>
              <w:ind w:left="108"/>
              <w:rPr>
                <w:sz w:val="20"/>
              </w:rPr>
            </w:pPr>
            <w:r w:rsidRPr="00CE5B31">
              <w:rPr>
                <w:sz w:val="20"/>
              </w:rPr>
              <w:t>20</w:t>
            </w:r>
          </w:p>
        </w:tc>
        <w:tc>
          <w:tcPr>
            <w:tcW w:w="1308" w:type="dxa"/>
            <w:shd w:val="clear" w:color="auto" w:fill="E2EFD9"/>
          </w:tcPr>
          <w:p w:rsidR="00D9102B" w:rsidRPr="00CE5B31" w:rsidRDefault="00D9102B" w:rsidP="00A742E4">
            <w:pPr>
              <w:spacing w:line="233" w:lineRule="exact"/>
              <w:ind w:left="105"/>
              <w:rPr>
                <w:sz w:val="20"/>
              </w:rPr>
            </w:pPr>
            <w:r w:rsidRPr="00CE5B31">
              <w:rPr>
                <w:sz w:val="20"/>
              </w:rPr>
              <w:t>0</w:t>
            </w:r>
          </w:p>
        </w:tc>
        <w:tc>
          <w:tcPr>
            <w:tcW w:w="1682" w:type="dxa"/>
            <w:shd w:val="clear" w:color="auto" w:fill="E2EFD9"/>
          </w:tcPr>
          <w:p w:rsidR="00D9102B" w:rsidRPr="00CE5B31" w:rsidRDefault="00D9102B" w:rsidP="00A742E4">
            <w:pPr>
              <w:spacing w:line="233" w:lineRule="exact"/>
              <w:ind w:left="105"/>
              <w:rPr>
                <w:sz w:val="20"/>
              </w:rPr>
            </w:pPr>
            <w:r w:rsidRPr="00CE5B31">
              <w:rPr>
                <w:sz w:val="20"/>
              </w:rPr>
              <w:t>50</w:t>
            </w:r>
          </w:p>
        </w:tc>
        <w:tc>
          <w:tcPr>
            <w:tcW w:w="2243" w:type="dxa"/>
            <w:shd w:val="clear" w:color="auto" w:fill="E2EFD9"/>
          </w:tcPr>
          <w:p w:rsidR="00D9102B" w:rsidRPr="00CE5B31" w:rsidRDefault="00D9102B" w:rsidP="00A742E4">
            <w:pPr>
              <w:spacing w:line="233" w:lineRule="exact"/>
              <w:ind w:left="107"/>
              <w:rPr>
                <w:sz w:val="20"/>
              </w:rPr>
            </w:pPr>
            <w:r w:rsidRPr="00CE5B31">
              <w:rPr>
                <w:sz w:val="20"/>
              </w:rPr>
              <w:t>60</w:t>
            </w:r>
          </w:p>
        </w:tc>
        <w:tc>
          <w:tcPr>
            <w:tcW w:w="3540" w:type="dxa"/>
            <w:shd w:val="clear" w:color="auto" w:fill="E2EFD9"/>
          </w:tcPr>
          <w:p w:rsidR="00D9102B" w:rsidRPr="00CE5B31" w:rsidRDefault="00D9102B" w:rsidP="00A742E4">
            <w:pPr>
              <w:spacing w:line="233" w:lineRule="exact"/>
              <w:ind w:left="106"/>
              <w:rPr>
                <w:sz w:val="20"/>
              </w:rPr>
            </w:pPr>
            <w:r w:rsidRPr="00CE5B31">
              <w:rPr>
                <w:sz w:val="20"/>
              </w:rPr>
              <w:t>100</w:t>
            </w:r>
          </w:p>
        </w:tc>
      </w:tr>
      <w:tr w:rsidR="00D9102B" w:rsidRPr="00CE5B31" w:rsidTr="00A742E4">
        <w:trPr>
          <w:trHeight w:val="614"/>
        </w:trPr>
        <w:tc>
          <w:tcPr>
            <w:tcW w:w="2996" w:type="dxa"/>
            <w:shd w:val="clear" w:color="auto" w:fill="C5E0B3"/>
          </w:tcPr>
          <w:p w:rsidR="00D9102B" w:rsidRPr="00CE5B31" w:rsidRDefault="00D9102B" w:rsidP="00A742E4">
            <w:pPr>
              <w:tabs>
                <w:tab w:val="left" w:pos="762"/>
              </w:tabs>
              <w:spacing w:line="232" w:lineRule="exact"/>
              <w:ind w:left="107" w:right="98"/>
              <w:rPr>
                <w:rFonts w:cs="Calibri"/>
                <w:b/>
                <w:szCs w:val="24"/>
              </w:rPr>
            </w:pPr>
            <w:r>
              <w:rPr>
                <w:rFonts w:cs="Calibri"/>
                <w:b/>
                <w:szCs w:val="24"/>
              </w:rPr>
              <w:t>PG2</w:t>
            </w:r>
            <w:r w:rsidRPr="00CE5B31">
              <w:rPr>
                <w:rFonts w:cs="Calibri"/>
                <w:b/>
                <w:szCs w:val="24"/>
              </w:rPr>
              <w:t xml:space="preserve">.1.3 </w:t>
            </w:r>
            <w:r w:rsidRPr="00CE5B31">
              <w:rPr>
                <w:rFonts w:cs="Calibri"/>
                <w:szCs w:val="24"/>
              </w:rPr>
              <w:t>.</w:t>
            </w:r>
            <w:r>
              <w:rPr>
                <w:rFonts w:cs="Calibri"/>
                <w:szCs w:val="24"/>
              </w:rPr>
              <w:t>Çevre bilincini arttırılmasına yönelik verilen eğitim sayısı</w:t>
            </w:r>
          </w:p>
        </w:tc>
        <w:tc>
          <w:tcPr>
            <w:tcW w:w="1122" w:type="dxa"/>
            <w:shd w:val="clear" w:color="auto" w:fill="E2EFD9"/>
          </w:tcPr>
          <w:p w:rsidR="00D9102B" w:rsidRPr="00CE5B31" w:rsidRDefault="00D9102B" w:rsidP="00A742E4">
            <w:pPr>
              <w:spacing w:line="233" w:lineRule="exact"/>
              <w:ind w:left="108"/>
              <w:rPr>
                <w:sz w:val="20"/>
              </w:rPr>
            </w:pPr>
            <w:r w:rsidRPr="00CE5B31">
              <w:rPr>
                <w:sz w:val="20"/>
              </w:rPr>
              <w:t>20</w:t>
            </w:r>
          </w:p>
        </w:tc>
        <w:tc>
          <w:tcPr>
            <w:tcW w:w="1308" w:type="dxa"/>
            <w:shd w:val="clear" w:color="auto" w:fill="E2EFD9"/>
          </w:tcPr>
          <w:p w:rsidR="00D9102B" w:rsidRPr="00CE5B31" w:rsidRDefault="00D9102B" w:rsidP="00A742E4">
            <w:pPr>
              <w:spacing w:line="233" w:lineRule="exact"/>
              <w:ind w:left="105"/>
              <w:rPr>
                <w:sz w:val="20"/>
              </w:rPr>
            </w:pPr>
            <w:r w:rsidRPr="00CE5B31">
              <w:rPr>
                <w:sz w:val="20"/>
              </w:rPr>
              <w:t>0</w:t>
            </w:r>
          </w:p>
        </w:tc>
        <w:tc>
          <w:tcPr>
            <w:tcW w:w="1682" w:type="dxa"/>
            <w:shd w:val="clear" w:color="auto" w:fill="E2EFD9"/>
          </w:tcPr>
          <w:p w:rsidR="00D9102B" w:rsidRPr="00CE5B31" w:rsidRDefault="00D9102B" w:rsidP="00A742E4">
            <w:pPr>
              <w:spacing w:line="233" w:lineRule="exact"/>
              <w:ind w:left="105"/>
              <w:rPr>
                <w:sz w:val="20"/>
              </w:rPr>
            </w:pPr>
            <w:r w:rsidRPr="00CE5B31">
              <w:rPr>
                <w:sz w:val="20"/>
              </w:rPr>
              <w:t>100</w:t>
            </w:r>
          </w:p>
        </w:tc>
        <w:tc>
          <w:tcPr>
            <w:tcW w:w="2243" w:type="dxa"/>
            <w:shd w:val="clear" w:color="auto" w:fill="E2EFD9"/>
          </w:tcPr>
          <w:p w:rsidR="00D9102B" w:rsidRPr="00CE5B31" w:rsidRDefault="00D9102B" w:rsidP="00A742E4">
            <w:pPr>
              <w:spacing w:line="233" w:lineRule="exact"/>
              <w:ind w:left="107"/>
              <w:rPr>
                <w:sz w:val="20"/>
              </w:rPr>
            </w:pPr>
            <w:r w:rsidRPr="00CE5B31">
              <w:rPr>
                <w:sz w:val="20"/>
              </w:rPr>
              <w:t>100</w:t>
            </w:r>
          </w:p>
        </w:tc>
        <w:tc>
          <w:tcPr>
            <w:tcW w:w="3540" w:type="dxa"/>
            <w:shd w:val="clear" w:color="auto" w:fill="E2EFD9"/>
          </w:tcPr>
          <w:p w:rsidR="00D9102B" w:rsidRPr="00CE5B31" w:rsidRDefault="00D9102B" w:rsidP="00A742E4">
            <w:pPr>
              <w:spacing w:line="233" w:lineRule="exact"/>
              <w:ind w:left="106"/>
              <w:rPr>
                <w:sz w:val="20"/>
              </w:rPr>
            </w:pPr>
            <w:r w:rsidRPr="00CE5B31">
              <w:rPr>
                <w:sz w:val="20"/>
              </w:rPr>
              <w:t>100</w:t>
            </w:r>
          </w:p>
        </w:tc>
      </w:tr>
      <w:tr w:rsidR="00D9102B" w:rsidRPr="00CE5B31" w:rsidTr="00A742E4">
        <w:trPr>
          <w:trHeight w:val="614"/>
        </w:trPr>
        <w:tc>
          <w:tcPr>
            <w:tcW w:w="2996" w:type="dxa"/>
            <w:shd w:val="clear" w:color="auto" w:fill="C5E0B3"/>
          </w:tcPr>
          <w:p w:rsidR="00D9102B" w:rsidRPr="00CE5B31" w:rsidRDefault="00D9102B" w:rsidP="00A742E4">
            <w:pPr>
              <w:tabs>
                <w:tab w:val="left" w:pos="762"/>
              </w:tabs>
              <w:spacing w:line="232" w:lineRule="exact"/>
              <w:ind w:left="107" w:right="98"/>
              <w:rPr>
                <w:rFonts w:cs="Calibri"/>
                <w:b/>
                <w:szCs w:val="24"/>
              </w:rPr>
            </w:pPr>
            <w:r w:rsidRPr="00CE5B31">
              <w:rPr>
                <w:rFonts w:cs="Calibri"/>
                <w:b/>
                <w:szCs w:val="24"/>
              </w:rPr>
              <w:t>PG</w:t>
            </w:r>
            <w:r>
              <w:rPr>
                <w:rFonts w:cs="Calibri"/>
                <w:b/>
                <w:szCs w:val="24"/>
              </w:rPr>
              <w:t>2</w:t>
            </w:r>
            <w:r w:rsidRPr="00CE5B31">
              <w:rPr>
                <w:rFonts w:cs="Calibri"/>
                <w:b/>
                <w:szCs w:val="24"/>
              </w:rPr>
              <w:t>.1.4</w:t>
            </w:r>
            <w:r>
              <w:rPr>
                <w:rFonts w:cs="Calibri"/>
                <w:szCs w:val="24"/>
              </w:rPr>
              <w:t xml:space="preserve">Çevre bilincinin arttırılmasına yönelik verilen eğitimlere katılan öğrenci </w:t>
            </w:r>
            <w:r>
              <w:rPr>
                <w:rFonts w:cs="Calibri"/>
                <w:szCs w:val="24"/>
              </w:rPr>
              <w:lastRenderedPageBreak/>
              <w:t>sayısı</w:t>
            </w:r>
          </w:p>
        </w:tc>
        <w:tc>
          <w:tcPr>
            <w:tcW w:w="1122" w:type="dxa"/>
            <w:shd w:val="clear" w:color="auto" w:fill="E2EFD9"/>
          </w:tcPr>
          <w:p w:rsidR="00D9102B" w:rsidRPr="00CE5B31" w:rsidRDefault="00D9102B" w:rsidP="00A742E4">
            <w:pPr>
              <w:spacing w:line="233" w:lineRule="exact"/>
              <w:ind w:left="108"/>
              <w:rPr>
                <w:sz w:val="20"/>
              </w:rPr>
            </w:pPr>
            <w:r w:rsidRPr="00CE5B31">
              <w:rPr>
                <w:sz w:val="20"/>
              </w:rPr>
              <w:lastRenderedPageBreak/>
              <w:t>20</w:t>
            </w:r>
          </w:p>
        </w:tc>
        <w:tc>
          <w:tcPr>
            <w:tcW w:w="1308" w:type="dxa"/>
            <w:shd w:val="clear" w:color="auto" w:fill="E2EFD9"/>
          </w:tcPr>
          <w:p w:rsidR="00D9102B" w:rsidRPr="00CE5B31" w:rsidRDefault="00D9102B" w:rsidP="00A742E4">
            <w:pPr>
              <w:spacing w:line="233" w:lineRule="exact"/>
              <w:ind w:left="105"/>
              <w:rPr>
                <w:sz w:val="20"/>
              </w:rPr>
            </w:pPr>
            <w:r w:rsidRPr="00CE5B31">
              <w:rPr>
                <w:sz w:val="20"/>
              </w:rPr>
              <w:t>0</w:t>
            </w:r>
          </w:p>
        </w:tc>
        <w:tc>
          <w:tcPr>
            <w:tcW w:w="1682" w:type="dxa"/>
            <w:shd w:val="clear" w:color="auto" w:fill="E2EFD9"/>
          </w:tcPr>
          <w:p w:rsidR="00D9102B" w:rsidRPr="00CE5B31" w:rsidRDefault="00D9102B" w:rsidP="00A742E4">
            <w:pPr>
              <w:spacing w:line="233" w:lineRule="exact"/>
              <w:ind w:left="105"/>
              <w:rPr>
                <w:sz w:val="20"/>
              </w:rPr>
            </w:pPr>
            <w:r w:rsidRPr="00CE5B31">
              <w:rPr>
                <w:sz w:val="20"/>
              </w:rPr>
              <w:t>20</w:t>
            </w:r>
          </w:p>
        </w:tc>
        <w:tc>
          <w:tcPr>
            <w:tcW w:w="2243" w:type="dxa"/>
            <w:shd w:val="clear" w:color="auto" w:fill="E2EFD9"/>
          </w:tcPr>
          <w:p w:rsidR="00D9102B" w:rsidRPr="00CE5B31" w:rsidRDefault="00D9102B" w:rsidP="00A742E4">
            <w:pPr>
              <w:spacing w:line="233" w:lineRule="exact"/>
              <w:ind w:left="107"/>
              <w:rPr>
                <w:sz w:val="20"/>
              </w:rPr>
            </w:pPr>
            <w:r w:rsidRPr="00CE5B31">
              <w:rPr>
                <w:sz w:val="20"/>
              </w:rPr>
              <w:t>20</w:t>
            </w:r>
          </w:p>
        </w:tc>
        <w:tc>
          <w:tcPr>
            <w:tcW w:w="3540" w:type="dxa"/>
            <w:shd w:val="clear" w:color="auto" w:fill="E2EFD9"/>
          </w:tcPr>
          <w:p w:rsidR="00D9102B" w:rsidRPr="00CE5B31" w:rsidRDefault="00D9102B" w:rsidP="00A742E4">
            <w:pPr>
              <w:spacing w:line="233" w:lineRule="exact"/>
              <w:ind w:left="106"/>
              <w:rPr>
                <w:sz w:val="20"/>
              </w:rPr>
            </w:pPr>
            <w:r w:rsidRPr="00CE5B31">
              <w:rPr>
                <w:sz w:val="20"/>
              </w:rPr>
              <w:t>100</w:t>
            </w:r>
          </w:p>
        </w:tc>
      </w:tr>
      <w:tr w:rsidR="00D9102B" w:rsidRPr="00CE5B31" w:rsidTr="00A742E4">
        <w:trPr>
          <w:trHeight w:val="490"/>
        </w:trPr>
        <w:tc>
          <w:tcPr>
            <w:tcW w:w="2996" w:type="dxa"/>
            <w:shd w:val="clear" w:color="auto" w:fill="C5E0B3"/>
          </w:tcPr>
          <w:p w:rsidR="00D9102B" w:rsidRPr="00CE5B31" w:rsidRDefault="00D9102B" w:rsidP="00A742E4">
            <w:pPr>
              <w:tabs>
                <w:tab w:val="left" w:pos="762"/>
              </w:tabs>
              <w:spacing w:line="232" w:lineRule="exact"/>
              <w:ind w:left="107" w:right="98"/>
              <w:rPr>
                <w:rFonts w:cs="Calibri"/>
                <w:b/>
                <w:szCs w:val="24"/>
              </w:rPr>
            </w:pPr>
            <w:r>
              <w:rPr>
                <w:rFonts w:cs="Calibri"/>
                <w:b/>
                <w:szCs w:val="24"/>
              </w:rPr>
              <w:lastRenderedPageBreak/>
              <w:t>PG2</w:t>
            </w:r>
            <w:r w:rsidRPr="00CE5B31">
              <w:rPr>
                <w:rFonts w:cs="Calibri"/>
                <w:b/>
                <w:szCs w:val="24"/>
              </w:rPr>
              <w:t>.1.5</w:t>
            </w:r>
            <w:r w:rsidRPr="00CE5B31">
              <w:rPr>
                <w:rFonts w:cs="Calibri"/>
                <w:szCs w:val="24"/>
              </w:rPr>
              <w:t xml:space="preserve"> Öğrencibaşınaokunankitapsayısı</w:t>
            </w:r>
          </w:p>
        </w:tc>
        <w:tc>
          <w:tcPr>
            <w:tcW w:w="1122" w:type="dxa"/>
            <w:shd w:val="clear" w:color="auto" w:fill="E2EFD9"/>
          </w:tcPr>
          <w:p w:rsidR="00D9102B" w:rsidRPr="00CE5B31" w:rsidRDefault="00D9102B" w:rsidP="00A742E4">
            <w:pPr>
              <w:spacing w:line="233" w:lineRule="exact"/>
              <w:ind w:left="108"/>
              <w:rPr>
                <w:sz w:val="20"/>
              </w:rPr>
            </w:pPr>
            <w:r w:rsidRPr="00CE5B31">
              <w:rPr>
                <w:sz w:val="20"/>
              </w:rPr>
              <w:t>20</w:t>
            </w:r>
          </w:p>
        </w:tc>
        <w:tc>
          <w:tcPr>
            <w:tcW w:w="1308" w:type="dxa"/>
            <w:shd w:val="clear" w:color="auto" w:fill="E2EFD9"/>
          </w:tcPr>
          <w:p w:rsidR="00D9102B" w:rsidRPr="00CE5B31" w:rsidRDefault="00D9102B" w:rsidP="00A742E4">
            <w:pPr>
              <w:spacing w:line="233" w:lineRule="exact"/>
              <w:ind w:left="105"/>
              <w:rPr>
                <w:sz w:val="20"/>
              </w:rPr>
            </w:pPr>
            <w:r w:rsidRPr="00CE5B31">
              <w:rPr>
                <w:sz w:val="20"/>
              </w:rPr>
              <w:t>5</w:t>
            </w:r>
          </w:p>
        </w:tc>
        <w:tc>
          <w:tcPr>
            <w:tcW w:w="1682" w:type="dxa"/>
            <w:shd w:val="clear" w:color="auto" w:fill="E2EFD9"/>
          </w:tcPr>
          <w:p w:rsidR="00D9102B" w:rsidRPr="00CE5B31" w:rsidRDefault="00D9102B" w:rsidP="00A742E4">
            <w:pPr>
              <w:spacing w:line="233" w:lineRule="exact"/>
              <w:ind w:left="105"/>
              <w:rPr>
                <w:sz w:val="20"/>
              </w:rPr>
            </w:pPr>
            <w:r w:rsidRPr="00CE5B31">
              <w:rPr>
                <w:sz w:val="20"/>
              </w:rPr>
              <w:t>20</w:t>
            </w:r>
          </w:p>
        </w:tc>
        <w:tc>
          <w:tcPr>
            <w:tcW w:w="2243" w:type="dxa"/>
            <w:shd w:val="clear" w:color="auto" w:fill="E2EFD9"/>
          </w:tcPr>
          <w:p w:rsidR="00D9102B" w:rsidRPr="00CE5B31" w:rsidRDefault="00D9102B" w:rsidP="00A742E4">
            <w:pPr>
              <w:spacing w:line="233" w:lineRule="exact"/>
              <w:ind w:left="107"/>
              <w:rPr>
                <w:sz w:val="20"/>
              </w:rPr>
            </w:pPr>
            <w:r w:rsidRPr="00CE5B31">
              <w:rPr>
                <w:sz w:val="20"/>
              </w:rPr>
              <w:t>15</w:t>
            </w:r>
          </w:p>
        </w:tc>
        <w:tc>
          <w:tcPr>
            <w:tcW w:w="3540" w:type="dxa"/>
            <w:shd w:val="clear" w:color="auto" w:fill="E2EFD9"/>
          </w:tcPr>
          <w:p w:rsidR="00D9102B" w:rsidRPr="00CE5B31" w:rsidRDefault="00D9102B" w:rsidP="00A742E4">
            <w:pPr>
              <w:spacing w:line="233" w:lineRule="exact"/>
              <w:ind w:left="106"/>
              <w:rPr>
                <w:sz w:val="20"/>
              </w:rPr>
            </w:pPr>
            <w:r w:rsidRPr="00CE5B31">
              <w:rPr>
                <w:sz w:val="20"/>
              </w:rPr>
              <w:t>66</w:t>
            </w:r>
          </w:p>
        </w:tc>
      </w:tr>
      <w:tr w:rsidR="00D9102B" w:rsidRPr="00CE5B31" w:rsidTr="00A742E4">
        <w:trPr>
          <w:trHeight w:val="123"/>
        </w:trPr>
        <w:tc>
          <w:tcPr>
            <w:tcW w:w="12891" w:type="dxa"/>
            <w:gridSpan w:val="6"/>
            <w:shd w:val="clear" w:color="auto" w:fill="C5E0B3"/>
          </w:tcPr>
          <w:p w:rsidR="00D9102B" w:rsidRPr="00CE5B31" w:rsidRDefault="00D9102B" w:rsidP="00A742E4">
            <w:pPr>
              <w:spacing w:line="215" w:lineRule="exact"/>
              <w:ind w:left="107"/>
              <w:rPr>
                <w:b/>
                <w:sz w:val="20"/>
              </w:rPr>
            </w:pPr>
            <w:r w:rsidRPr="00CE5B31">
              <w:rPr>
                <w:b/>
                <w:sz w:val="20"/>
              </w:rPr>
              <w:t>HedefeİlişkinDeğerlendirmeler</w:t>
            </w:r>
          </w:p>
        </w:tc>
      </w:tr>
      <w:tr w:rsidR="00D9102B" w:rsidRPr="00CE5B31" w:rsidTr="00A742E4">
        <w:trPr>
          <w:trHeight w:val="876"/>
        </w:trPr>
        <w:tc>
          <w:tcPr>
            <w:tcW w:w="12891" w:type="dxa"/>
            <w:gridSpan w:val="6"/>
          </w:tcPr>
          <w:p w:rsidR="00D9102B" w:rsidRPr="00CE5B31" w:rsidRDefault="00D9102B" w:rsidP="00A742E4">
            <w:pPr>
              <w:spacing w:before="10"/>
              <w:rPr>
                <w:b/>
              </w:rPr>
            </w:pPr>
          </w:p>
          <w:p w:rsidR="00D9102B" w:rsidRPr="00CE5B31" w:rsidRDefault="00D9102B" w:rsidP="00A742E4">
            <w:pPr>
              <w:spacing w:before="1"/>
              <w:ind w:left="107"/>
              <w:jc w:val="both"/>
              <w:rPr>
                <w:sz w:val="20"/>
              </w:rPr>
            </w:pPr>
            <w:r w:rsidRPr="00CE5B31">
              <w:rPr>
                <w:sz w:val="20"/>
              </w:rPr>
              <w:t>2024-2025eğitimöğretimyılındaPG1.2.1içinperformansı%100 oranında gerçekleştiği görülmektedir.</w:t>
            </w:r>
          </w:p>
          <w:p w:rsidR="00D9102B" w:rsidRPr="00CE5B31" w:rsidRDefault="00D9102B" w:rsidP="00A742E4">
            <w:pPr>
              <w:spacing w:before="1"/>
              <w:ind w:left="107"/>
              <w:jc w:val="both"/>
              <w:rPr>
                <w:sz w:val="20"/>
              </w:rPr>
            </w:pPr>
            <w:r w:rsidRPr="00CE5B31">
              <w:rPr>
                <w:sz w:val="20"/>
              </w:rPr>
              <w:t>2024-2025eğitimöğretimyılındaPG1.1.2içinperformansı%100 oranında gerçekleştiği görülmektedir.</w:t>
            </w:r>
          </w:p>
          <w:p w:rsidR="00D9102B" w:rsidRPr="00CE5B31" w:rsidRDefault="00D9102B" w:rsidP="00A742E4">
            <w:pPr>
              <w:spacing w:before="1"/>
              <w:ind w:left="107"/>
              <w:jc w:val="both"/>
              <w:rPr>
                <w:sz w:val="20"/>
              </w:rPr>
            </w:pPr>
            <w:r w:rsidRPr="00CE5B31">
              <w:rPr>
                <w:sz w:val="20"/>
              </w:rPr>
              <w:t>2024-2025eğitimöğretimyılındaPG1.1.3içinperformansın%100oranındagerçekleştiğigörülmektedir.</w:t>
            </w:r>
          </w:p>
          <w:p w:rsidR="00D9102B" w:rsidRPr="00CE5B31" w:rsidRDefault="00D9102B" w:rsidP="00A742E4">
            <w:pPr>
              <w:ind w:left="107" w:right="95"/>
              <w:jc w:val="both"/>
              <w:rPr>
                <w:sz w:val="20"/>
              </w:rPr>
            </w:pPr>
            <w:r w:rsidRPr="00CE5B31">
              <w:rPr>
                <w:sz w:val="20"/>
              </w:rPr>
              <w:t>2024-2025eğitimöğretimyılındaPG1.1.4içinperformansı%100 oranında gerçekleştiği görülmektedir.</w:t>
            </w:r>
          </w:p>
          <w:p w:rsidR="00D9102B" w:rsidRPr="00CE5B31" w:rsidRDefault="00D9102B" w:rsidP="00A742E4">
            <w:pPr>
              <w:ind w:left="107" w:right="95"/>
              <w:jc w:val="both"/>
              <w:rPr>
                <w:sz w:val="20"/>
              </w:rPr>
            </w:pPr>
            <w:r w:rsidRPr="00CE5B31">
              <w:rPr>
                <w:sz w:val="20"/>
              </w:rPr>
              <w:t>2024-2025eğitimöğretimyılındaPG1.1.5içinperformansı%66 oranında gerçekleştiği görülmektedir.</w:t>
            </w:r>
          </w:p>
        </w:tc>
      </w:tr>
    </w:tbl>
    <w:p w:rsidR="00D9102B" w:rsidRPr="00CE5B31"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Default="00D9102B" w:rsidP="00D9102B">
      <w:pPr>
        <w:tabs>
          <w:tab w:val="left" w:pos="12401"/>
        </w:tabs>
        <w:rPr>
          <w:rFonts w:cs="Calibri"/>
        </w:rPr>
      </w:pPr>
    </w:p>
    <w:p w:rsidR="00D9102B" w:rsidRPr="00CE5B31" w:rsidRDefault="00D9102B" w:rsidP="00D9102B">
      <w:pPr>
        <w:tabs>
          <w:tab w:val="left" w:pos="12401"/>
        </w:tabs>
        <w:rPr>
          <w:rFonts w:cs="Calibri"/>
        </w:rPr>
      </w:pPr>
    </w:p>
    <w:tbl>
      <w:tblPr>
        <w:tblW w:w="13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9"/>
        <w:gridCol w:w="1182"/>
        <w:gridCol w:w="1633"/>
        <w:gridCol w:w="2206"/>
        <w:gridCol w:w="1864"/>
        <w:gridCol w:w="4462"/>
      </w:tblGrid>
      <w:tr w:rsidR="00D9102B" w:rsidRPr="00CE5B31" w:rsidTr="00A742E4">
        <w:trPr>
          <w:trHeight w:val="339"/>
        </w:trPr>
        <w:tc>
          <w:tcPr>
            <w:tcW w:w="13196" w:type="dxa"/>
            <w:gridSpan w:val="6"/>
            <w:shd w:val="clear" w:color="auto" w:fill="C5E0B3"/>
          </w:tcPr>
          <w:p w:rsidR="00D9102B" w:rsidRPr="00CE5B31" w:rsidRDefault="00D9102B" w:rsidP="00A742E4">
            <w:pPr>
              <w:widowControl w:val="0"/>
              <w:autoSpaceDE w:val="0"/>
              <w:autoSpaceDN w:val="0"/>
              <w:spacing w:after="0" w:line="234" w:lineRule="exact"/>
              <w:ind w:left="1257" w:right="1257"/>
              <w:jc w:val="center"/>
              <w:rPr>
                <w:rFonts w:cs="Calibri"/>
                <w:b/>
                <w:sz w:val="20"/>
              </w:rPr>
            </w:pPr>
            <w:r w:rsidRPr="00CE5B31">
              <w:rPr>
                <w:rFonts w:cs="Calibri"/>
                <w:b/>
                <w:sz w:val="20"/>
              </w:rPr>
              <w:lastRenderedPageBreak/>
              <w:t>2024-2025EğitimÖğretimYılıStratejikPlanİzlemeveDeğerlendirmeTablosu</w:t>
            </w:r>
          </w:p>
        </w:tc>
      </w:tr>
      <w:tr w:rsidR="00D9102B" w:rsidRPr="00CE5B31" w:rsidTr="00A742E4">
        <w:trPr>
          <w:trHeight w:val="455"/>
        </w:trPr>
        <w:tc>
          <w:tcPr>
            <w:tcW w:w="1849" w:type="dxa"/>
            <w:shd w:val="clear" w:color="auto" w:fill="C5E0B3"/>
          </w:tcPr>
          <w:p w:rsidR="00D9102B" w:rsidRPr="00CE5B31" w:rsidRDefault="00D9102B" w:rsidP="00A742E4">
            <w:pPr>
              <w:widowControl w:val="0"/>
              <w:autoSpaceDE w:val="0"/>
              <w:autoSpaceDN w:val="0"/>
              <w:spacing w:after="0" w:line="234" w:lineRule="exact"/>
              <w:ind w:left="107"/>
              <w:rPr>
                <w:rFonts w:cs="Calibri"/>
                <w:b/>
                <w:sz w:val="20"/>
              </w:rPr>
            </w:pPr>
            <w:r w:rsidRPr="00CE5B31">
              <w:rPr>
                <w:rFonts w:cs="Calibri"/>
                <w:b/>
                <w:sz w:val="20"/>
              </w:rPr>
              <w:t>A.3</w:t>
            </w:r>
          </w:p>
        </w:tc>
        <w:tc>
          <w:tcPr>
            <w:tcW w:w="11347" w:type="dxa"/>
            <w:gridSpan w:val="5"/>
            <w:shd w:val="clear" w:color="auto" w:fill="E2EFD9"/>
          </w:tcPr>
          <w:p w:rsidR="00D9102B" w:rsidRPr="00CE5B31" w:rsidRDefault="00D9102B" w:rsidP="00A742E4">
            <w:pPr>
              <w:widowControl w:val="0"/>
              <w:autoSpaceDE w:val="0"/>
              <w:autoSpaceDN w:val="0"/>
              <w:spacing w:after="0" w:line="236" w:lineRule="exact"/>
              <w:ind w:left="108"/>
              <w:rPr>
                <w:rFonts w:cs="Calibri"/>
                <w:i/>
                <w:sz w:val="20"/>
              </w:rPr>
            </w:pPr>
            <w:r w:rsidRPr="00CE5B31">
              <w:rPr>
                <w:rFonts w:eastAsia="Times New Roman" w:cs="Calibri"/>
                <w:bCs/>
                <w:color w:val="000000"/>
                <w:szCs w:val="24"/>
              </w:rPr>
              <w:t>Eğitim ortamlarının fiziki imkânları geliştirilecektir.</w:t>
            </w:r>
            <w:r w:rsidRPr="00CE5B31">
              <w:rPr>
                <w:rFonts w:cs="Calibri"/>
                <w:i/>
                <w:sz w:val="20"/>
              </w:rPr>
              <w:t>.</w:t>
            </w:r>
          </w:p>
        </w:tc>
      </w:tr>
      <w:tr w:rsidR="00D9102B" w:rsidRPr="00CE5B31" w:rsidTr="00A742E4">
        <w:trPr>
          <w:trHeight w:val="225"/>
        </w:trPr>
        <w:tc>
          <w:tcPr>
            <w:tcW w:w="1849" w:type="dxa"/>
            <w:shd w:val="clear" w:color="auto" w:fill="C5E0B3"/>
          </w:tcPr>
          <w:p w:rsidR="00D9102B" w:rsidRPr="00CE5B31" w:rsidRDefault="00D9102B" w:rsidP="00A742E4">
            <w:pPr>
              <w:widowControl w:val="0"/>
              <w:autoSpaceDE w:val="0"/>
              <w:autoSpaceDN w:val="0"/>
              <w:spacing w:after="0" w:line="213" w:lineRule="exact"/>
              <w:ind w:left="107"/>
              <w:rPr>
                <w:rFonts w:cs="Calibri"/>
                <w:b/>
                <w:sz w:val="20"/>
              </w:rPr>
            </w:pPr>
            <w:r w:rsidRPr="00CE5B31">
              <w:rPr>
                <w:rFonts w:cs="Calibri"/>
                <w:b/>
                <w:sz w:val="20"/>
              </w:rPr>
              <w:t>H.3</w:t>
            </w:r>
          </w:p>
        </w:tc>
        <w:tc>
          <w:tcPr>
            <w:tcW w:w="11347" w:type="dxa"/>
            <w:gridSpan w:val="5"/>
            <w:shd w:val="clear" w:color="auto" w:fill="E2EFD9"/>
          </w:tcPr>
          <w:p w:rsidR="00D9102B" w:rsidRPr="00CE5B31" w:rsidRDefault="00D9102B" w:rsidP="00A742E4">
            <w:pPr>
              <w:widowControl w:val="0"/>
              <w:autoSpaceDE w:val="0"/>
              <w:autoSpaceDN w:val="0"/>
              <w:spacing w:after="0" w:line="213" w:lineRule="exact"/>
              <w:ind w:left="108"/>
              <w:rPr>
                <w:rFonts w:cs="Calibri"/>
                <w:sz w:val="20"/>
              </w:rPr>
            </w:pPr>
            <w:r w:rsidRPr="00CE5B31">
              <w:rPr>
                <w:rFonts w:cs="Calibri"/>
                <w:szCs w:val="24"/>
              </w:rPr>
              <w:t>Temel eğitimde okulların niteliğini arttıracak uygulamalara ve çalışmalara yer verilmesi sağlanacaktır</w:t>
            </w:r>
            <w:r w:rsidRPr="00CE5B31">
              <w:rPr>
                <w:rFonts w:cs="Calibri"/>
                <w:sz w:val="20"/>
              </w:rPr>
              <w:t>.</w:t>
            </w:r>
          </w:p>
        </w:tc>
      </w:tr>
      <w:tr w:rsidR="00D9102B" w:rsidRPr="00CE5B31" w:rsidTr="00A742E4">
        <w:trPr>
          <w:trHeight w:val="452"/>
        </w:trPr>
        <w:tc>
          <w:tcPr>
            <w:tcW w:w="1849" w:type="dxa"/>
            <w:shd w:val="clear" w:color="auto" w:fill="C5E0B3"/>
          </w:tcPr>
          <w:p w:rsidR="00D9102B" w:rsidRPr="00CE5B31" w:rsidRDefault="00D9102B" w:rsidP="00A742E4">
            <w:pPr>
              <w:widowControl w:val="0"/>
              <w:tabs>
                <w:tab w:val="left" w:pos="976"/>
              </w:tabs>
              <w:autoSpaceDE w:val="0"/>
              <w:autoSpaceDN w:val="0"/>
              <w:spacing w:after="0" w:line="236" w:lineRule="exact"/>
              <w:ind w:left="107" w:right="97"/>
              <w:rPr>
                <w:rFonts w:cs="Calibri"/>
                <w:b/>
                <w:sz w:val="20"/>
              </w:rPr>
            </w:pPr>
            <w:r>
              <w:rPr>
                <w:rFonts w:cs="Calibri"/>
                <w:b/>
                <w:sz w:val="20"/>
              </w:rPr>
              <w:t>Hedef</w:t>
            </w:r>
            <w:r w:rsidRPr="00CE5B31">
              <w:rPr>
                <w:rFonts w:cs="Calibri"/>
                <w:b/>
                <w:spacing w:val="-1"/>
                <w:sz w:val="20"/>
              </w:rPr>
              <w:t>3.1Performansı</w:t>
            </w:r>
          </w:p>
        </w:tc>
        <w:tc>
          <w:tcPr>
            <w:tcW w:w="11347" w:type="dxa"/>
            <w:gridSpan w:val="5"/>
            <w:shd w:val="clear" w:color="auto" w:fill="E2EFD9"/>
          </w:tcPr>
          <w:p w:rsidR="00D9102B" w:rsidRPr="00CE5B31" w:rsidRDefault="00D9102B" w:rsidP="00A742E4">
            <w:pPr>
              <w:widowControl w:val="0"/>
              <w:autoSpaceDE w:val="0"/>
              <w:autoSpaceDN w:val="0"/>
              <w:spacing w:after="0" w:line="234" w:lineRule="exact"/>
              <w:ind w:left="108"/>
              <w:rPr>
                <w:rFonts w:cs="Calibri"/>
                <w:sz w:val="20"/>
              </w:rPr>
            </w:pPr>
            <w:r w:rsidRPr="00CE5B31">
              <w:rPr>
                <w:rFonts w:cs="Calibri"/>
                <w:sz w:val="20"/>
              </w:rPr>
              <w:t>%70*</w:t>
            </w:r>
          </w:p>
        </w:tc>
      </w:tr>
      <w:tr w:rsidR="00D9102B" w:rsidRPr="00CE5B31" w:rsidTr="00A742E4">
        <w:trPr>
          <w:trHeight w:val="451"/>
        </w:trPr>
        <w:tc>
          <w:tcPr>
            <w:tcW w:w="1849" w:type="dxa"/>
            <w:shd w:val="clear" w:color="auto" w:fill="C5E0B3"/>
          </w:tcPr>
          <w:p w:rsidR="00D9102B" w:rsidRPr="00CE5B31" w:rsidRDefault="00D9102B" w:rsidP="00A742E4">
            <w:pPr>
              <w:widowControl w:val="0"/>
              <w:autoSpaceDE w:val="0"/>
              <w:autoSpaceDN w:val="0"/>
              <w:spacing w:after="0" w:line="229" w:lineRule="exact"/>
              <w:ind w:left="107"/>
              <w:rPr>
                <w:rFonts w:cs="Calibri"/>
                <w:b/>
                <w:sz w:val="20"/>
              </w:rPr>
            </w:pPr>
            <w:r w:rsidRPr="00CE5B31">
              <w:rPr>
                <w:rFonts w:cs="Calibri"/>
                <w:b/>
                <w:sz w:val="20"/>
              </w:rPr>
              <w:t>Sorumlu</w:t>
            </w:r>
          </w:p>
          <w:p w:rsidR="00D9102B" w:rsidRPr="00CE5B31" w:rsidRDefault="00D9102B" w:rsidP="00A742E4">
            <w:pPr>
              <w:widowControl w:val="0"/>
              <w:autoSpaceDE w:val="0"/>
              <w:autoSpaceDN w:val="0"/>
              <w:spacing w:after="0" w:line="215" w:lineRule="exact"/>
              <w:ind w:left="107"/>
              <w:rPr>
                <w:rFonts w:cs="Calibri"/>
                <w:b/>
                <w:sz w:val="20"/>
              </w:rPr>
            </w:pPr>
            <w:r w:rsidRPr="00CE5B31">
              <w:rPr>
                <w:rFonts w:cs="Calibri"/>
                <w:b/>
                <w:sz w:val="20"/>
              </w:rPr>
              <w:t>Birim</w:t>
            </w:r>
          </w:p>
        </w:tc>
        <w:tc>
          <w:tcPr>
            <w:tcW w:w="11347" w:type="dxa"/>
            <w:gridSpan w:val="5"/>
            <w:shd w:val="clear" w:color="auto" w:fill="E2EFD9"/>
          </w:tcPr>
          <w:p w:rsidR="00D9102B" w:rsidRPr="00CE5B31" w:rsidRDefault="00D9102B" w:rsidP="00A742E4">
            <w:pPr>
              <w:widowControl w:val="0"/>
              <w:autoSpaceDE w:val="0"/>
              <w:autoSpaceDN w:val="0"/>
              <w:spacing w:after="0" w:line="229" w:lineRule="exact"/>
              <w:ind w:left="108"/>
              <w:rPr>
                <w:rFonts w:cs="Calibri"/>
                <w:sz w:val="20"/>
              </w:rPr>
            </w:pPr>
            <w:r w:rsidRPr="00CE5B31">
              <w:rPr>
                <w:rFonts w:cs="Calibri"/>
                <w:sz w:val="20"/>
              </w:rPr>
              <w:t>Okulyönetimkadrosu</w:t>
            </w:r>
          </w:p>
        </w:tc>
      </w:tr>
      <w:tr w:rsidR="00D9102B" w:rsidRPr="00CE5B31" w:rsidTr="00A742E4">
        <w:trPr>
          <w:trHeight w:val="1133"/>
        </w:trPr>
        <w:tc>
          <w:tcPr>
            <w:tcW w:w="1849" w:type="dxa"/>
            <w:shd w:val="clear" w:color="auto" w:fill="C5E0B3"/>
          </w:tcPr>
          <w:p w:rsidR="00D9102B" w:rsidRPr="00CE5B31" w:rsidRDefault="00D9102B" w:rsidP="00A742E4">
            <w:pPr>
              <w:widowControl w:val="0"/>
              <w:autoSpaceDE w:val="0"/>
              <w:autoSpaceDN w:val="0"/>
              <w:spacing w:after="0" w:line="240" w:lineRule="auto"/>
              <w:ind w:left="107" w:right="152"/>
              <w:rPr>
                <w:rFonts w:cs="Calibri"/>
                <w:b/>
                <w:sz w:val="20"/>
              </w:rPr>
            </w:pPr>
            <w:r w:rsidRPr="00CE5B31">
              <w:rPr>
                <w:rFonts w:cs="Calibri"/>
                <w:b/>
                <w:spacing w:val="-1"/>
                <w:sz w:val="20"/>
              </w:rPr>
              <w:t>Performans</w:t>
            </w:r>
            <w:r w:rsidRPr="00CE5B31">
              <w:rPr>
                <w:rFonts w:cs="Calibri"/>
                <w:b/>
                <w:sz w:val="20"/>
              </w:rPr>
              <w:t>Göstergesi</w:t>
            </w:r>
          </w:p>
        </w:tc>
        <w:tc>
          <w:tcPr>
            <w:tcW w:w="1182" w:type="dxa"/>
            <w:shd w:val="clear" w:color="auto" w:fill="C5E0B3"/>
          </w:tcPr>
          <w:p w:rsidR="00D9102B" w:rsidRPr="00CE5B31" w:rsidRDefault="00D9102B" w:rsidP="00A742E4">
            <w:pPr>
              <w:widowControl w:val="0"/>
              <w:autoSpaceDE w:val="0"/>
              <w:autoSpaceDN w:val="0"/>
              <w:spacing w:after="0" w:line="240" w:lineRule="auto"/>
              <w:ind w:left="108" w:right="136"/>
              <w:rPr>
                <w:rFonts w:cs="Calibri"/>
                <w:sz w:val="20"/>
              </w:rPr>
            </w:pPr>
            <w:r w:rsidRPr="00CE5B31">
              <w:rPr>
                <w:rFonts w:cs="Calibri"/>
                <w:sz w:val="20"/>
              </w:rPr>
              <w:t>HedefeEtkisi(%)</w:t>
            </w:r>
          </w:p>
        </w:tc>
        <w:tc>
          <w:tcPr>
            <w:tcW w:w="1633" w:type="dxa"/>
            <w:shd w:val="clear" w:color="auto" w:fill="C5E0B3"/>
          </w:tcPr>
          <w:p w:rsidR="00D9102B" w:rsidRPr="00CE5B31" w:rsidRDefault="00D9102B" w:rsidP="00A742E4">
            <w:pPr>
              <w:widowControl w:val="0"/>
              <w:autoSpaceDE w:val="0"/>
              <w:autoSpaceDN w:val="0"/>
              <w:spacing w:after="0" w:line="240" w:lineRule="auto"/>
              <w:ind w:left="105" w:right="118"/>
              <w:rPr>
                <w:rFonts w:cs="Calibri"/>
                <w:sz w:val="20"/>
              </w:rPr>
            </w:pPr>
            <w:r w:rsidRPr="00CE5B31">
              <w:rPr>
                <w:rFonts w:cs="Calibri"/>
                <w:sz w:val="20"/>
              </w:rPr>
              <w:t>PlanDönemiBaşlangıç</w:t>
            </w:r>
            <w:r w:rsidRPr="00CE5B31">
              <w:rPr>
                <w:rFonts w:cs="Calibri"/>
                <w:spacing w:val="-1"/>
                <w:sz w:val="20"/>
              </w:rPr>
              <w:t>Değeri</w:t>
            </w:r>
            <w:r w:rsidRPr="00CE5B31">
              <w:rPr>
                <w:rFonts w:cs="Calibri"/>
                <w:sz w:val="20"/>
              </w:rPr>
              <w:t>*(A)</w:t>
            </w:r>
          </w:p>
        </w:tc>
        <w:tc>
          <w:tcPr>
            <w:tcW w:w="2206" w:type="dxa"/>
            <w:shd w:val="clear" w:color="auto" w:fill="C5E0B3"/>
          </w:tcPr>
          <w:p w:rsidR="00D9102B" w:rsidRPr="00CE5B31" w:rsidRDefault="00D9102B" w:rsidP="00A742E4">
            <w:pPr>
              <w:widowControl w:val="0"/>
              <w:autoSpaceDE w:val="0"/>
              <w:autoSpaceDN w:val="0"/>
              <w:spacing w:after="0" w:line="240" w:lineRule="auto"/>
              <w:ind w:left="105" w:right="100"/>
              <w:rPr>
                <w:rFonts w:cs="Calibri"/>
                <w:sz w:val="20"/>
              </w:rPr>
            </w:pPr>
            <w:r w:rsidRPr="00CE5B31">
              <w:rPr>
                <w:rFonts w:cs="Calibri"/>
                <w:sz w:val="20"/>
              </w:rPr>
              <w:t>İzlemeDönemindekiYılSonuHedeflenen</w:t>
            </w:r>
          </w:p>
          <w:p w:rsidR="00D9102B" w:rsidRPr="00CE5B31" w:rsidRDefault="00D9102B" w:rsidP="00A742E4">
            <w:pPr>
              <w:widowControl w:val="0"/>
              <w:autoSpaceDE w:val="0"/>
              <w:autoSpaceDN w:val="0"/>
              <w:spacing w:after="0" w:line="213" w:lineRule="exact"/>
              <w:ind w:left="105"/>
              <w:rPr>
                <w:rFonts w:cs="Calibri"/>
                <w:sz w:val="20"/>
              </w:rPr>
            </w:pPr>
            <w:r w:rsidRPr="00CE5B31">
              <w:rPr>
                <w:rFonts w:cs="Calibri"/>
                <w:sz w:val="20"/>
              </w:rPr>
              <w:t>Değer(B)</w:t>
            </w:r>
          </w:p>
        </w:tc>
        <w:tc>
          <w:tcPr>
            <w:tcW w:w="1864" w:type="dxa"/>
            <w:shd w:val="clear" w:color="auto" w:fill="C5E0B3"/>
          </w:tcPr>
          <w:p w:rsidR="00D9102B" w:rsidRPr="00CE5B31" w:rsidRDefault="00D9102B" w:rsidP="00A742E4">
            <w:pPr>
              <w:widowControl w:val="0"/>
              <w:autoSpaceDE w:val="0"/>
              <w:autoSpaceDN w:val="0"/>
              <w:spacing w:after="0" w:line="240" w:lineRule="auto"/>
              <w:ind w:left="107" w:right="104"/>
              <w:rPr>
                <w:rFonts w:cs="Calibri"/>
                <w:sz w:val="20"/>
              </w:rPr>
            </w:pPr>
            <w:r w:rsidRPr="00CE5B31">
              <w:rPr>
                <w:rFonts w:cs="Calibri"/>
                <w:sz w:val="20"/>
              </w:rPr>
              <w:t>İzleme</w:t>
            </w:r>
            <w:r w:rsidRPr="00CE5B31">
              <w:rPr>
                <w:rFonts w:cs="Calibri"/>
                <w:spacing w:val="-1"/>
                <w:sz w:val="20"/>
              </w:rPr>
              <w:t>Dönemindeki</w:t>
            </w:r>
            <w:r w:rsidRPr="00CE5B31">
              <w:rPr>
                <w:rFonts w:cs="Calibri"/>
                <w:sz w:val="20"/>
              </w:rPr>
              <w:t>GerçekleşmeDeğeri (C)</w:t>
            </w:r>
          </w:p>
        </w:tc>
        <w:tc>
          <w:tcPr>
            <w:tcW w:w="4462" w:type="dxa"/>
            <w:shd w:val="clear" w:color="auto" w:fill="C5E0B3"/>
          </w:tcPr>
          <w:p w:rsidR="00D9102B" w:rsidRPr="00CE5B31" w:rsidRDefault="00D9102B" w:rsidP="00A742E4">
            <w:pPr>
              <w:widowControl w:val="0"/>
              <w:autoSpaceDE w:val="0"/>
              <w:autoSpaceDN w:val="0"/>
              <w:spacing w:after="0" w:line="240" w:lineRule="auto"/>
              <w:ind w:left="106" w:right="1811"/>
              <w:rPr>
                <w:rFonts w:cs="Calibri"/>
                <w:sz w:val="20"/>
              </w:rPr>
            </w:pPr>
            <w:r w:rsidRPr="00CE5B31">
              <w:rPr>
                <w:rFonts w:cs="Calibri"/>
                <w:spacing w:val="-1"/>
                <w:sz w:val="20"/>
              </w:rPr>
              <w:t xml:space="preserve">Performans </w:t>
            </w:r>
            <w:r w:rsidRPr="00CE5B31">
              <w:rPr>
                <w:rFonts w:cs="Calibri"/>
                <w:sz w:val="20"/>
              </w:rPr>
              <w:t>(%)(C-A)/(B-A)</w:t>
            </w:r>
          </w:p>
        </w:tc>
      </w:tr>
      <w:tr w:rsidR="00D9102B" w:rsidRPr="00CE5B31" w:rsidTr="00A742E4">
        <w:trPr>
          <w:trHeight w:val="1143"/>
        </w:trPr>
        <w:tc>
          <w:tcPr>
            <w:tcW w:w="1849" w:type="dxa"/>
            <w:shd w:val="clear" w:color="auto" w:fill="C5E0B3"/>
          </w:tcPr>
          <w:p w:rsidR="00D9102B" w:rsidRPr="00CE5B31" w:rsidRDefault="00D9102B" w:rsidP="00A742E4">
            <w:pPr>
              <w:widowControl w:val="0"/>
              <w:autoSpaceDE w:val="0"/>
              <w:autoSpaceDN w:val="0"/>
              <w:spacing w:after="0" w:line="236" w:lineRule="exact"/>
              <w:ind w:left="107" w:right="516"/>
              <w:rPr>
                <w:rFonts w:cs="Calibri"/>
                <w:b/>
                <w:sz w:val="20"/>
              </w:rPr>
            </w:pPr>
            <w:r>
              <w:rPr>
                <w:rFonts w:cs="Calibri"/>
                <w:b/>
                <w:sz w:val="20"/>
              </w:rPr>
              <w:t>PG3</w:t>
            </w:r>
            <w:r w:rsidRPr="00CE5B31">
              <w:rPr>
                <w:rFonts w:cs="Calibri"/>
                <w:b/>
                <w:sz w:val="20"/>
              </w:rPr>
              <w:t>.1.1</w:t>
            </w:r>
            <w:r w:rsidRPr="00CE5B31">
              <w:rPr>
                <w:rFonts w:cs="Calibri"/>
                <w:szCs w:val="24"/>
              </w:rPr>
              <w:t>İyileştirilenfizikimekânsayısı</w:t>
            </w:r>
          </w:p>
        </w:tc>
        <w:tc>
          <w:tcPr>
            <w:tcW w:w="1182" w:type="dxa"/>
            <w:shd w:val="clear" w:color="auto" w:fill="E2EFD9"/>
          </w:tcPr>
          <w:p w:rsidR="00D9102B" w:rsidRPr="00CE5B31" w:rsidRDefault="00D9102B" w:rsidP="00A742E4">
            <w:pPr>
              <w:widowControl w:val="0"/>
              <w:autoSpaceDE w:val="0"/>
              <w:autoSpaceDN w:val="0"/>
              <w:spacing w:before="1" w:after="0" w:line="240" w:lineRule="auto"/>
              <w:ind w:left="108"/>
              <w:rPr>
                <w:rFonts w:cs="Calibri"/>
                <w:sz w:val="20"/>
              </w:rPr>
            </w:pPr>
            <w:r w:rsidRPr="00CE5B31">
              <w:rPr>
                <w:rFonts w:cs="Calibri"/>
                <w:sz w:val="20"/>
              </w:rPr>
              <w:t>30</w:t>
            </w:r>
          </w:p>
        </w:tc>
        <w:tc>
          <w:tcPr>
            <w:tcW w:w="1633" w:type="dxa"/>
            <w:shd w:val="clear" w:color="auto" w:fill="E2EFD9"/>
          </w:tcPr>
          <w:p w:rsidR="00D9102B" w:rsidRPr="00CE5B31" w:rsidRDefault="00D9102B" w:rsidP="00A742E4">
            <w:pPr>
              <w:widowControl w:val="0"/>
              <w:autoSpaceDE w:val="0"/>
              <w:autoSpaceDN w:val="0"/>
              <w:spacing w:before="1" w:after="0" w:line="240" w:lineRule="auto"/>
              <w:ind w:left="105"/>
              <w:rPr>
                <w:rFonts w:cs="Calibri"/>
                <w:sz w:val="20"/>
              </w:rPr>
            </w:pPr>
            <w:r w:rsidRPr="00CE5B31">
              <w:rPr>
                <w:rFonts w:cs="Calibri"/>
                <w:w w:val="99"/>
                <w:sz w:val="20"/>
              </w:rPr>
              <w:t>0</w:t>
            </w:r>
          </w:p>
        </w:tc>
        <w:tc>
          <w:tcPr>
            <w:tcW w:w="2206" w:type="dxa"/>
            <w:shd w:val="clear" w:color="auto" w:fill="E2EFD9"/>
          </w:tcPr>
          <w:p w:rsidR="00D9102B" w:rsidRPr="00CE5B31" w:rsidRDefault="00D9102B" w:rsidP="00A742E4">
            <w:pPr>
              <w:widowControl w:val="0"/>
              <w:autoSpaceDE w:val="0"/>
              <w:autoSpaceDN w:val="0"/>
              <w:spacing w:before="1" w:after="0" w:line="240" w:lineRule="auto"/>
              <w:ind w:left="105"/>
              <w:rPr>
                <w:rFonts w:cs="Calibri"/>
                <w:sz w:val="20"/>
              </w:rPr>
            </w:pPr>
            <w:r w:rsidRPr="00CE5B31">
              <w:rPr>
                <w:rFonts w:cs="Calibri"/>
                <w:w w:val="99"/>
                <w:sz w:val="20"/>
              </w:rPr>
              <w:t>1</w:t>
            </w:r>
          </w:p>
        </w:tc>
        <w:tc>
          <w:tcPr>
            <w:tcW w:w="1864" w:type="dxa"/>
            <w:shd w:val="clear" w:color="auto" w:fill="E2EFD9"/>
          </w:tcPr>
          <w:p w:rsidR="00D9102B" w:rsidRPr="00CE5B31" w:rsidRDefault="00D9102B" w:rsidP="00A742E4">
            <w:pPr>
              <w:widowControl w:val="0"/>
              <w:autoSpaceDE w:val="0"/>
              <w:autoSpaceDN w:val="0"/>
              <w:spacing w:before="1" w:after="0" w:line="240" w:lineRule="auto"/>
              <w:ind w:left="107"/>
              <w:rPr>
                <w:rFonts w:cs="Calibri"/>
                <w:sz w:val="20"/>
              </w:rPr>
            </w:pPr>
            <w:r w:rsidRPr="00CE5B31">
              <w:rPr>
                <w:rFonts w:cs="Calibri"/>
                <w:w w:val="99"/>
                <w:sz w:val="20"/>
              </w:rPr>
              <w:t>1</w:t>
            </w:r>
          </w:p>
        </w:tc>
        <w:tc>
          <w:tcPr>
            <w:tcW w:w="4462" w:type="dxa"/>
            <w:shd w:val="clear" w:color="auto" w:fill="E2EFD9"/>
          </w:tcPr>
          <w:p w:rsidR="00D9102B" w:rsidRPr="00CE5B31" w:rsidRDefault="00D9102B" w:rsidP="00A742E4">
            <w:pPr>
              <w:widowControl w:val="0"/>
              <w:autoSpaceDE w:val="0"/>
              <w:autoSpaceDN w:val="0"/>
              <w:spacing w:before="1" w:after="0" w:line="240" w:lineRule="auto"/>
              <w:ind w:left="106"/>
              <w:rPr>
                <w:rFonts w:cs="Calibri"/>
                <w:sz w:val="20"/>
              </w:rPr>
            </w:pPr>
            <w:r w:rsidRPr="00CE5B31">
              <w:rPr>
                <w:rFonts w:cs="Calibri"/>
                <w:sz w:val="20"/>
              </w:rPr>
              <w:t>100</w:t>
            </w:r>
          </w:p>
        </w:tc>
      </w:tr>
      <w:tr w:rsidR="00D9102B" w:rsidRPr="00CE5B31" w:rsidTr="00A742E4">
        <w:trPr>
          <w:trHeight w:val="227"/>
        </w:trPr>
        <w:tc>
          <w:tcPr>
            <w:tcW w:w="13196" w:type="dxa"/>
            <w:gridSpan w:val="6"/>
            <w:shd w:val="clear" w:color="auto" w:fill="C5E0B3"/>
          </w:tcPr>
          <w:p w:rsidR="00D9102B" w:rsidRPr="00CE5B31" w:rsidRDefault="00D9102B" w:rsidP="00A742E4">
            <w:pPr>
              <w:widowControl w:val="0"/>
              <w:autoSpaceDE w:val="0"/>
              <w:autoSpaceDN w:val="0"/>
              <w:spacing w:after="0" w:line="215" w:lineRule="exact"/>
              <w:ind w:left="107"/>
              <w:rPr>
                <w:rFonts w:cs="Calibri"/>
                <w:b/>
                <w:sz w:val="20"/>
              </w:rPr>
            </w:pPr>
            <w:r w:rsidRPr="00CE5B31">
              <w:rPr>
                <w:rFonts w:cs="Calibri"/>
                <w:b/>
                <w:sz w:val="20"/>
              </w:rPr>
              <w:t>HedefeİlişkinDeğerlendirmeler</w:t>
            </w:r>
          </w:p>
        </w:tc>
      </w:tr>
      <w:tr w:rsidR="00D9102B" w:rsidRPr="00CE5B31" w:rsidTr="00A742E4">
        <w:trPr>
          <w:trHeight w:val="1617"/>
        </w:trPr>
        <w:tc>
          <w:tcPr>
            <w:tcW w:w="13196" w:type="dxa"/>
            <w:gridSpan w:val="6"/>
          </w:tcPr>
          <w:p w:rsidR="00D9102B" w:rsidRPr="00CE5B31" w:rsidRDefault="00D9102B" w:rsidP="00A742E4">
            <w:pPr>
              <w:widowControl w:val="0"/>
              <w:autoSpaceDE w:val="0"/>
              <w:autoSpaceDN w:val="0"/>
              <w:spacing w:before="10" w:after="0" w:line="240" w:lineRule="auto"/>
              <w:rPr>
                <w:rFonts w:cs="Calibri"/>
                <w:b/>
              </w:rPr>
            </w:pPr>
          </w:p>
          <w:p w:rsidR="00D9102B" w:rsidRPr="00CE5B31" w:rsidRDefault="00D9102B" w:rsidP="00A742E4">
            <w:pPr>
              <w:widowControl w:val="0"/>
              <w:autoSpaceDE w:val="0"/>
              <w:autoSpaceDN w:val="0"/>
              <w:spacing w:before="1" w:after="0" w:line="240" w:lineRule="auto"/>
              <w:ind w:left="107"/>
              <w:jc w:val="both"/>
              <w:rPr>
                <w:rFonts w:cs="Calibri"/>
                <w:sz w:val="20"/>
              </w:rPr>
            </w:pPr>
            <w:r w:rsidRPr="00CE5B31">
              <w:rPr>
                <w:rFonts w:cs="Calibri"/>
                <w:sz w:val="20"/>
              </w:rPr>
              <w:t>2024-2025eğitimöğretimyılındaPG1.1.1içinperformansın%100oranındagerçekleştiğigörülmektedir.</w:t>
            </w:r>
          </w:p>
          <w:p w:rsidR="00D9102B" w:rsidRPr="00CE5B31" w:rsidRDefault="00D9102B" w:rsidP="00A742E4">
            <w:pPr>
              <w:widowControl w:val="0"/>
              <w:autoSpaceDE w:val="0"/>
              <w:autoSpaceDN w:val="0"/>
              <w:spacing w:after="0" w:line="240" w:lineRule="auto"/>
              <w:ind w:left="107" w:right="95"/>
              <w:jc w:val="both"/>
              <w:rPr>
                <w:rFonts w:cs="Calibri"/>
                <w:sz w:val="20"/>
              </w:rPr>
            </w:pPr>
          </w:p>
        </w:tc>
      </w:tr>
    </w:tbl>
    <w:p w:rsidR="00D9102B" w:rsidRPr="00CE5B31" w:rsidRDefault="00D9102B" w:rsidP="00D9102B">
      <w:pPr>
        <w:tabs>
          <w:tab w:val="left" w:pos="12401"/>
        </w:tabs>
        <w:rPr>
          <w:rFonts w:cs="Calibri"/>
        </w:rPr>
      </w:pPr>
    </w:p>
    <w:p w:rsidR="00D9102B" w:rsidRDefault="00D9102B" w:rsidP="00D9102B">
      <w:pPr>
        <w:spacing w:after="0" w:line="348" w:lineRule="auto"/>
        <w:rPr>
          <w:rFonts w:ascii="Times New Roman" w:hAnsi="Times New Roman"/>
        </w:rPr>
        <w:sectPr w:rsidR="00D9102B" w:rsidSect="000271AB">
          <w:pgSz w:w="16838" w:h="11900" w:orient="landscape"/>
          <w:pgMar w:top="1417" w:right="1417" w:bottom="1417" w:left="1417" w:header="0" w:footer="0" w:gutter="0"/>
          <w:cols w:space="708"/>
          <w:docGrid w:linePitch="326"/>
        </w:sectPr>
      </w:pPr>
    </w:p>
    <w:p w:rsidR="00D9102B" w:rsidRDefault="00D9102B" w:rsidP="00D9102B">
      <w:pPr>
        <w:spacing w:after="80"/>
        <w:jc w:val="center"/>
        <w:rPr>
          <w:rFonts w:ascii="Times New Roman" w:hAnsi="Times New Roman"/>
          <w:b/>
          <w:bCs/>
          <w:szCs w:val="24"/>
        </w:rPr>
      </w:pPr>
      <w:bookmarkStart w:id="42" w:name="page58"/>
      <w:bookmarkEnd w:id="42"/>
      <w:r>
        <w:rPr>
          <w:rFonts w:ascii="Times New Roman" w:hAnsi="Times New Roman"/>
          <w:b/>
          <w:szCs w:val="24"/>
        </w:rPr>
        <w:lastRenderedPageBreak/>
        <w:t xml:space="preserve">HANÇALAR MAE Ortaokulu </w:t>
      </w:r>
      <w:r>
        <w:rPr>
          <w:rFonts w:ascii="Times New Roman" w:hAnsi="Times New Roman"/>
          <w:b/>
          <w:bCs/>
          <w:szCs w:val="24"/>
        </w:rPr>
        <w:t>Müdürlüğü</w:t>
      </w:r>
    </w:p>
    <w:p w:rsidR="00D9102B" w:rsidRDefault="00D9102B" w:rsidP="00D9102B">
      <w:pPr>
        <w:jc w:val="center"/>
        <w:rPr>
          <w:rFonts w:ascii="Times New Roman" w:hAnsi="Times New Roman"/>
          <w:b/>
          <w:bCs/>
          <w:szCs w:val="24"/>
        </w:rPr>
      </w:pPr>
      <w:r>
        <w:rPr>
          <w:rFonts w:ascii="Times New Roman" w:hAnsi="Times New Roman"/>
          <w:b/>
          <w:bCs/>
          <w:szCs w:val="24"/>
        </w:rPr>
        <w:t>Stratejik Plan Hazırlama Ekibi</w:t>
      </w:r>
    </w:p>
    <w:p w:rsidR="00D9102B" w:rsidRDefault="00D9102B" w:rsidP="00D9102B">
      <w:pPr>
        <w:jc w:val="center"/>
        <w:rPr>
          <w:rFonts w:ascii="Times New Roman" w:hAnsi="Times New Roman"/>
          <w:b/>
          <w:bCs/>
          <w:szCs w:val="24"/>
        </w:rPr>
      </w:pPr>
    </w:p>
    <w:p w:rsidR="00D9102B" w:rsidRDefault="00D9102B" w:rsidP="00D9102B">
      <w:pPr>
        <w:jc w:val="center"/>
        <w:rPr>
          <w:rFonts w:ascii="Times New Roman" w:hAnsi="Times New Roman"/>
          <w:b/>
          <w:bCs/>
          <w:szCs w:val="24"/>
        </w:rPr>
      </w:pPr>
    </w:p>
    <w:tbl>
      <w:tblPr>
        <w:tblW w:w="48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2758"/>
        <w:gridCol w:w="2179"/>
        <w:gridCol w:w="1745"/>
        <w:gridCol w:w="1447"/>
      </w:tblGrid>
      <w:tr w:rsidR="00D9102B" w:rsidTr="00A742E4">
        <w:trPr>
          <w:trHeight w:hRule="exact" w:val="484"/>
        </w:trPr>
        <w:tc>
          <w:tcPr>
            <w:tcW w:w="467" w:type="pct"/>
            <w:tcBorders>
              <w:top w:val="single" w:sz="4" w:space="0" w:color="auto"/>
              <w:left w:val="single" w:sz="4" w:space="0" w:color="auto"/>
              <w:bottom w:val="single" w:sz="4" w:space="0" w:color="auto"/>
              <w:right w:val="single" w:sz="4" w:space="0" w:color="auto"/>
            </w:tcBorders>
            <w:hideMark/>
          </w:tcPr>
          <w:p w:rsidR="00D9102B" w:rsidRDefault="00D9102B" w:rsidP="00A742E4">
            <w:pPr>
              <w:jc w:val="center"/>
              <w:rPr>
                <w:rFonts w:ascii="Times New Roman" w:hAnsi="Times New Roman"/>
                <w:b/>
                <w:szCs w:val="24"/>
              </w:rPr>
            </w:pPr>
            <w:r>
              <w:rPr>
                <w:rFonts w:ascii="Times New Roman" w:hAnsi="Times New Roman"/>
                <w:b/>
                <w:szCs w:val="24"/>
              </w:rPr>
              <w:t>S.No</w:t>
            </w:r>
          </w:p>
        </w:tc>
        <w:tc>
          <w:tcPr>
            <w:tcW w:w="1538" w:type="pct"/>
            <w:tcBorders>
              <w:top w:val="single" w:sz="4" w:space="0" w:color="auto"/>
              <w:left w:val="single" w:sz="4" w:space="0" w:color="auto"/>
              <w:bottom w:val="single" w:sz="4" w:space="0" w:color="auto"/>
              <w:right w:val="single" w:sz="4" w:space="0" w:color="auto"/>
            </w:tcBorders>
            <w:vAlign w:val="center"/>
            <w:hideMark/>
          </w:tcPr>
          <w:p w:rsidR="00D9102B" w:rsidRDefault="00D9102B" w:rsidP="00A742E4">
            <w:pPr>
              <w:jc w:val="center"/>
              <w:rPr>
                <w:rFonts w:ascii="Times New Roman" w:hAnsi="Times New Roman"/>
                <w:b/>
                <w:szCs w:val="24"/>
              </w:rPr>
            </w:pPr>
            <w:r>
              <w:rPr>
                <w:rFonts w:ascii="Times New Roman" w:hAnsi="Times New Roman"/>
                <w:b/>
                <w:szCs w:val="24"/>
              </w:rPr>
              <w:t>Ünvanı</w:t>
            </w:r>
          </w:p>
        </w:tc>
        <w:tc>
          <w:tcPr>
            <w:tcW w:w="1215" w:type="pct"/>
            <w:tcBorders>
              <w:top w:val="single" w:sz="4" w:space="0" w:color="auto"/>
              <w:left w:val="single" w:sz="4" w:space="0" w:color="auto"/>
              <w:bottom w:val="single" w:sz="4" w:space="0" w:color="auto"/>
              <w:right w:val="single" w:sz="4" w:space="0" w:color="auto"/>
            </w:tcBorders>
            <w:vAlign w:val="center"/>
            <w:hideMark/>
          </w:tcPr>
          <w:p w:rsidR="00D9102B" w:rsidRDefault="00D9102B" w:rsidP="00A742E4">
            <w:pPr>
              <w:jc w:val="center"/>
              <w:rPr>
                <w:rFonts w:ascii="Times New Roman" w:hAnsi="Times New Roman"/>
                <w:b/>
                <w:szCs w:val="24"/>
              </w:rPr>
            </w:pPr>
            <w:r>
              <w:rPr>
                <w:rFonts w:ascii="Times New Roman" w:hAnsi="Times New Roman"/>
                <w:b/>
                <w:szCs w:val="24"/>
              </w:rPr>
              <w:t>Adı-Soyadı</w:t>
            </w:r>
          </w:p>
        </w:tc>
        <w:tc>
          <w:tcPr>
            <w:tcW w:w="973" w:type="pct"/>
            <w:tcBorders>
              <w:top w:val="single" w:sz="4" w:space="0" w:color="auto"/>
              <w:left w:val="single" w:sz="4" w:space="0" w:color="auto"/>
              <w:bottom w:val="single" w:sz="4" w:space="0" w:color="auto"/>
              <w:right w:val="single" w:sz="4" w:space="0" w:color="auto"/>
            </w:tcBorders>
            <w:hideMark/>
          </w:tcPr>
          <w:p w:rsidR="00D9102B" w:rsidRDefault="00D9102B" w:rsidP="00A742E4">
            <w:pPr>
              <w:jc w:val="center"/>
              <w:rPr>
                <w:rFonts w:ascii="Times New Roman" w:hAnsi="Times New Roman"/>
                <w:b/>
                <w:szCs w:val="24"/>
              </w:rPr>
            </w:pPr>
            <w:r>
              <w:rPr>
                <w:rFonts w:ascii="Times New Roman" w:hAnsi="Times New Roman"/>
                <w:b/>
                <w:szCs w:val="24"/>
              </w:rPr>
              <w:t>İletişim</w:t>
            </w:r>
          </w:p>
        </w:tc>
        <w:tc>
          <w:tcPr>
            <w:tcW w:w="807" w:type="pct"/>
            <w:tcBorders>
              <w:top w:val="single" w:sz="4" w:space="0" w:color="auto"/>
              <w:left w:val="single" w:sz="4" w:space="0" w:color="auto"/>
              <w:bottom w:val="single" w:sz="4" w:space="0" w:color="auto"/>
              <w:right w:val="single" w:sz="4" w:space="0" w:color="auto"/>
            </w:tcBorders>
            <w:vAlign w:val="center"/>
            <w:hideMark/>
          </w:tcPr>
          <w:p w:rsidR="00D9102B" w:rsidRDefault="00D9102B" w:rsidP="00A742E4">
            <w:pPr>
              <w:jc w:val="center"/>
              <w:rPr>
                <w:rFonts w:ascii="Times New Roman" w:hAnsi="Times New Roman"/>
                <w:b/>
                <w:szCs w:val="24"/>
              </w:rPr>
            </w:pPr>
            <w:r>
              <w:rPr>
                <w:rFonts w:ascii="Times New Roman" w:hAnsi="Times New Roman"/>
                <w:b/>
                <w:szCs w:val="24"/>
              </w:rPr>
              <w:t>İmza</w:t>
            </w:r>
          </w:p>
        </w:tc>
      </w:tr>
      <w:tr w:rsidR="00D9102B" w:rsidTr="00A742E4">
        <w:trPr>
          <w:trHeight w:hRule="exact" w:val="706"/>
        </w:trPr>
        <w:tc>
          <w:tcPr>
            <w:tcW w:w="467" w:type="pct"/>
            <w:tcBorders>
              <w:top w:val="single" w:sz="4" w:space="0" w:color="auto"/>
              <w:left w:val="single" w:sz="4" w:space="0" w:color="auto"/>
              <w:bottom w:val="single" w:sz="4" w:space="0" w:color="auto"/>
              <w:right w:val="single" w:sz="4" w:space="0" w:color="auto"/>
            </w:tcBorders>
            <w:hideMark/>
          </w:tcPr>
          <w:p w:rsidR="00D9102B" w:rsidRDefault="00D9102B" w:rsidP="00A742E4">
            <w:pPr>
              <w:jc w:val="center"/>
              <w:rPr>
                <w:rFonts w:ascii="Times New Roman" w:hAnsi="Times New Roman"/>
                <w:b/>
                <w:szCs w:val="24"/>
              </w:rPr>
            </w:pPr>
            <w:r>
              <w:rPr>
                <w:rFonts w:ascii="Times New Roman" w:hAnsi="Times New Roman"/>
                <w:b/>
                <w:szCs w:val="24"/>
              </w:rPr>
              <w:t>1</w:t>
            </w:r>
          </w:p>
        </w:tc>
        <w:tc>
          <w:tcPr>
            <w:tcW w:w="1538" w:type="pct"/>
            <w:tcBorders>
              <w:top w:val="single" w:sz="4" w:space="0" w:color="auto"/>
              <w:left w:val="single" w:sz="4" w:space="0" w:color="auto"/>
              <w:bottom w:val="single" w:sz="4" w:space="0" w:color="auto"/>
              <w:right w:val="single" w:sz="4" w:space="0" w:color="auto"/>
            </w:tcBorders>
            <w:vAlign w:val="center"/>
            <w:hideMark/>
          </w:tcPr>
          <w:p w:rsidR="00D9102B" w:rsidRDefault="00A742E4" w:rsidP="00A742E4">
            <w:pPr>
              <w:autoSpaceDE w:val="0"/>
              <w:autoSpaceDN w:val="0"/>
              <w:adjustRightInd w:val="0"/>
              <w:jc w:val="center"/>
              <w:rPr>
                <w:rFonts w:ascii="Times New Roman" w:hAnsi="Times New Roman"/>
                <w:b/>
                <w:szCs w:val="24"/>
              </w:rPr>
            </w:pPr>
            <w:r>
              <w:rPr>
                <w:rFonts w:ascii="Times New Roman" w:hAnsi="Times New Roman"/>
                <w:b/>
                <w:szCs w:val="24"/>
              </w:rPr>
              <w:t>SINIF</w:t>
            </w:r>
            <w:r w:rsidR="00D9102B">
              <w:rPr>
                <w:rFonts w:ascii="Times New Roman" w:hAnsi="Times New Roman"/>
                <w:b/>
                <w:szCs w:val="24"/>
              </w:rPr>
              <w:t xml:space="preserve"> ÖĞRETMENİ</w:t>
            </w:r>
          </w:p>
        </w:tc>
        <w:tc>
          <w:tcPr>
            <w:tcW w:w="1215" w:type="pct"/>
            <w:tcBorders>
              <w:top w:val="single" w:sz="4" w:space="0" w:color="auto"/>
              <w:left w:val="single" w:sz="4" w:space="0" w:color="auto"/>
              <w:bottom w:val="single" w:sz="4" w:space="0" w:color="auto"/>
              <w:right w:val="single" w:sz="4" w:space="0" w:color="auto"/>
            </w:tcBorders>
            <w:vAlign w:val="center"/>
            <w:hideMark/>
          </w:tcPr>
          <w:p w:rsidR="00D9102B" w:rsidRDefault="00A742E4" w:rsidP="00A742E4">
            <w:pPr>
              <w:jc w:val="center"/>
              <w:rPr>
                <w:rFonts w:ascii="Times New Roman" w:hAnsi="Times New Roman"/>
                <w:b/>
                <w:szCs w:val="24"/>
              </w:rPr>
            </w:pPr>
            <w:r>
              <w:rPr>
                <w:rFonts w:ascii="Times New Roman" w:hAnsi="Times New Roman"/>
                <w:b/>
                <w:szCs w:val="24"/>
              </w:rPr>
              <w:t>Nurgül ÇAKIR</w:t>
            </w:r>
          </w:p>
        </w:tc>
        <w:tc>
          <w:tcPr>
            <w:tcW w:w="973" w:type="pct"/>
            <w:tcBorders>
              <w:top w:val="single" w:sz="4" w:space="0" w:color="auto"/>
              <w:left w:val="single" w:sz="4" w:space="0" w:color="auto"/>
              <w:bottom w:val="single" w:sz="4" w:space="0" w:color="auto"/>
              <w:right w:val="single" w:sz="4" w:space="0" w:color="auto"/>
            </w:tcBorders>
            <w:vAlign w:val="center"/>
          </w:tcPr>
          <w:p w:rsidR="00D9102B" w:rsidRDefault="00D9102B" w:rsidP="00A742E4">
            <w:pPr>
              <w:autoSpaceDE w:val="0"/>
              <w:autoSpaceDN w:val="0"/>
              <w:adjustRightInd w:val="0"/>
              <w:jc w:val="center"/>
              <w:rPr>
                <w:rFonts w:ascii="Times New Roman" w:hAnsi="Times New Roman"/>
                <w:b/>
                <w:szCs w:val="24"/>
              </w:rPr>
            </w:pPr>
          </w:p>
        </w:tc>
        <w:tc>
          <w:tcPr>
            <w:tcW w:w="807" w:type="pct"/>
            <w:tcBorders>
              <w:top w:val="single" w:sz="4" w:space="0" w:color="auto"/>
              <w:left w:val="single" w:sz="4" w:space="0" w:color="auto"/>
              <w:bottom w:val="single" w:sz="4" w:space="0" w:color="auto"/>
              <w:right w:val="single" w:sz="4" w:space="0" w:color="auto"/>
            </w:tcBorders>
            <w:vAlign w:val="center"/>
          </w:tcPr>
          <w:p w:rsidR="00D9102B" w:rsidRDefault="00D9102B" w:rsidP="00A742E4">
            <w:pPr>
              <w:jc w:val="center"/>
              <w:rPr>
                <w:rFonts w:ascii="Times New Roman" w:hAnsi="Times New Roman"/>
                <w:b/>
                <w:color w:val="FF0000"/>
                <w:szCs w:val="24"/>
              </w:rPr>
            </w:pPr>
          </w:p>
        </w:tc>
      </w:tr>
      <w:tr w:rsidR="00D9102B" w:rsidTr="00A742E4">
        <w:trPr>
          <w:trHeight w:hRule="exact" w:val="714"/>
        </w:trPr>
        <w:tc>
          <w:tcPr>
            <w:tcW w:w="467" w:type="pct"/>
            <w:tcBorders>
              <w:top w:val="single" w:sz="4" w:space="0" w:color="auto"/>
              <w:left w:val="single" w:sz="4" w:space="0" w:color="auto"/>
              <w:bottom w:val="single" w:sz="4" w:space="0" w:color="auto"/>
              <w:right w:val="single" w:sz="4" w:space="0" w:color="auto"/>
            </w:tcBorders>
            <w:hideMark/>
          </w:tcPr>
          <w:p w:rsidR="00D9102B" w:rsidRDefault="00D9102B" w:rsidP="00A742E4">
            <w:pPr>
              <w:jc w:val="center"/>
              <w:rPr>
                <w:rFonts w:ascii="Times New Roman" w:hAnsi="Times New Roman"/>
                <w:b/>
                <w:szCs w:val="24"/>
              </w:rPr>
            </w:pPr>
            <w:r>
              <w:rPr>
                <w:rFonts w:ascii="Times New Roman" w:hAnsi="Times New Roman"/>
                <w:b/>
                <w:szCs w:val="24"/>
              </w:rPr>
              <w:t>2</w:t>
            </w:r>
          </w:p>
        </w:tc>
        <w:tc>
          <w:tcPr>
            <w:tcW w:w="1538" w:type="pct"/>
            <w:tcBorders>
              <w:top w:val="single" w:sz="4" w:space="0" w:color="auto"/>
              <w:left w:val="single" w:sz="4" w:space="0" w:color="auto"/>
              <w:bottom w:val="single" w:sz="4" w:space="0" w:color="auto"/>
              <w:right w:val="single" w:sz="4" w:space="0" w:color="auto"/>
            </w:tcBorders>
            <w:vAlign w:val="center"/>
            <w:hideMark/>
          </w:tcPr>
          <w:p w:rsidR="00D9102B" w:rsidRDefault="00A742E4" w:rsidP="00A742E4">
            <w:pPr>
              <w:autoSpaceDE w:val="0"/>
              <w:autoSpaceDN w:val="0"/>
              <w:adjustRightInd w:val="0"/>
              <w:jc w:val="center"/>
              <w:rPr>
                <w:rFonts w:ascii="Times New Roman" w:hAnsi="Times New Roman"/>
                <w:b/>
                <w:szCs w:val="24"/>
              </w:rPr>
            </w:pPr>
            <w:r>
              <w:rPr>
                <w:rFonts w:ascii="Times New Roman" w:hAnsi="Times New Roman"/>
                <w:b/>
                <w:szCs w:val="24"/>
              </w:rPr>
              <w:t>SINIF</w:t>
            </w:r>
            <w:r w:rsidR="00D9102B">
              <w:rPr>
                <w:rFonts w:ascii="Times New Roman" w:hAnsi="Times New Roman"/>
                <w:b/>
                <w:szCs w:val="24"/>
              </w:rPr>
              <w:t xml:space="preserve"> ÖĞRETMENİ</w:t>
            </w:r>
          </w:p>
        </w:tc>
        <w:tc>
          <w:tcPr>
            <w:tcW w:w="1215" w:type="pct"/>
            <w:tcBorders>
              <w:top w:val="single" w:sz="4" w:space="0" w:color="auto"/>
              <w:left w:val="single" w:sz="4" w:space="0" w:color="auto"/>
              <w:bottom w:val="single" w:sz="4" w:space="0" w:color="auto"/>
              <w:right w:val="single" w:sz="4" w:space="0" w:color="auto"/>
            </w:tcBorders>
            <w:vAlign w:val="center"/>
            <w:hideMark/>
          </w:tcPr>
          <w:p w:rsidR="00D9102B" w:rsidRDefault="00A742E4" w:rsidP="00A742E4">
            <w:pPr>
              <w:jc w:val="center"/>
              <w:rPr>
                <w:rFonts w:ascii="Times New Roman" w:hAnsi="Times New Roman"/>
                <w:b/>
                <w:szCs w:val="24"/>
              </w:rPr>
            </w:pPr>
            <w:r>
              <w:rPr>
                <w:rFonts w:ascii="Times New Roman" w:hAnsi="Times New Roman"/>
                <w:b/>
                <w:szCs w:val="24"/>
              </w:rPr>
              <w:t>Sadettin ŞENŞAHİN</w:t>
            </w:r>
          </w:p>
        </w:tc>
        <w:tc>
          <w:tcPr>
            <w:tcW w:w="973" w:type="pct"/>
            <w:tcBorders>
              <w:top w:val="single" w:sz="4" w:space="0" w:color="auto"/>
              <w:left w:val="single" w:sz="4" w:space="0" w:color="auto"/>
              <w:bottom w:val="single" w:sz="4" w:space="0" w:color="auto"/>
              <w:right w:val="single" w:sz="4" w:space="0" w:color="auto"/>
            </w:tcBorders>
            <w:vAlign w:val="center"/>
          </w:tcPr>
          <w:p w:rsidR="00D9102B" w:rsidRDefault="00D9102B" w:rsidP="00A742E4">
            <w:pPr>
              <w:autoSpaceDE w:val="0"/>
              <w:autoSpaceDN w:val="0"/>
              <w:adjustRightInd w:val="0"/>
              <w:jc w:val="center"/>
              <w:rPr>
                <w:rFonts w:ascii="Times New Roman" w:hAnsi="Times New Roman"/>
                <w:b/>
                <w:szCs w:val="24"/>
              </w:rPr>
            </w:pPr>
          </w:p>
        </w:tc>
        <w:tc>
          <w:tcPr>
            <w:tcW w:w="807" w:type="pct"/>
            <w:tcBorders>
              <w:top w:val="single" w:sz="4" w:space="0" w:color="auto"/>
              <w:left w:val="single" w:sz="4" w:space="0" w:color="auto"/>
              <w:bottom w:val="single" w:sz="4" w:space="0" w:color="auto"/>
              <w:right w:val="single" w:sz="4" w:space="0" w:color="auto"/>
            </w:tcBorders>
            <w:vAlign w:val="center"/>
          </w:tcPr>
          <w:p w:rsidR="00D9102B" w:rsidRDefault="00D9102B" w:rsidP="00A742E4">
            <w:pPr>
              <w:jc w:val="center"/>
              <w:rPr>
                <w:rFonts w:ascii="Times New Roman" w:hAnsi="Times New Roman"/>
                <w:b/>
                <w:szCs w:val="24"/>
              </w:rPr>
            </w:pPr>
          </w:p>
        </w:tc>
      </w:tr>
      <w:tr w:rsidR="00D9102B" w:rsidTr="00A742E4">
        <w:trPr>
          <w:trHeight w:hRule="exact" w:val="703"/>
        </w:trPr>
        <w:tc>
          <w:tcPr>
            <w:tcW w:w="467" w:type="pct"/>
            <w:tcBorders>
              <w:top w:val="single" w:sz="4" w:space="0" w:color="auto"/>
              <w:left w:val="single" w:sz="4" w:space="0" w:color="auto"/>
              <w:bottom w:val="single" w:sz="4" w:space="0" w:color="auto"/>
              <w:right w:val="single" w:sz="4" w:space="0" w:color="auto"/>
            </w:tcBorders>
            <w:hideMark/>
          </w:tcPr>
          <w:p w:rsidR="00D9102B" w:rsidRDefault="00D9102B" w:rsidP="00A742E4">
            <w:pPr>
              <w:jc w:val="center"/>
              <w:rPr>
                <w:rFonts w:ascii="Times New Roman" w:hAnsi="Times New Roman"/>
                <w:b/>
                <w:szCs w:val="24"/>
              </w:rPr>
            </w:pPr>
            <w:r>
              <w:rPr>
                <w:rFonts w:ascii="Times New Roman" w:hAnsi="Times New Roman"/>
                <w:b/>
                <w:szCs w:val="24"/>
              </w:rPr>
              <w:t>3</w:t>
            </w:r>
          </w:p>
        </w:tc>
        <w:tc>
          <w:tcPr>
            <w:tcW w:w="1538" w:type="pct"/>
            <w:tcBorders>
              <w:top w:val="single" w:sz="4" w:space="0" w:color="auto"/>
              <w:left w:val="single" w:sz="4" w:space="0" w:color="auto"/>
              <w:bottom w:val="single" w:sz="4" w:space="0" w:color="auto"/>
              <w:right w:val="single" w:sz="4" w:space="0" w:color="auto"/>
            </w:tcBorders>
            <w:vAlign w:val="center"/>
            <w:hideMark/>
          </w:tcPr>
          <w:p w:rsidR="00D9102B" w:rsidRDefault="00A742E4" w:rsidP="00A742E4">
            <w:pPr>
              <w:autoSpaceDE w:val="0"/>
              <w:autoSpaceDN w:val="0"/>
              <w:adjustRightInd w:val="0"/>
              <w:jc w:val="center"/>
              <w:rPr>
                <w:rFonts w:ascii="Times New Roman" w:hAnsi="Times New Roman"/>
                <w:b/>
                <w:szCs w:val="24"/>
              </w:rPr>
            </w:pPr>
            <w:r>
              <w:rPr>
                <w:rFonts w:ascii="Times New Roman" w:hAnsi="Times New Roman"/>
                <w:b/>
                <w:szCs w:val="24"/>
              </w:rPr>
              <w:t>İNGİLİZCE</w:t>
            </w:r>
            <w:r w:rsidR="00D9102B">
              <w:rPr>
                <w:rFonts w:ascii="Times New Roman" w:hAnsi="Times New Roman"/>
                <w:b/>
                <w:szCs w:val="24"/>
              </w:rPr>
              <w:t xml:space="preserve"> ÖĞRETMENİ</w:t>
            </w:r>
          </w:p>
        </w:tc>
        <w:tc>
          <w:tcPr>
            <w:tcW w:w="1215" w:type="pct"/>
            <w:tcBorders>
              <w:top w:val="single" w:sz="4" w:space="0" w:color="auto"/>
              <w:left w:val="single" w:sz="4" w:space="0" w:color="auto"/>
              <w:bottom w:val="single" w:sz="4" w:space="0" w:color="auto"/>
              <w:right w:val="single" w:sz="4" w:space="0" w:color="auto"/>
            </w:tcBorders>
            <w:vAlign w:val="center"/>
            <w:hideMark/>
          </w:tcPr>
          <w:p w:rsidR="00D9102B" w:rsidRDefault="00D12C93" w:rsidP="00A742E4">
            <w:pPr>
              <w:jc w:val="center"/>
              <w:rPr>
                <w:rFonts w:ascii="Times New Roman" w:hAnsi="Times New Roman"/>
                <w:b/>
                <w:szCs w:val="24"/>
              </w:rPr>
            </w:pPr>
            <w:r>
              <w:rPr>
                <w:rFonts w:ascii="Times New Roman" w:hAnsi="Times New Roman"/>
                <w:b/>
                <w:szCs w:val="24"/>
              </w:rPr>
              <w:t>Gökhan AKTAŞ</w:t>
            </w:r>
          </w:p>
        </w:tc>
        <w:tc>
          <w:tcPr>
            <w:tcW w:w="973" w:type="pct"/>
            <w:tcBorders>
              <w:top w:val="single" w:sz="4" w:space="0" w:color="auto"/>
              <w:left w:val="single" w:sz="4" w:space="0" w:color="auto"/>
              <w:bottom w:val="single" w:sz="4" w:space="0" w:color="auto"/>
              <w:right w:val="single" w:sz="4" w:space="0" w:color="auto"/>
            </w:tcBorders>
            <w:vAlign w:val="center"/>
          </w:tcPr>
          <w:p w:rsidR="00D9102B" w:rsidRDefault="00D9102B" w:rsidP="00A742E4">
            <w:pPr>
              <w:autoSpaceDE w:val="0"/>
              <w:autoSpaceDN w:val="0"/>
              <w:adjustRightInd w:val="0"/>
              <w:jc w:val="center"/>
              <w:rPr>
                <w:rFonts w:ascii="Times New Roman" w:hAnsi="Times New Roman"/>
                <w:b/>
                <w:szCs w:val="24"/>
              </w:rPr>
            </w:pPr>
          </w:p>
        </w:tc>
        <w:tc>
          <w:tcPr>
            <w:tcW w:w="807" w:type="pct"/>
            <w:tcBorders>
              <w:top w:val="single" w:sz="4" w:space="0" w:color="auto"/>
              <w:left w:val="single" w:sz="4" w:space="0" w:color="auto"/>
              <w:bottom w:val="single" w:sz="4" w:space="0" w:color="auto"/>
              <w:right w:val="single" w:sz="4" w:space="0" w:color="auto"/>
            </w:tcBorders>
            <w:vAlign w:val="center"/>
          </w:tcPr>
          <w:p w:rsidR="00D9102B" w:rsidRDefault="00D9102B" w:rsidP="00A742E4">
            <w:pPr>
              <w:jc w:val="center"/>
              <w:rPr>
                <w:rFonts w:ascii="Times New Roman" w:hAnsi="Times New Roman"/>
                <w:b/>
                <w:szCs w:val="24"/>
              </w:rPr>
            </w:pPr>
          </w:p>
        </w:tc>
      </w:tr>
    </w:tbl>
    <w:p w:rsidR="00D9102B" w:rsidRDefault="00D9102B" w:rsidP="00D9102B">
      <w:pPr>
        <w:jc w:val="center"/>
        <w:rPr>
          <w:rFonts w:ascii="Times New Roman" w:hAnsi="Times New Roman"/>
          <w:b/>
          <w:szCs w:val="24"/>
        </w:rPr>
      </w:pPr>
    </w:p>
    <w:p w:rsidR="00D9102B" w:rsidRDefault="00D9102B" w:rsidP="00D9102B">
      <w:pPr>
        <w:jc w:val="center"/>
        <w:rPr>
          <w:rFonts w:ascii="Times New Roman" w:hAnsi="Times New Roman"/>
          <w:b/>
          <w:szCs w:val="24"/>
        </w:rPr>
      </w:pPr>
      <w:r>
        <w:rPr>
          <w:rFonts w:ascii="Times New Roman" w:hAnsi="Times New Roman"/>
          <w:b/>
          <w:szCs w:val="24"/>
        </w:rPr>
        <w:t>Asım YILMAZ</w:t>
      </w:r>
    </w:p>
    <w:p w:rsidR="00D9102B" w:rsidRDefault="00D9102B" w:rsidP="00D9102B">
      <w:pPr>
        <w:jc w:val="center"/>
        <w:rPr>
          <w:rFonts w:ascii="Times New Roman" w:hAnsi="Times New Roman"/>
          <w:b/>
          <w:szCs w:val="24"/>
        </w:rPr>
      </w:pPr>
      <w:r>
        <w:rPr>
          <w:rFonts w:ascii="Times New Roman" w:hAnsi="Times New Roman"/>
          <w:b/>
          <w:szCs w:val="24"/>
        </w:rPr>
        <w:t>Okul Müdürü</w:t>
      </w:r>
    </w:p>
    <w:p w:rsidR="00D9102B" w:rsidRDefault="00D9102B" w:rsidP="00D9102B">
      <w:pPr>
        <w:jc w:val="center"/>
        <w:rPr>
          <w:rFonts w:ascii="Times New Roman" w:hAnsi="Times New Roman"/>
          <w:b/>
          <w:szCs w:val="24"/>
        </w:rPr>
      </w:pPr>
    </w:p>
    <w:p w:rsidR="00D9102B" w:rsidRDefault="00D9102B" w:rsidP="00D9102B">
      <w:pPr>
        <w:rPr>
          <w:rFonts w:ascii="Times New Roman" w:hAnsi="Times New Roman"/>
          <w:b/>
          <w:szCs w:val="24"/>
        </w:rPr>
      </w:pPr>
    </w:p>
    <w:p w:rsidR="00D9102B" w:rsidRDefault="00D12C93" w:rsidP="00D9102B">
      <w:pPr>
        <w:ind w:left="3540"/>
        <w:rPr>
          <w:rFonts w:ascii="Times New Roman" w:hAnsi="Times New Roman"/>
          <w:b/>
          <w:szCs w:val="24"/>
        </w:rPr>
      </w:pPr>
      <w:r>
        <w:rPr>
          <w:rFonts w:ascii="Times New Roman" w:hAnsi="Times New Roman"/>
          <w:b/>
          <w:szCs w:val="24"/>
        </w:rPr>
        <w:t xml:space="preserve">          </w:t>
      </w:r>
      <w:r w:rsidR="00D9102B">
        <w:rPr>
          <w:rFonts w:ascii="Times New Roman" w:hAnsi="Times New Roman"/>
          <w:b/>
          <w:szCs w:val="24"/>
        </w:rPr>
        <w:t xml:space="preserve"> O L U R</w:t>
      </w:r>
    </w:p>
    <w:p w:rsidR="00D9102B" w:rsidRDefault="00D9102B" w:rsidP="00D9102B">
      <w:pPr>
        <w:jc w:val="center"/>
        <w:rPr>
          <w:rFonts w:ascii="Times New Roman" w:hAnsi="Times New Roman"/>
          <w:b/>
          <w:szCs w:val="24"/>
        </w:rPr>
      </w:pPr>
      <w:r>
        <w:rPr>
          <w:rFonts w:ascii="Times New Roman" w:hAnsi="Times New Roman"/>
          <w:b/>
          <w:szCs w:val="24"/>
        </w:rPr>
        <w:t>../05/2024</w:t>
      </w:r>
    </w:p>
    <w:p w:rsidR="00D9102B" w:rsidRDefault="00D9102B" w:rsidP="00D9102B">
      <w:pPr>
        <w:jc w:val="center"/>
        <w:rPr>
          <w:rFonts w:ascii="Times New Roman" w:hAnsi="Times New Roman"/>
          <w:b/>
          <w:szCs w:val="24"/>
        </w:rPr>
      </w:pPr>
      <w:r>
        <w:rPr>
          <w:rFonts w:ascii="Times New Roman" w:hAnsi="Times New Roman"/>
          <w:b/>
          <w:szCs w:val="24"/>
        </w:rPr>
        <w:t>Önder AKTAŞ</w:t>
      </w:r>
    </w:p>
    <w:p w:rsidR="00D9102B" w:rsidRDefault="00D9102B" w:rsidP="00D9102B">
      <w:pPr>
        <w:jc w:val="center"/>
        <w:rPr>
          <w:rFonts w:ascii="Times New Roman" w:hAnsi="Times New Roman"/>
          <w:b/>
          <w:szCs w:val="24"/>
        </w:rPr>
      </w:pPr>
      <w:r>
        <w:rPr>
          <w:rFonts w:ascii="Times New Roman" w:hAnsi="Times New Roman"/>
          <w:b/>
          <w:szCs w:val="24"/>
        </w:rPr>
        <w:t>İlçe Milli Eğitim Müdürü</w:t>
      </w:r>
    </w:p>
    <w:p w:rsidR="00D9102B" w:rsidRDefault="00D9102B" w:rsidP="00D9102B">
      <w:pPr>
        <w:rPr>
          <w:rFonts w:ascii="Times New Roman" w:hAnsi="Times New Roman"/>
          <w:b/>
        </w:rPr>
      </w:pPr>
    </w:p>
    <w:p w:rsidR="00D9102B" w:rsidRPr="00CE5B31" w:rsidRDefault="00D9102B" w:rsidP="00D9102B">
      <w:pPr>
        <w:tabs>
          <w:tab w:val="left" w:pos="12401"/>
        </w:tabs>
        <w:rPr>
          <w:rFonts w:cs="Calibri"/>
        </w:rPr>
      </w:pPr>
    </w:p>
    <w:p w:rsidR="00D9102B" w:rsidRPr="00CE5B31" w:rsidRDefault="00D9102B" w:rsidP="00D9102B">
      <w:pPr>
        <w:tabs>
          <w:tab w:val="left" w:pos="12401"/>
        </w:tabs>
        <w:rPr>
          <w:rFonts w:cs="Calibri"/>
        </w:rPr>
      </w:pPr>
    </w:p>
    <w:p w:rsidR="00D9102B" w:rsidRPr="00CE5B31" w:rsidRDefault="00D9102B" w:rsidP="00D9102B">
      <w:pPr>
        <w:tabs>
          <w:tab w:val="left" w:pos="12401"/>
        </w:tabs>
        <w:rPr>
          <w:rFonts w:cs="Calibri"/>
        </w:rPr>
      </w:pPr>
    </w:p>
    <w:p w:rsidR="00D9102B" w:rsidRPr="00CE5B31" w:rsidRDefault="00D9102B" w:rsidP="00D9102B">
      <w:pPr>
        <w:tabs>
          <w:tab w:val="left" w:pos="12401"/>
        </w:tabs>
        <w:rPr>
          <w:rFonts w:cs="Calibri"/>
        </w:rPr>
      </w:pPr>
    </w:p>
    <w:p w:rsidR="00D9102B" w:rsidRPr="00CE5B31" w:rsidRDefault="00D9102B" w:rsidP="00D9102B">
      <w:pPr>
        <w:tabs>
          <w:tab w:val="left" w:pos="12401"/>
        </w:tabs>
        <w:rPr>
          <w:rFonts w:cs="Calibri"/>
        </w:rPr>
      </w:pPr>
    </w:p>
    <w:p w:rsidR="00D9102B" w:rsidRPr="00CE5B31" w:rsidRDefault="00D9102B" w:rsidP="00D9102B">
      <w:pPr>
        <w:tabs>
          <w:tab w:val="left" w:pos="12401"/>
        </w:tabs>
        <w:rPr>
          <w:rFonts w:cs="Calibri"/>
        </w:rPr>
      </w:pPr>
    </w:p>
    <w:p w:rsidR="00D9102B" w:rsidRPr="00CE5B31" w:rsidRDefault="00D9102B" w:rsidP="00D9102B">
      <w:pPr>
        <w:tabs>
          <w:tab w:val="left" w:pos="12401"/>
        </w:tabs>
        <w:rPr>
          <w:rFonts w:cs="Calibri"/>
        </w:rPr>
      </w:pPr>
    </w:p>
    <w:p w:rsidR="00D9102B" w:rsidRPr="00CE5B31" w:rsidRDefault="00D9102B" w:rsidP="00D9102B">
      <w:pPr>
        <w:tabs>
          <w:tab w:val="left" w:pos="12401"/>
        </w:tabs>
        <w:rPr>
          <w:rFonts w:cs="Calibri"/>
        </w:rPr>
      </w:pPr>
    </w:p>
    <w:p w:rsidR="00D9102B" w:rsidRDefault="00D9102B" w:rsidP="00FD3BF7">
      <w:pPr>
        <w:pStyle w:val="rnekleme"/>
      </w:pPr>
    </w:p>
    <w:sectPr w:rsidR="00D9102B" w:rsidSect="00304D0B">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5EF" w:rsidRDefault="008865EF" w:rsidP="00522983">
      <w:pPr>
        <w:spacing w:after="0" w:line="240" w:lineRule="auto"/>
      </w:pPr>
      <w:r>
        <w:separator/>
      </w:r>
    </w:p>
  </w:endnote>
  <w:endnote w:type="continuationSeparator" w:id="0">
    <w:p w:rsidR="008865EF" w:rsidRDefault="008865EF" w:rsidP="00522983">
      <w:pPr>
        <w:spacing w:after="0" w:line="240" w:lineRule="auto"/>
      </w:pPr>
      <w:r>
        <w:continuationSeparator/>
      </w:r>
    </w:p>
  </w:endnote>
  <w:endnote w:type="continuationNotice" w:id="1">
    <w:p w:rsidR="008865EF" w:rsidRDefault="008865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2E4" w:rsidRDefault="00A742E4">
    <w:pPr>
      <w:pStyle w:val="AltBilgi"/>
      <w:jc w:val="center"/>
    </w:pPr>
    <w:r>
      <w:t xml:space="preserve">Sayfa </w:t>
    </w:r>
    <w:r>
      <w:rPr>
        <w:b/>
      </w:rPr>
      <w:fldChar w:fldCharType="begin"/>
    </w:r>
    <w:r>
      <w:rPr>
        <w:b/>
      </w:rPr>
      <w:instrText>PAGE</w:instrText>
    </w:r>
    <w:r>
      <w:rPr>
        <w:b/>
      </w:rPr>
      <w:fldChar w:fldCharType="separate"/>
    </w:r>
    <w:r w:rsidR="000271AB">
      <w:rPr>
        <w:b/>
        <w:noProof/>
      </w:rPr>
      <w:t>41</w:t>
    </w:r>
    <w:r>
      <w:rPr>
        <w:b/>
      </w:rPr>
      <w:fldChar w:fldCharType="end"/>
    </w:r>
    <w:r>
      <w:t xml:space="preserve"> / </w:t>
    </w:r>
    <w:r>
      <w:rPr>
        <w:b/>
      </w:rPr>
      <w:fldChar w:fldCharType="begin"/>
    </w:r>
    <w:r>
      <w:rPr>
        <w:b/>
      </w:rPr>
      <w:instrText>NUMPAGES</w:instrText>
    </w:r>
    <w:r>
      <w:rPr>
        <w:b/>
      </w:rPr>
      <w:fldChar w:fldCharType="separate"/>
    </w:r>
    <w:r w:rsidR="000271AB">
      <w:rPr>
        <w:b/>
        <w:noProof/>
      </w:rPr>
      <w:t>41</w:t>
    </w:r>
    <w:r>
      <w:rPr>
        <w:b/>
      </w:rPr>
      <w:fldChar w:fldCharType="end"/>
    </w:r>
  </w:p>
  <w:p w:rsidR="00A742E4" w:rsidRDefault="00A742E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5EF" w:rsidRDefault="008865EF" w:rsidP="00522983">
      <w:pPr>
        <w:spacing w:after="0" w:line="240" w:lineRule="auto"/>
      </w:pPr>
      <w:r>
        <w:separator/>
      </w:r>
    </w:p>
  </w:footnote>
  <w:footnote w:type="continuationSeparator" w:id="0">
    <w:p w:rsidR="008865EF" w:rsidRDefault="008865EF" w:rsidP="00522983">
      <w:pPr>
        <w:spacing w:after="0" w:line="240" w:lineRule="auto"/>
      </w:pPr>
      <w:r>
        <w:continuationSeparator/>
      </w:r>
    </w:p>
  </w:footnote>
  <w:footnote w:type="continuationNotice" w:id="1">
    <w:p w:rsidR="008865EF" w:rsidRDefault="008865EF">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2E4" w:rsidRDefault="00A742E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8.75pt" o:bullet="t">
        <v:imagedata r:id="rId1" o:title=""/>
      </v:shape>
    </w:pict>
  </w:numPicBullet>
  <w:abstractNum w:abstractNumId="0" w15:restartNumberingAfterBreak="0">
    <w:nsid w:val="08E27214"/>
    <w:multiLevelType w:val="multilevel"/>
    <w:tmpl w:val="6DB0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07A47"/>
    <w:multiLevelType w:val="multilevel"/>
    <w:tmpl w:val="A2320A3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04424E"/>
    <w:multiLevelType w:val="hybridMultilevel"/>
    <w:tmpl w:val="BC7EC83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 w15:restartNumberingAfterBreak="0">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15:restartNumberingAfterBreak="0">
    <w:nsid w:val="214F0747"/>
    <w:multiLevelType w:val="hybridMultilevel"/>
    <w:tmpl w:val="AD96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625BC"/>
    <w:multiLevelType w:val="hybridMultilevel"/>
    <w:tmpl w:val="BC466EE2"/>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6" w15:restartNumberingAfterBreak="0">
    <w:nsid w:val="2B3C5FEF"/>
    <w:multiLevelType w:val="hybridMultilevel"/>
    <w:tmpl w:val="5BC60CF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7" w15:restartNumberingAfterBreak="0">
    <w:nsid w:val="302F3E1D"/>
    <w:multiLevelType w:val="hybridMultilevel"/>
    <w:tmpl w:val="47C838B2"/>
    <w:lvl w:ilvl="0" w:tplc="CBB0D566">
      <w:start w:val="1"/>
      <w:numFmt w:val="bullet"/>
      <w:lvlText w:val=""/>
      <w:lvlPicBulletId w:val="0"/>
      <w:lvlJc w:val="left"/>
      <w:pPr>
        <w:tabs>
          <w:tab w:val="num" w:pos="720"/>
        </w:tabs>
        <w:ind w:left="720" w:hanging="360"/>
      </w:pPr>
      <w:rPr>
        <w:rFonts w:ascii="Symbol" w:hAnsi="Symbol" w:hint="default"/>
      </w:rPr>
    </w:lvl>
    <w:lvl w:ilvl="1" w:tplc="658622E0" w:tentative="1">
      <w:start w:val="1"/>
      <w:numFmt w:val="bullet"/>
      <w:lvlText w:val=""/>
      <w:lvlPicBulletId w:val="0"/>
      <w:lvlJc w:val="left"/>
      <w:pPr>
        <w:tabs>
          <w:tab w:val="num" w:pos="1440"/>
        </w:tabs>
        <w:ind w:left="1440" w:hanging="360"/>
      </w:pPr>
      <w:rPr>
        <w:rFonts w:ascii="Symbol" w:hAnsi="Symbol" w:hint="default"/>
      </w:rPr>
    </w:lvl>
    <w:lvl w:ilvl="2" w:tplc="65EED9DA" w:tentative="1">
      <w:start w:val="1"/>
      <w:numFmt w:val="bullet"/>
      <w:lvlText w:val=""/>
      <w:lvlPicBulletId w:val="0"/>
      <w:lvlJc w:val="left"/>
      <w:pPr>
        <w:tabs>
          <w:tab w:val="num" w:pos="2160"/>
        </w:tabs>
        <w:ind w:left="2160" w:hanging="360"/>
      </w:pPr>
      <w:rPr>
        <w:rFonts w:ascii="Symbol" w:hAnsi="Symbol" w:hint="default"/>
      </w:rPr>
    </w:lvl>
    <w:lvl w:ilvl="3" w:tplc="11A41728" w:tentative="1">
      <w:start w:val="1"/>
      <w:numFmt w:val="bullet"/>
      <w:lvlText w:val=""/>
      <w:lvlPicBulletId w:val="0"/>
      <w:lvlJc w:val="left"/>
      <w:pPr>
        <w:tabs>
          <w:tab w:val="num" w:pos="2880"/>
        </w:tabs>
        <w:ind w:left="2880" w:hanging="360"/>
      </w:pPr>
      <w:rPr>
        <w:rFonts w:ascii="Symbol" w:hAnsi="Symbol" w:hint="default"/>
      </w:rPr>
    </w:lvl>
    <w:lvl w:ilvl="4" w:tplc="C3123230" w:tentative="1">
      <w:start w:val="1"/>
      <w:numFmt w:val="bullet"/>
      <w:lvlText w:val=""/>
      <w:lvlPicBulletId w:val="0"/>
      <w:lvlJc w:val="left"/>
      <w:pPr>
        <w:tabs>
          <w:tab w:val="num" w:pos="3600"/>
        </w:tabs>
        <w:ind w:left="3600" w:hanging="360"/>
      </w:pPr>
      <w:rPr>
        <w:rFonts w:ascii="Symbol" w:hAnsi="Symbol" w:hint="default"/>
      </w:rPr>
    </w:lvl>
    <w:lvl w:ilvl="5" w:tplc="C7D60D70" w:tentative="1">
      <w:start w:val="1"/>
      <w:numFmt w:val="bullet"/>
      <w:lvlText w:val=""/>
      <w:lvlPicBulletId w:val="0"/>
      <w:lvlJc w:val="left"/>
      <w:pPr>
        <w:tabs>
          <w:tab w:val="num" w:pos="4320"/>
        </w:tabs>
        <w:ind w:left="4320" w:hanging="360"/>
      </w:pPr>
      <w:rPr>
        <w:rFonts w:ascii="Symbol" w:hAnsi="Symbol" w:hint="default"/>
      </w:rPr>
    </w:lvl>
    <w:lvl w:ilvl="6" w:tplc="E2F0D330" w:tentative="1">
      <w:start w:val="1"/>
      <w:numFmt w:val="bullet"/>
      <w:lvlText w:val=""/>
      <w:lvlPicBulletId w:val="0"/>
      <w:lvlJc w:val="left"/>
      <w:pPr>
        <w:tabs>
          <w:tab w:val="num" w:pos="5040"/>
        </w:tabs>
        <w:ind w:left="5040" w:hanging="360"/>
      </w:pPr>
      <w:rPr>
        <w:rFonts w:ascii="Symbol" w:hAnsi="Symbol" w:hint="default"/>
      </w:rPr>
    </w:lvl>
    <w:lvl w:ilvl="7" w:tplc="5502A750" w:tentative="1">
      <w:start w:val="1"/>
      <w:numFmt w:val="bullet"/>
      <w:lvlText w:val=""/>
      <w:lvlPicBulletId w:val="0"/>
      <w:lvlJc w:val="left"/>
      <w:pPr>
        <w:tabs>
          <w:tab w:val="num" w:pos="5760"/>
        </w:tabs>
        <w:ind w:left="5760" w:hanging="360"/>
      </w:pPr>
      <w:rPr>
        <w:rFonts w:ascii="Symbol" w:hAnsi="Symbol" w:hint="default"/>
      </w:rPr>
    </w:lvl>
    <w:lvl w:ilvl="8" w:tplc="470858EC"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31350B5C"/>
    <w:multiLevelType w:val="hybridMultilevel"/>
    <w:tmpl w:val="0736ECE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9" w15:restartNumberingAfterBreak="0">
    <w:nsid w:val="3C4444C3"/>
    <w:multiLevelType w:val="hybridMultilevel"/>
    <w:tmpl w:val="5A8C0A50"/>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3D0F2C31"/>
    <w:multiLevelType w:val="multilevel"/>
    <w:tmpl w:val="3E6A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9D32D7"/>
    <w:multiLevelType w:val="hybridMultilevel"/>
    <w:tmpl w:val="4B6A9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1C7A6C"/>
    <w:multiLevelType w:val="hybridMultilevel"/>
    <w:tmpl w:val="1270CE6C"/>
    <w:lvl w:ilvl="0" w:tplc="365CC8DC">
      <w:start w:val="26"/>
      <w:numFmt w:val="bullet"/>
      <w:lvlText w:val="-"/>
      <w:lvlJc w:val="left"/>
      <w:pPr>
        <w:ind w:left="720" w:hanging="360"/>
      </w:pPr>
      <w:rPr>
        <w:rFonts w:ascii="Times New Roman" w:eastAsia="Times New Roman" w:hAnsi="Times New Roman"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4" w15:restartNumberingAfterBreak="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6FB77C5"/>
    <w:multiLevelType w:val="hybridMultilevel"/>
    <w:tmpl w:val="12048782"/>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6C956DFB"/>
    <w:multiLevelType w:val="hybridMultilevel"/>
    <w:tmpl w:val="189CA1F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7" w15:restartNumberingAfterBreak="0">
    <w:nsid w:val="6F6C5581"/>
    <w:multiLevelType w:val="hybridMultilevel"/>
    <w:tmpl w:val="D5D04C46"/>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6F7B06F1"/>
    <w:multiLevelType w:val="hybridMultilevel"/>
    <w:tmpl w:val="1742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B23801"/>
    <w:multiLevelType w:val="hybridMultilevel"/>
    <w:tmpl w:val="5F48B9B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0" w15:restartNumberingAfterBreak="0">
    <w:nsid w:val="795B6855"/>
    <w:multiLevelType w:val="hybridMultilevel"/>
    <w:tmpl w:val="AE28CF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CDD006F"/>
    <w:multiLevelType w:val="hybridMultilevel"/>
    <w:tmpl w:val="82603B30"/>
    <w:lvl w:ilvl="0" w:tplc="0C047A6C">
      <w:start w:val="1"/>
      <w:numFmt w:val="bullet"/>
      <w:lvlText w:val="•"/>
      <w:lvlJc w:val="left"/>
      <w:pPr>
        <w:tabs>
          <w:tab w:val="num" w:pos="720"/>
        </w:tabs>
        <w:ind w:left="720" w:hanging="360"/>
      </w:pPr>
      <w:rPr>
        <w:rFonts w:ascii="Arial" w:hAnsi="Arial" w:hint="default"/>
      </w:rPr>
    </w:lvl>
    <w:lvl w:ilvl="1" w:tplc="06067DAE" w:tentative="1">
      <w:start w:val="1"/>
      <w:numFmt w:val="bullet"/>
      <w:lvlText w:val="•"/>
      <w:lvlJc w:val="left"/>
      <w:pPr>
        <w:tabs>
          <w:tab w:val="num" w:pos="1440"/>
        </w:tabs>
        <w:ind w:left="1440" w:hanging="360"/>
      </w:pPr>
      <w:rPr>
        <w:rFonts w:ascii="Arial" w:hAnsi="Arial" w:hint="default"/>
      </w:rPr>
    </w:lvl>
    <w:lvl w:ilvl="2" w:tplc="E0DAC6FC" w:tentative="1">
      <w:start w:val="1"/>
      <w:numFmt w:val="bullet"/>
      <w:lvlText w:val="•"/>
      <w:lvlJc w:val="left"/>
      <w:pPr>
        <w:tabs>
          <w:tab w:val="num" w:pos="2160"/>
        </w:tabs>
        <w:ind w:left="2160" w:hanging="360"/>
      </w:pPr>
      <w:rPr>
        <w:rFonts w:ascii="Arial" w:hAnsi="Arial" w:hint="default"/>
      </w:rPr>
    </w:lvl>
    <w:lvl w:ilvl="3" w:tplc="3972206C" w:tentative="1">
      <w:start w:val="1"/>
      <w:numFmt w:val="bullet"/>
      <w:lvlText w:val="•"/>
      <w:lvlJc w:val="left"/>
      <w:pPr>
        <w:tabs>
          <w:tab w:val="num" w:pos="2880"/>
        </w:tabs>
        <w:ind w:left="2880" w:hanging="360"/>
      </w:pPr>
      <w:rPr>
        <w:rFonts w:ascii="Arial" w:hAnsi="Arial" w:hint="default"/>
      </w:rPr>
    </w:lvl>
    <w:lvl w:ilvl="4" w:tplc="3CE22EB6" w:tentative="1">
      <w:start w:val="1"/>
      <w:numFmt w:val="bullet"/>
      <w:lvlText w:val="•"/>
      <w:lvlJc w:val="left"/>
      <w:pPr>
        <w:tabs>
          <w:tab w:val="num" w:pos="3600"/>
        </w:tabs>
        <w:ind w:left="3600" w:hanging="360"/>
      </w:pPr>
      <w:rPr>
        <w:rFonts w:ascii="Arial" w:hAnsi="Arial" w:hint="default"/>
      </w:rPr>
    </w:lvl>
    <w:lvl w:ilvl="5" w:tplc="6D4A3CD4" w:tentative="1">
      <w:start w:val="1"/>
      <w:numFmt w:val="bullet"/>
      <w:lvlText w:val="•"/>
      <w:lvlJc w:val="left"/>
      <w:pPr>
        <w:tabs>
          <w:tab w:val="num" w:pos="4320"/>
        </w:tabs>
        <w:ind w:left="4320" w:hanging="360"/>
      </w:pPr>
      <w:rPr>
        <w:rFonts w:ascii="Arial" w:hAnsi="Arial" w:hint="default"/>
      </w:rPr>
    </w:lvl>
    <w:lvl w:ilvl="6" w:tplc="0CD2578E" w:tentative="1">
      <w:start w:val="1"/>
      <w:numFmt w:val="bullet"/>
      <w:lvlText w:val="•"/>
      <w:lvlJc w:val="left"/>
      <w:pPr>
        <w:tabs>
          <w:tab w:val="num" w:pos="5040"/>
        </w:tabs>
        <w:ind w:left="5040" w:hanging="360"/>
      </w:pPr>
      <w:rPr>
        <w:rFonts w:ascii="Arial" w:hAnsi="Arial" w:hint="default"/>
      </w:rPr>
    </w:lvl>
    <w:lvl w:ilvl="7" w:tplc="55D065BA" w:tentative="1">
      <w:start w:val="1"/>
      <w:numFmt w:val="bullet"/>
      <w:lvlText w:val="•"/>
      <w:lvlJc w:val="left"/>
      <w:pPr>
        <w:tabs>
          <w:tab w:val="num" w:pos="5760"/>
        </w:tabs>
        <w:ind w:left="5760" w:hanging="360"/>
      </w:pPr>
      <w:rPr>
        <w:rFonts w:ascii="Arial" w:hAnsi="Arial" w:hint="default"/>
      </w:rPr>
    </w:lvl>
    <w:lvl w:ilvl="8" w:tplc="F782FBF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F6813CA"/>
    <w:multiLevelType w:val="hybridMultilevel"/>
    <w:tmpl w:val="C77EB33E"/>
    <w:lvl w:ilvl="0" w:tplc="FFD8BB7C">
      <w:start w:val="1"/>
      <w:numFmt w:val="upperLetter"/>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0"/>
  </w:num>
  <w:num w:numId="7">
    <w:abstractNumId w:val="0"/>
  </w:num>
  <w:num w:numId="8">
    <w:abstractNumId w:val="20"/>
  </w:num>
  <w:num w:numId="9">
    <w:abstractNumId w:val="23"/>
    <w:lvlOverride w:ilvl="0">
      <w:startOverride w:val="1"/>
    </w:lvlOverride>
  </w:num>
  <w:num w:numId="10">
    <w:abstractNumId w:val="3"/>
  </w:num>
  <w:num w:numId="11">
    <w:abstractNumId w:val="13"/>
  </w:num>
  <w:num w:numId="12">
    <w:abstractNumId w:val="22"/>
  </w:num>
  <w:num w:numId="13">
    <w:abstractNumId w:val="14"/>
  </w:num>
  <w:num w:numId="14">
    <w:abstractNumId w:val="1"/>
  </w:num>
  <w:num w:numId="15">
    <w:abstractNumId w:val="21"/>
  </w:num>
  <w:num w:numId="16">
    <w:abstractNumId w:val="6"/>
  </w:num>
  <w:num w:numId="17">
    <w:abstractNumId w:val="16"/>
  </w:num>
  <w:num w:numId="18">
    <w:abstractNumId w:val="8"/>
  </w:num>
  <w:num w:numId="19">
    <w:abstractNumId w:val="4"/>
  </w:num>
  <w:num w:numId="20">
    <w:abstractNumId w:val="19"/>
  </w:num>
  <w:num w:numId="21">
    <w:abstractNumId w:val="5"/>
  </w:num>
  <w:num w:numId="22">
    <w:abstractNumId w:val="2"/>
  </w:num>
  <w:num w:numId="23">
    <w:abstractNumId w:val="1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593"/>
    <w:rsid w:val="000022B2"/>
    <w:rsid w:val="0000636B"/>
    <w:rsid w:val="00013225"/>
    <w:rsid w:val="000212A8"/>
    <w:rsid w:val="000271AB"/>
    <w:rsid w:val="00057111"/>
    <w:rsid w:val="000647C6"/>
    <w:rsid w:val="000717C3"/>
    <w:rsid w:val="000802C0"/>
    <w:rsid w:val="000B1B1E"/>
    <w:rsid w:val="000B423E"/>
    <w:rsid w:val="000B6FF2"/>
    <w:rsid w:val="000D2482"/>
    <w:rsid w:val="00117BDB"/>
    <w:rsid w:val="00121C08"/>
    <w:rsid w:val="001230CB"/>
    <w:rsid w:val="00150067"/>
    <w:rsid w:val="00154375"/>
    <w:rsid w:val="001B0D70"/>
    <w:rsid w:val="001F714A"/>
    <w:rsid w:val="002067C6"/>
    <w:rsid w:val="002549DE"/>
    <w:rsid w:val="0027162B"/>
    <w:rsid w:val="00280A9A"/>
    <w:rsid w:val="00283753"/>
    <w:rsid w:val="00293B88"/>
    <w:rsid w:val="00294040"/>
    <w:rsid w:val="00297C02"/>
    <w:rsid w:val="002A43D6"/>
    <w:rsid w:val="002C2193"/>
    <w:rsid w:val="002E00A6"/>
    <w:rsid w:val="00304D0B"/>
    <w:rsid w:val="00305737"/>
    <w:rsid w:val="00337A35"/>
    <w:rsid w:val="00356AF9"/>
    <w:rsid w:val="00362D30"/>
    <w:rsid w:val="003717CD"/>
    <w:rsid w:val="00374D0B"/>
    <w:rsid w:val="00381FF8"/>
    <w:rsid w:val="003C2CC3"/>
    <w:rsid w:val="003D1587"/>
    <w:rsid w:val="003D3B91"/>
    <w:rsid w:val="003D42B0"/>
    <w:rsid w:val="003F4302"/>
    <w:rsid w:val="004110E5"/>
    <w:rsid w:val="0041478E"/>
    <w:rsid w:val="00415978"/>
    <w:rsid w:val="0043493A"/>
    <w:rsid w:val="00442580"/>
    <w:rsid w:val="00463A61"/>
    <w:rsid w:val="00464D47"/>
    <w:rsid w:val="00481D16"/>
    <w:rsid w:val="004A6077"/>
    <w:rsid w:val="004C6155"/>
    <w:rsid w:val="004E75AF"/>
    <w:rsid w:val="0050018D"/>
    <w:rsid w:val="00510436"/>
    <w:rsid w:val="0051186D"/>
    <w:rsid w:val="0051768D"/>
    <w:rsid w:val="00522983"/>
    <w:rsid w:val="005356A9"/>
    <w:rsid w:val="00563232"/>
    <w:rsid w:val="00564EBC"/>
    <w:rsid w:val="0058194D"/>
    <w:rsid w:val="00593A4F"/>
    <w:rsid w:val="00604911"/>
    <w:rsid w:val="006078B7"/>
    <w:rsid w:val="0061006B"/>
    <w:rsid w:val="00652C55"/>
    <w:rsid w:val="00664593"/>
    <w:rsid w:val="00687866"/>
    <w:rsid w:val="006B602A"/>
    <w:rsid w:val="006C09A7"/>
    <w:rsid w:val="00726229"/>
    <w:rsid w:val="007263E1"/>
    <w:rsid w:val="00733A45"/>
    <w:rsid w:val="0075796B"/>
    <w:rsid w:val="00771E8D"/>
    <w:rsid w:val="007A2C90"/>
    <w:rsid w:val="007B2B71"/>
    <w:rsid w:val="007B5A43"/>
    <w:rsid w:val="007B6722"/>
    <w:rsid w:val="007C3A77"/>
    <w:rsid w:val="007C6030"/>
    <w:rsid w:val="007D02FE"/>
    <w:rsid w:val="007D748B"/>
    <w:rsid w:val="008254A7"/>
    <w:rsid w:val="0082554F"/>
    <w:rsid w:val="00837C5F"/>
    <w:rsid w:val="00881A13"/>
    <w:rsid w:val="008865EF"/>
    <w:rsid w:val="008C22ED"/>
    <w:rsid w:val="008D0CB9"/>
    <w:rsid w:val="008F2A14"/>
    <w:rsid w:val="009372B4"/>
    <w:rsid w:val="00982B0B"/>
    <w:rsid w:val="009A3182"/>
    <w:rsid w:val="009A39A0"/>
    <w:rsid w:val="009A4345"/>
    <w:rsid w:val="009D0E29"/>
    <w:rsid w:val="009D30E6"/>
    <w:rsid w:val="00A03BC7"/>
    <w:rsid w:val="00A22FB6"/>
    <w:rsid w:val="00A57339"/>
    <w:rsid w:val="00A60D43"/>
    <w:rsid w:val="00A65442"/>
    <w:rsid w:val="00A742E4"/>
    <w:rsid w:val="00A95418"/>
    <w:rsid w:val="00AA38AF"/>
    <w:rsid w:val="00AB0824"/>
    <w:rsid w:val="00AB1799"/>
    <w:rsid w:val="00AB7CEC"/>
    <w:rsid w:val="00AC4EF5"/>
    <w:rsid w:val="00AD2216"/>
    <w:rsid w:val="00AF4440"/>
    <w:rsid w:val="00AF62B3"/>
    <w:rsid w:val="00B301E7"/>
    <w:rsid w:val="00B3035C"/>
    <w:rsid w:val="00B3397B"/>
    <w:rsid w:val="00B36D99"/>
    <w:rsid w:val="00B5173A"/>
    <w:rsid w:val="00B517AB"/>
    <w:rsid w:val="00B62EEE"/>
    <w:rsid w:val="00B67D81"/>
    <w:rsid w:val="00B724A2"/>
    <w:rsid w:val="00B927DD"/>
    <w:rsid w:val="00BE0189"/>
    <w:rsid w:val="00BE4679"/>
    <w:rsid w:val="00BE559D"/>
    <w:rsid w:val="00C11366"/>
    <w:rsid w:val="00C1141B"/>
    <w:rsid w:val="00C53FCB"/>
    <w:rsid w:val="00C61834"/>
    <w:rsid w:val="00C92687"/>
    <w:rsid w:val="00CB02D1"/>
    <w:rsid w:val="00CC076F"/>
    <w:rsid w:val="00CD5BA2"/>
    <w:rsid w:val="00CE1F2A"/>
    <w:rsid w:val="00D12C93"/>
    <w:rsid w:val="00D22A82"/>
    <w:rsid w:val="00D25172"/>
    <w:rsid w:val="00D26CD8"/>
    <w:rsid w:val="00D27B01"/>
    <w:rsid w:val="00D46C3D"/>
    <w:rsid w:val="00D46FB9"/>
    <w:rsid w:val="00D73BC2"/>
    <w:rsid w:val="00D9102B"/>
    <w:rsid w:val="00D926F5"/>
    <w:rsid w:val="00DD2CB9"/>
    <w:rsid w:val="00DD3C33"/>
    <w:rsid w:val="00DF1462"/>
    <w:rsid w:val="00E045F3"/>
    <w:rsid w:val="00E61AD8"/>
    <w:rsid w:val="00E8370D"/>
    <w:rsid w:val="00EB499B"/>
    <w:rsid w:val="00EE6173"/>
    <w:rsid w:val="00EE6F05"/>
    <w:rsid w:val="00EF020C"/>
    <w:rsid w:val="00F0097C"/>
    <w:rsid w:val="00F13BF0"/>
    <w:rsid w:val="00F350CC"/>
    <w:rsid w:val="00F62F39"/>
    <w:rsid w:val="00F6389B"/>
    <w:rsid w:val="00F644F0"/>
    <w:rsid w:val="00F65239"/>
    <w:rsid w:val="00FA1630"/>
    <w:rsid w:val="00FD3BF7"/>
    <w:rsid w:val="00FD5062"/>
    <w:rsid w:val="00FE1F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B4C55D2-2E75-4F56-8C72-501C8663D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D0B"/>
    <w:pPr>
      <w:spacing w:after="200" w:line="276" w:lineRule="auto"/>
    </w:pPr>
    <w:rPr>
      <w:lang w:eastAsia="en-US"/>
    </w:rPr>
  </w:style>
  <w:style w:type="paragraph" w:styleId="Balk1">
    <w:name w:val="heading 1"/>
    <w:basedOn w:val="Normal"/>
    <w:next w:val="Normal"/>
    <w:link w:val="Balk1Char"/>
    <w:uiPriority w:val="99"/>
    <w:qFormat/>
    <w:rsid w:val="00522983"/>
    <w:pPr>
      <w:keepNext/>
      <w:keepLines/>
      <w:spacing w:before="240" w:after="0" w:line="240" w:lineRule="auto"/>
      <w:jc w:val="center"/>
      <w:outlineLvl w:val="0"/>
    </w:pPr>
    <w:rPr>
      <w:rFonts w:ascii="Cambria" w:eastAsia="Times New Roman" w:hAnsi="Cambria"/>
      <w:b/>
      <w:color w:val="365F91"/>
      <w:sz w:val="28"/>
      <w:szCs w:val="32"/>
    </w:rPr>
  </w:style>
  <w:style w:type="paragraph" w:styleId="Balk2">
    <w:name w:val="heading 2"/>
    <w:basedOn w:val="Normal"/>
    <w:next w:val="Normal"/>
    <w:link w:val="Balk2Char"/>
    <w:uiPriority w:val="99"/>
    <w:qFormat/>
    <w:rsid w:val="00B724A2"/>
    <w:pPr>
      <w:keepNext/>
      <w:keepLines/>
      <w:spacing w:before="200" w:after="0" w:line="240" w:lineRule="auto"/>
      <w:jc w:val="both"/>
      <w:outlineLvl w:val="1"/>
    </w:pPr>
    <w:rPr>
      <w:rFonts w:ascii="Cambria" w:eastAsia="Times New Roman" w:hAnsi="Cambria"/>
      <w:b/>
      <w:bCs/>
      <w:color w:val="4F81BD"/>
      <w:sz w:val="26"/>
      <w:szCs w:val="26"/>
    </w:rPr>
  </w:style>
  <w:style w:type="paragraph" w:styleId="Balk3">
    <w:name w:val="heading 3"/>
    <w:basedOn w:val="Normal"/>
    <w:next w:val="Normal"/>
    <w:link w:val="Balk3Char"/>
    <w:uiPriority w:val="99"/>
    <w:qFormat/>
    <w:rsid w:val="00B927DD"/>
    <w:pPr>
      <w:keepNext/>
      <w:keepLines/>
      <w:spacing w:before="200" w:after="0" w:line="240" w:lineRule="auto"/>
      <w:jc w:val="both"/>
      <w:outlineLvl w:val="2"/>
    </w:pPr>
    <w:rPr>
      <w:rFonts w:ascii="Cambria" w:eastAsia="Times New Roman" w:hAnsi="Cambria"/>
      <w:b/>
      <w:bCs/>
      <w:color w:val="4F81BD"/>
      <w:sz w:val="24"/>
    </w:rPr>
  </w:style>
  <w:style w:type="paragraph" w:styleId="Balk4">
    <w:name w:val="heading 4"/>
    <w:basedOn w:val="Normal"/>
    <w:next w:val="Normal"/>
    <w:link w:val="Balk4Char"/>
    <w:unhideWhenUsed/>
    <w:qFormat/>
    <w:locked/>
    <w:rsid w:val="007B2B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522983"/>
    <w:rPr>
      <w:rFonts w:ascii="Cambria" w:hAnsi="Cambria" w:cs="Times New Roman"/>
      <w:b/>
      <w:color w:val="365F91"/>
      <w:sz w:val="32"/>
      <w:szCs w:val="32"/>
    </w:rPr>
  </w:style>
  <w:style w:type="character" w:customStyle="1" w:styleId="Balk2Char">
    <w:name w:val="Başlık 2 Char"/>
    <w:basedOn w:val="VarsaylanParagrafYazTipi"/>
    <w:link w:val="Balk2"/>
    <w:uiPriority w:val="99"/>
    <w:locked/>
    <w:rsid w:val="00B724A2"/>
    <w:rPr>
      <w:rFonts w:ascii="Cambria" w:hAnsi="Cambria" w:cs="Times New Roman"/>
      <w:b/>
      <w:bCs/>
      <w:color w:val="4F81BD"/>
      <w:sz w:val="26"/>
      <w:szCs w:val="26"/>
    </w:rPr>
  </w:style>
  <w:style w:type="character" w:customStyle="1" w:styleId="Balk3Char">
    <w:name w:val="Başlık 3 Char"/>
    <w:basedOn w:val="VarsaylanParagrafYazTipi"/>
    <w:link w:val="Balk3"/>
    <w:uiPriority w:val="99"/>
    <w:locked/>
    <w:rsid w:val="00B927DD"/>
    <w:rPr>
      <w:rFonts w:ascii="Cambria" w:hAnsi="Cambria" w:cs="Times New Roman"/>
      <w:b/>
      <w:bCs/>
      <w:color w:val="4F81BD"/>
      <w:sz w:val="24"/>
    </w:rPr>
  </w:style>
  <w:style w:type="paragraph" w:styleId="BalonMetni">
    <w:name w:val="Balloon Text"/>
    <w:basedOn w:val="Normal"/>
    <w:link w:val="BalonMetniChar"/>
    <w:uiPriority w:val="99"/>
    <w:semiHidden/>
    <w:rsid w:val="006645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664593"/>
    <w:rPr>
      <w:rFonts w:ascii="Tahoma" w:hAnsi="Tahoma" w:cs="Tahoma"/>
      <w:sz w:val="16"/>
      <w:szCs w:val="16"/>
    </w:rPr>
  </w:style>
  <w:style w:type="paragraph" w:styleId="KonuBal">
    <w:name w:val="Title"/>
    <w:basedOn w:val="Normal"/>
    <w:next w:val="Normal"/>
    <w:link w:val="KonuBalChar"/>
    <w:uiPriority w:val="99"/>
    <w:qFormat/>
    <w:rsid w:val="0066459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99"/>
    <w:locked/>
    <w:rsid w:val="00664593"/>
    <w:rPr>
      <w:rFonts w:ascii="Cambria" w:hAnsi="Cambria" w:cs="Times New Roman"/>
      <w:color w:val="17365D"/>
      <w:spacing w:val="5"/>
      <w:kern w:val="28"/>
      <w:sz w:val="52"/>
      <w:szCs w:val="52"/>
    </w:rPr>
  </w:style>
  <w:style w:type="paragraph" w:styleId="AralkYok">
    <w:name w:val="No Spacing"/>
    <w:uiPriority w:val="99"/>
    <w:qFormat/>
    <w:rsid w:val="00522983"/>
    <w:rPr>
      <w:lang w:eastAsia="en-US"/>
    </w:rPr>
  </w:style>
  <w:style w:type="paragraph" w:styleId="T3">
    <w:name w:val="toc 3"/>
    <w:basedOn w:val="Normal"/>
    <w:next w:val="Normal"/>
    <w:autoRedefine/>
    <w:uiPriority w:val="99"/>
    <w:rsid w:val="00522983"/>
    <w:pPr>
      <w:tabs>
        <w:tab w:val="left" w:pos="567"/>
        <w:tab w:val="right" w:leader="dot" w:pos="8364"/>
        <w:tab w:val="right" w:leader="dot" w:pos="9720"/>
      </w:tabs>
      <w:spacing w:after="0" w:line="360" w:lineRule="auto"/>
      <w:ind w:right="97"/>
      <w:jc w:val="both"/>
    </w:pPr>
    <w:rPr>
      <w:rFonts w:ascii="Arial" w:eastAsia="Times New Roman" w:hAnsi="Arial" w:cs="Arial"/>
      <w:noProof/>
      <w:sz w:val="20"/>
      <w:szCs w:val="20"/>
      <w:lang w:eastAsia="tr-TR"/>
    </w:rPr>
  </w:style>
  <w:style w:type="character" w:styleId="Kpr">
    <w:name w:val="Hyperlink"/>
    <w:basedOn w:val="VarsaylanParagrafYazTipi"/>
    <w:uiPriority w:val="99"/>
    <w:rsid w:val="00522983"/>
    <w:rPr>
      <w:rFonts w:cs="Times New Roman"/>
      <w:color w:val="0000FF"/>
      <w:u w:val="single"/>
    </w:rPr>
  </w:style>
  <w:style w:type="paragraph" w:styleId="T1">
    <w:name w:val="toc 1"/>
    <w:basedOn w:val="Normal"/>
    <w:next w:val="Normal"/>
    <w:autoRedefine/>
    <w:uiPriority w:val="99"/>
    <w:rsid w:val="00B927DD"/>
    <w:pPr>
      <w:tabs>
        <w:tab w:val="right" w:leader="dot" w:pos="9072"/>
      </w:tabs>
      <w:spacing w:after="100" w:line="240" w:lineRule="auto"/>
      <w:jc w:val="both"/>
    </w:pPr>
    <w:rPr>
      <w:rFonts w:ascii="Times New Roman" w:hAnsi="Times New Roman"/>
      <w:sz w:val="24"/>
    </w:rPr>
  </w:style>
  <w:style w:type="paragraph" w:styleId="T2">
    <w:name w:val="toc 2"/>
    <w:basedOn w:val="Normal"/>
    <w:next w:val="Normal"/>
    <w:autoRedefine/>
    <w:uiPriority w:val="99"/>
    <w:rsid w:val="00652C55"/>
    <w:pPr>
      <w:tabs>
        <w:tab w:val="right" w:leader="dot" w:pos="8364"/>
      </w:tabs>
      <w:spacing w:after="100" w:line="240" w:lineRule="auto"/>
      <w:ind w:firstLine="567"/>
      <w:jc w:val="right"/>
    </w:pPr>
    <w:rPr>
      <w:rFonts w:ascii="Times New Roman" w:hAnsi="Times New Roman"/>
      <w:sz w:val="24"/>
    </w:rPr>
  </w:style>
  <w:style w:type="paragraph" w:styleId="stBilgi">
    <w:name w:val="header"/>
    <w:basedOn w:val="Normal"/>
    <w:link w:val="stBilgiChar"/>
    <w:uiPriority w:val="99"/>
    <w:semiHidden/>
    <w:rsid w:val="00522983"/>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locked/>
    <w:rsid w:val="00522983"/>
    <w:rPr>
      <w:rFonts w:cs="Times New Roman"/>
    </w:rPr>
  </w:style>
  <w:style w:type="paragraph" w:styleId="AltBilgi">
    <w:name w:val="footer"/>
    <w:basedOn w:val="Normal"/>
    <w:link w:val="AltBilgiChar"/>
    <w:uiPriority w:val="99"/>
    <w:rsid w:val="00522983"/>
    <w:pPr>
      <w:tabs>
        <w:tab w:val="center" w:pos="4536"/>
        <w:tab w:val="right" w:pos="9072"/>
      </w:tabs>
      <w:spacing w:after="0" w:line="240" w:lineRule="auto"/>
    </w:pPr>
  </w:style>
  <w:style w:type="character" w:customStyle="1" w:styleId="AltBilgiChar">
    <w:name w:val="Alt Bilgi Char"/>
    <w:basedOn w:val="VarsaylanParagrafYazTipi"/>
    <w:link w:val="AltBilgi"/>
    <w:uiPriority w:val="99"/>
    <w:locked/>
    <w:rsid w:val="00522983"/>
    <w:rPr>
      <w:rFonts w:cs="Times New Roman"/>
    </w:rPr>
  </w:style>
  <w:style w:type="paragraph" w:customStyle="1" w:styleId="rneklemeMavi">
    <w:name w:val="Örnekleme Mavi"/>
    <w:basedOn w:val="Normal"/>
    <w:link w:val="rneklemeMaviChar"/>
    <w:qFormat/>
    <w:rsid w:val="00B724A2"/>
    <w:pPr>
      <w:spacing w:after="160" w:line="259" w:lineRule="auto"/>
      <w:jc w:val="both"/>
    </w:pPr>
    <w:rPr>
      <w:rFonts w:ascii="Times New Roman" w:hAnsi="Times New Roman"/>
    </w:rPr>
  </w:style>
  <w:style w:type="character" w:customStyle="1" w:styleId="rneklemeMaviChar">
    <w:name w:val="Örnekleme Mavi Char"/>
    <w:basedOn w:val="VarsaylanParagrafYazTipi"/>
    <w:link w:val="rneklemeMavi"/>
    <w:locked/>
    <w:rsid w:val="00B724A2"/>
    <w:rPr>
      <w:rFonts w:ascii="Times New Roman" w:hAnsi="Times New Roman" w:cs="Times New Roman"/>
    </w:rPr>
  </w:style>
  <w:style w:type="table" w:customStyle="1" w:styleId="KlavuzTablo5Koyu-Vurgu51">
    <w:name w:val="Kılavuz Tablo 5 Koyu - Vurgu 51"/>
    <w:uiPriority w:val="99"/>
    <w:rsid w:val="00B724A2"/>
    <w:rPr>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KlavuzuTablo4-Vurgu61">
    <w:name w:val="Kılavuzu Tablo 4 - Vurgu 61"/>
    <w:uiPriority w:val="99"/>
    <w:rsid w:val="00B724A2"/>
    <w:rPr>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paragraph" w:styleId="GvdeMetni">
    <w:name w:val="Body Text"/>
    <w:basedOn w:val="Normal"/>
    <w:link w:val="GvdeMetniChar"/>
    <w:uiPriority w:val="99"/>
    <w:semiHidden/>
    <w:rsid w:val="003F4302"/>
    <w:pPr>
      <w:spacing w:after="120" w:line="240" w:lineRule="auto"/>
      <w:jc w:val="both"/>
    </w:pPr>
    <w:rPr>
      <w:rFonts w:ascii="Times New Roman" w:hAnsi="Times New Roman"/>
      <w:sz w:val="24"/>
    </w:rPr>
  </w:style>
  <w:style w:type="character" w:customStyle="1" w:styleId="GvdeMetniChar">
    <w:name w:val="Gövde Metni Char"/>
    <w:basedOn w:val="VarsaylanParagrafYazTipi"/>
    <w:link w:val="GvdeMetni"/>
    <w:uiPriority w:val="99"/>
    <w:semiHidden/>
    <w:locked/>
    <w:rsid w:val="003F4302"/>
    <w:rPr>
      <w:rFonts w:ascii="Times New Roman" w:hAnsi="Times New Roman" w:cs="Times New Roman"/>
      <w:sz w:val="24"/>
    </w:rPr>
  </w:style>
  <w:style w:type="character" w:styleId="Gl">
    <w:name w:val="Strong"/>
    <w:aliases w:val="12K Times New Roman Konu Başlığı"/>
    <w:basedOn w:val="VarsaylanParagrafYazTipi"/>
    <w:uiPriority w:val="99"/>
    <w:qFormat/>
    <w:rsid w:val="00C1141B"/>
    <w:rPr>
      <w:rFonts w:cs="Times New Roman"/>
      <w:b/>
      <w:bCs/>
    </w:rPr>
  </w:style>
  <w:style w:type="table" w:styleId="TabloKlavuzu">
    <w:name w:val="Table Grid"/>
    <w:basedOn w:val="NormalTablo"/>
    <w:uiPriority w:val="99"/>
    <w:rsid w:val="00C1141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nekleme">
    <w:name w:val="Örnekleme"/>
    <w:basedOn w:val="Normal"/>
    <w:link w:val="rneklemeChar"/>
    <w:qFormat/>
    <w:rsid w:val="007B6722"/>
    <w:pPr>
      <w:spacing w:after="160" w:line="259" w:lineRule="auto"/>
      <w:jc w:val="both"/>
    </w:pPr>
    <w:rPr>
      <w:rFonts w:ascii="Times New Roman" w:hAnsi="Times New Roman"/>
      <w:color w:val="943634"/>
    </w:rPr>
  </w:style>
  <w:style w:type="character" w:customStyle="1" w:styleId="rneklemeChar">
    <w:name w:val="Örnekleme Char"/>
    <w:basedOn w:val="VarsaylanParagrafYazTipi"/>
    <w:link w:val="rnekleme"/>
    <w:locked/>
    <w:rsid w:val="007B6722"/>
    <w:rPr>
      <w:rFonts w:ascii="Times New Roman" w:hAnsi="Times New Roman" w:cs="Times New Roman"/>
      <w:color w:val="943634"/>
    </w:rPr>
  </w:style>
  <w:style w:type="table" w:customStyle="1" w:styleId="KlavuzTablo6Renkli1">
    <w:name w:val="Kılavuz Tablo 6 Renkli1"/>
    <w:uiPriority w:val="99"/>
    <w:rsid w:val="0051768D"/>
    <w:rPr>
      <w:color w:val="000000"/>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ListeTablo4-Vurgu61">
    <w:name w:val="Liste Tablo 4 - Vurgu 61"/>
    <w:uiPriority w:val="99"/>
    <w:rsid w:val="0051768D"/>
    <w:rPr>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style>
  <w:style w:type="table" w:customStyle="1" w:styleId="KlavuzuTablo4-Vurgu41">
    <w:name w:val="Kılavuzu Tablo 4 - Vurgu 41"/>
    <w:uiPriority w:val="99"/>
    <w:rsid w:val="00B3035C"/>
    <w:rPr>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ListeTablo4-Vurgu51">
    <w:name w:val="Liste Tablo 4 - Vurgu 51"/>
    <w:uiPriority w:val="99"/>
    <w:rsid w:val="003C2CC3"/>
    <w:rPr>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style>
  <w:style w:type="table" w:customStyle="1" w:styleId="ListeTablo4-Vurgu41">
    <w:name w:val="Liste Tablo 4 - Vurgu 41"/>
    <w:uiPriority w:val="99"/>
    <w:rsid w:val="003C2CC3"/>
    <w:rPr>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style>
  <w:style w:type="paragraph" w:styleId="ListeParagraf">
    <w:name w:val="List Paragraph"/>
    <w:basedOn w:val="Normal"/>
    <w:uiPriority w:val="34"/>
    <w:qFormat/>
    <w:rsid w:val="003C2CC3"/>
    <w:pPr>
      <w:spacing w:line="240" w:lineRule="auto"/>
      <w:ind w:left="720"/>
      <w:contextualSpacing/>
      <w:jc w:val="both"/>
    </w:pPr>
    <w:rPr>
      <w:rFonts w:ascii="Times New Roman" w:hAnsi="Times New Roman"/>
      <w:sz w:val="24"/>
    </w:rPr>
  </w:style>
  <w:style w:type="table" w:customStyle="1" w:styleId="ListeTablo3-Vurgu51">
    <w:name w:val="Liste Tablo 3 - Vurgu 51"/>
    <w:uiPriority w:val="99"/>
    <w:rsid w:val="003C2CC3"/>
    <w:rPr>
      <w:sz w:val="20"/>
      <w:szCs w:val="20"/>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style>
  <w:style w:type="table" w:styleId="OrtaGlgeleme1-Vurgu4">
    <w:name w:val="Medium Shading 1 Accent 4"/>
    <w:basedOn w:val="NormalTablo"/>
    <w:uiPriority w:val="99"/>
    <w:rsid w:val="003C2CC3"/>
    <w:rPr>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KlavuzuTablo4-Vurgu51">
    <w:name w:val="Kılavuzu Tablo 4 - Vurgu 51"/>
    <w:uiPriority w:val="99"/>
    <w:rsid w:val="00771E8D"/>
    <w:rPr>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21">
    <w:name w:val="Kılavuzu Tablo 4 - Vurgu 21"/>
    <w:uiPriority w:val="99"/>
    <w:rsid w:val="00771E8D"/>
    <w:rPr>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paragraph" w:customStyle="1" w:styleId="tabloerii">
    <w:name w:val="tabloerii"/>
    <w:basedOn w:val="Normal"/>
    <w:uiPriority w:val="99"/>
    <w:rsid w:val="007263E1"/>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Girintisi">
    <w:name w:val="Body Text Indent"/>
    <w:basedOn w:val="Normal"/>
    <w:link w:val="GvdeMetniGirintisiChar"/>
    <w:uiPriority w:val="99"/>
    <w:rsid w:val="00F350CC"/>
    <w:pPr>
      <w:spacing w:after="120"/>
      <w:ind w:left="283"/>
    </w:pPr>
  </w:style>
  <w:style w:type="character" w:customStyle="1" w:styleId="GvdeMetniGirintisiChar">
    <w:name w:val="Gövde Metni Girintisi Char"/>
    <w:basedOn w:val="VarsaylanParagrafYazTipi"/>
    <w:link w:val="GvdeMetniGirintisi"/>
    <w:uiPriority w:val="99"/>
    <w:locked/>
    <w:rsid w:val="00F350CC"/>
    <w:rPr>
      <w:rFonts w:cs="Times New Roman"/>
    </w:rPr>
  </w:style>
  <w:style w:type="table" w:customStyle="1" w:styleId="AkListe-Vurgu11">
    <w:name w:val="Açık Liste - Vurgu 11"/>
    <w:uiPriority w:val="99"/>
    <w:rsid w:val="00F350CC"/>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alk4Char">
    <w:name w:val="Başlık 4 Char"/>
    <w:basedOn w:val="VarsaylanParagrafYazTipi"/>
    <w:link w:val="Balk4"/>
    <w:rsid w:val="007B2B71"/>
    <w:rPr>
      <w:rFonts w:asciiTheme="majorHAnsi" w:eastAsiaTheme="majorEastAsia" w:hAnsiTheme="majorHAnsi" w:cstheme="majorBidi"/>
      <w:b/>
      <w:bCs/>
      <w:i/>
      <w:iCs/>
      <w:color w:val="4F81BD" w:themeColor="accen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672638">
      <w:bodyDiv w:val="1"/>
      <w:marLeft w:val="0"/>
      <w:marRight w:val="0"/>
      <w:marTop w:val="0"/>
      <w:marBottom w:val="0"/>
      <w:divBdr>
        <w:top w:val="none" w:sz="0" w:space="0" w:color="auto"/>
        <w:left w:val="none" w:sz="0" w:space="0" w:color="auto"/>
        <w:bottom w:val="none" w:sz="0" w:space="0" w:color="auto"/>
        <w:right w:val="none" w:sz="0" w:space="0" w:color="auto"/>
      </w:divBdr>
    </w:div>
    <w:div w:id="682362049">
      <w:bodyDiv w:val="1"/>
      <w:marLeft w:val="0"/>
      <w:marRight w:val="0"/>
      <w:marTop w:val="0"/>
      <w:marBottom w:val="0"/>
      <w:divBdr>
        <w:top w:val="none" w:sz="0" w:space="0" w:color="auto"/>
        <w:left w:val="none" w:sz="0" w:space="0" w:color="auto"/>
        <w:bottom w:val="none" w:sz="0" w:space="0" w:color="auto"/>
        <w:right w:val="none" w:sz="0" w:space="0" w:color="auto"/>
      </w:divBdr>
    </w:div>
    <w:div w:id="793792256">
      <w:bodyDiv w:val="1"/>
      <w:marLeft w:val="0"/>
      <w:marRight w:val="0"/>
      <w:marTop w:val="0"/>
      <w:marBottom w:val="0"/>
      <w:divBdr>
        <w:top w:val="none" w:sz="0" w:space="0" w:color="auto"/>
        <w:left w:val="none" w:sz="0" w:space="0" w:color="auto"/>
        <w:bottom w:val="none" w:sz="0" w:space="0" w:color="auto"/>
        <w:right w:val="none" w:sz="0" w:space="0" w:color="auto"/>
      </w:divBdr>
      <w:divsChild>
        <w:div w:id="1207133913">
          <w:marLeft w:val="446"/>
          <w:marRight w:val="0"/>
          <w:marTop w:val="0"/>
          <w:marBottom w:val="0"/>
          <w:divBdr>
            <w:top w:val="none" w:sz="0" w:space="0" w:color="auto"/>
            <w:left w:val="none" w:sz="0" w:space="0" w:color="auto"/>
            <w:bottom w:val="none" w:sz="0" w:space="0" w:color="auto"/>
            <w:right w:val="none" w:sz="0" w:space="0" w:color="auto"/>
          </w:divBdr>
        </w:div>
      </w:divsChild>
    </w:div>
    <w:div w:id="1380978635">
      <w:bodyDiv w:val="1"/>
      <w:marLeft w:val="0"/>
      <w:marRight w:val="0"/>
      <w:marTop w:val="0"/>
      <w:marBottom w:val="0"/>
      <w:divBdr>
        <w:top w:val="none" w:sz="0" w:space="0" w:color="auto"/>
        <w:left w:val="none" w:sz="0" w:space="0" w:color="auto"/>
        <w:bottom w:val="none" w:sz="0" w:space="0" w:color="auto"/>
        <w:right w:val="none" w:sz="0" w:space="0" w:color="auto"/>
      </w:divBdr>
      <w:divsChild>
        <w:div w:id="1516576850">
          <w:marLeft w:val="-225"/>
          <w:marRight w:val="-225"/>
          <w:marTop w:val="0"/>
          <w:marBottom w:val="0"/>
          <w:divBdr>
            <w:top w:val="none" w:sz="0" w:space="0" w:color="auto"/>
            <w:left w:val="none" w:sz="0" w:space="0" w:color="auto"/>
            <w:bottom w:val="none" w:sz="0" w:space="0" w:color="auto"/>
            <w:right w:val="none" w:sz="0" w:space="0" w:color="auto"/>
          </w:divBdr>
        </w:div>
        <w:div w:id="551355564">
          <w:marLeft w:val="-225"/>
          <w:marRight w:val="-225"/>
          <w:marTop w:val="0"/>
          <w:marBottom w:val="0"/>
          <w:divBdr>
            <w:top w:val="none" w:sz="0" w:space="0" w:color="auto"/>
            <w:left w:val="none" w:sz="0" w:space="0" w:color="auto"/>
            <w:bottom w:val="none" w:sz="0" w:space="0" w:color="auto"/>
            <w:right w:val="none" w:sz="0" w:space="0" w:color="auto"/>
          </w:divBdr>
        </w:div>
      </w:divsChild>
    </w:div>
    <w:div w:id="1937979349">
      <w:bodyDiv w:val="1"/>
      <w:marLeft w:val="0"/>
      <w:marRight w:val="0"/>
      <w:marTop w:val="0"/>
      <w:marBottom w:val="0"/>
      <w:divBdr>
        <w:top w:val="none" w:sz="0" w:space="0" w:color="auto"/>
        <w:left w:val="none" w:sz="0" w:space="0" w:color="auto"/>
        <w:bottom w:val="none" w:sz="0" w:space="0" w:color="auto"/>
        <w:right w:val="none" w:sz="0" w:space="0" w:color="auto"/>
      </w:divBdr>
    </w:div>
    <w:div w:id="1938753312">
      <w:marLeft w:val="0"/>
      <w:marRight w:val="0"/>
      <w:marTop w:val="0"/>
      <w:marBottom w:val="0"/>
      <w:divBdr>
        <w:top w:val="none" w:sz="0" w:space="0" w:color="auto"/>
        <w:left w:val="none" w:sz="0" w:space="0" w:color="auto"/>
        <w:bottom w:val="none" w:sz="0" w:space="0" w:color="auto"/>
        <w:right w:val="none" w:sz="0" w:space="0" w:color="auto"/>
      </w:divBdr>
      <w:divsChild>
        <w:div w:id="1938753310">
          <w:marLeft w:val="547"/>
          <w:marRight w:val="0"/>
          <w:marTop w:val="0"/>
          <w:marBottom w:val="0"/>
          <w:divBdr>
            <w:top w:val="none" w:sz="0" w:space="0" w:color="auto"/>
            <w:left w:val="none" w:sz="0" w:space="0" w:color="auto"/>
            <w:bottom w:val="none" w:sz="0" w:space="0" w:color="auto"/>
            <w:right w:val="none" w:sz="0" w:space="0" w:color="auto"/>
          </w:divBdr>
        </w:div>
        <w:div w:id="19387533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hancalario.meb.k12.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737386@meb.k12.tr"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745377@meb.k12.t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79985-80FB-458F-858A-6DCC23F46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41</Pages>
  <Words>4869</Words>
  <Characters>27754</Characters>
  <Application>Microsoft Office Word</Application>
  <DocSecurity>0</DocSecurity>
  <Lines>231</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Silentall.Com Team</Company>
  <LinksUpToDate>false</LinksUpToDate>
  <CharactersWithSpaces>32558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dc:creator>
  <cp:lastModifiedBy>PC</cp:lastModifiedBy>
  <cp:revision>4</cp:revision>
  <cp:lastPrinted>2015-09-15T13:01:00Z</cp:lastPrinted>
  <dcterms:created xsi:type="dcterms:W3CDTF">2024-04-18T07:39:00Z</dcterms:created>
  <dcterms:modified xsi:type="dcterms:W3CDTF">2024-04-24T13:02:00Z</dcterms:modified>
</cp:coreProperties>
</file>